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03F7" w14:textId="001B4716" w:rsidR="00A15EB0" w:rsidRPr="00A15EB0" w:rsidRDefault="00A15EB0" w:rsidP="00A15EB0">
      <w:pPr>
        <w:pStyle w:val="Address"/>
        <w:jc w:val="center"/>
        <w:rPr>
          <w:color w:val="FF0000"/>
        </w:rPr>
      </w:pPr>
      <w:r w:rsidRPr="00A15EB0">
        <w:rPr>
          <w:color w:val="FF0000"/>
        </w:rPr>
        <w:t>ABOVE SECURITY MARKING (ESA Unclassified – For ESA Official</w:t>
      </w:r>
      <w:r w:rsidR="001137DC">
        <w:rPr>
          <w:color w:val="FF0000"/>
        </w:rPr>
        <w:t xml:space="preserve"> Use Only</w:t>
      </w:r>
      <w:r w:rsidRPr="00A15EB0">
        <w:rPr>
          <w:color w:val="FF0000"/>
        </w:rPr>
        <w:t>) APPLIES WHEN THE TEMPLATE IS FILLED IN</w:t>
      </w:r>
    </w:p>
    <w:p w14:paraId="402D8F95" w14:textId="25F6D603" w:rsidR="00FF31F0" w:rsidRPr="00FF31F0" w:rsidRDefault="00FF31F0" w:rsidP="00FF31F0">
      <w:pPr>
        <w:keepNext/>
        <w:spacing w:after="120" w:line="240" w:lineRule="auto"/>
        <w:jc w:val="center"/>
        <w:outlineLvl w:val="0"/>
        <w:rPr>
          <w:rFonts w:eastAsia="Times New Roman" w:cs="Arial"/>
          <w:b/>
          <w:bCs/>
          <w:caps/>
          <w:kern w:val="32"/>
          <w:sz w:val="32"/>
          <w:szCs w:val="32"/>
        </w:rPr>
      </w:pPr>
      <w:r w:rsidRPr="00FF31F0">
        <w:rPr>
          <w:rFonts w:eastAsia="Times New Roman" w:cs="Arial"/>
          <w:b/>
          <w:bCs/>
          <w:caps/>
          <w:kern w:val="32"/>
          <w:sz w:val="32"/>
          <w:szCs w:val="32"/>
        </w:rPr>
        <w:t>Activity Pitch Questionnaire (APQ)</w:t>
      </w:r>
    </w:p>
    <w:p w14:paraId="2EEA1DD3" w14:textId="1B020805" w:rsidR="00FF31F0" w:rsidRPr="00FF31F0" w:rsidRDefault="00FF31F0" w:rsidP="00FF31F0">
      <w:pPr>
        <w:keepNext/>
        <w:spacing w:after="120" w:line="240" w:lineRule="auto"/>
        <w:jc w:val="center"/>
        <w:outlineLvl w:val="0"/>
        <w:rPr>
          <w:rFonts w:eastAsia="Times New Roman" w:cs="Arial"/>
          <w:b/>
          <w:bCs/>
          <w:caps/>
          <w:kern w:val="32"/>
          <w:sz w:val="18"/>
          <w:szCs w:val="32"/>
        </w:rPr>
      </w:pPr>
      <w:r w:rsidRPr="00FF31F0">
        <w:rPr>
          <w:rFonts w:eastAsia="Times New Roman" w:cs="Arial"/>
          <w:b/>
          <w:bCs/>
          <w:caps/>
          <w:kern w:val="32"/>
          <w:sz w:val="18"/>
          <w:szCs w:val="32"/>
        </w:rPr>
        <w:t>ESA-TIAA-PO-2017-1054 - V.2.</w:t>
      </w:r>
      <w:r w:rsidR="00440390">
        <w:rPr>
          <w:rFonts w:eastAsia="Times New Roman" w:cs="Arial"/>
          <w:b/>
          <w:bCs/>
          <w:caps/>
          <w:kern w:val="32"/>
          <w:sz w:val="18"/>
          <w:szCs w:val="32"/>
        </w:rPr>
        <w:t>7</w:t>
      </w:r>
    </w:p>
    <w:p w14:paraId="5F7A282F" w14:textId="5671E0DF" w:rsidR="00FF31F0" w:rsidRPr="00FF31F0" w:rsidRDefault="006E2843" w:rsidP="00507F62">
      <w:pPr>
        <w:spacing w:before="40" w:after="40" w:line="240" w:lineRule="auto"/>
        <w:rPr>
          <w:rFonts w:eastAsia="Times New Roman" w:cs="Times New Roman"/>
          <w:sz w:val="20"/>
          <w:szCs w:val="20"/>
        </w:rPr>
      </w:pPr>
      <w:r w:rsidRPr="006E2843">
        <w:rPr>
          <w:rFonts w:eastAsia="Times New Roman" w:cs="Times New Roman"/>
          <w:sz w:val="20"/>
          <w:szCs w:val="20"/>
        </w:rPr>
        <w:t xml:space="preserve">The Activity Pitch Questionnaire </w:t>
      </w:r>
      <w:r w:rsidR="00B923F9">
        <w:rPr>
          <w:rFonts w:eastAsia="Times New Roman" w:cs="Times New Roman"/>
          <w:sz w:val="20"/>
          <w:szCs w:val="20"/>
        </w:rPr>
        <w:t xml:space="preserve">(APQ) </w:t>
      </w:r>
      <w:r w:rsidRPr="006E2843">
        <w:rPr>
          <w:rFonts w:eastAsia="Times New Roman" w:cs="Times New Roman"/>
          <w:sz w:val="20"/>
          <w:szCs w:val="20"/>
        </w:rPr>
        <w:t>allows you to present your business idea in a reduced, standardised pitch.</w:t>
      </w:r>
      <w:r w:rsidRPr="006E2843" w:rsidDel="006E2843">
        <w:rPr>
          <w:rFonts w:eastAsia="Times New Roman" w:cs="Times New Roman"/>
          <w:sz w:val="20"/>
          <w:szCs w:val="20"/>
        </w:rPr>
        <w:t xml:space="preserve"> </w:t>
      </w:r>
      <w:r>
        <w:rPr>
          <w:rFonts w:eastAsia="Times New Roman" w:cs="Times New Roman"/>
          <w:sz w:val="20"/>
          <w:szCs w:val="20"/>
        </w:rPr>
        <w:t xml:space="preserve">It helps </w:t>
      </w:r>
      <w:r w:rsidR="00FF31F0" w:rsidRPr="00FF31F0">
        <w:rPr>
          <w:rFonts w:eastAsia="Times New Roman" w:cs="Times New Roman"/>
          <w:sz w:val="20"/>
          <w:szCs w:val="20"/>
        </w:rPr>
        <w:t>ESA to quickly take informed decisions on next steps, pointing you to the most appropriate activity stream in case the APQ is considered acceptable (</w:t>
      </w:r>
      <w:r w:rsidR="00B573B1" w:rsidRPr="00FF31F0">
        <w:rPr>
          <w:rFonts w:eastAsia="Times New Roman" w:cs="Times New Roman"/>
          <w:sz w:val="20"/>
          <w:szCs w:val="20"/>
        </w:rPr>
        <w:t>e.g.,</w:t>
      </w:r>
      <w:r w:rsidR="00FF31F0" w:rsidRPr="00FF31F0">
        <w:rPr>
          <w:rFonts w:eastAsia="Times New Roman" w:cs="Times New Roman"/>
          <w:sz w:val="20"/>
          <w:szCs w:val="20"/>
        </w:rPr>
        <w:t xml:space="preserve"> additional preparatory work, training, teaming up with some other partners, go ahead targeting a </w:t>
      </w:r>
      <w:r w:rsidR="00B573B1">
        <w:rPr>
          <w:rFonts w:eastAsia="Times New Roman" w:cs="Times New Roman"/>
          <w:sz w:val="20"/>
          <w:szCs w:val="20"/>
        </w:rPr>
        <w:t>F</w:t>
      </w:r>
      <w:r w:rsidR="00FF31F0" w:rsidRPr="00FF31F0">
        <w:rPr>
          <w:rFonts w:eastAsia="Times New Roman" w:cs="Times New Roman"/>
          <w:sz w:val="20"/>
          <w:szCs w:val="20"/>
        </w:rPr>
        <w:t xml:space="preserve">easibility </w:t>
      </w:r>
      <w:r w:rsidR="00B573B1">
        <w:rPr>
          <w:rFonts w:eastAsia="Times New Roman" w:cs="Times New Roman"/>
          <w:sz w:val="20"/>
          <w:szCs w:val="20"/>
        </w:rPr>
        <w:t>S</w:t>
      </w:r>
      <w:r w:rsidR="00FF31F0" w:rsidRPr="00FF31F0">
        <w:rPr>
          <w:rFonts w:eastAsia="Times New Roman" w:cs="Times New Roman"/>
          <w:sz w:val="20"/>
          <w:szCs w:val="20"/>
        </w:rPr>
        <w:t xml:space="preserve">tudy or a </w:t>
      </w:r>
      <w:r w:rsidR="00B573B1">
        <w:rPr>
          <w:rFonts w:eastAsia="Times New Roman" w:cs="Times New Roman"/>
          <w:sz w:val="20"/>
          <w:szCs w:val="20"/>
        </w:rPr>
        <w:t>D</w:t>
      </w:r>
      <w:r w:rsidR="00FF31F0" w:rsidRPr="00FF31F0">
        <w:rPr>
          <w:rFonts w:eastAsia="Times New Roman" w:cs="Times New Roman"/>
          <w:sz w:val="20"/>
          <w:szCs w:val="20"/>
        </w:rPr>
        <w:t xml:space="preserve">emonstration </w:t>
      </w:r>
      <w:r w:rsidR="00B573B1">
        <w:rPr>
          <w:rFonts w:eastAsia="Times New Roman" w:cs="Times New Roman"/>
          <w:sz w:val="20"/>
          <w:szCs w:val="20"/>
        </w:rPr>
        <w:t>P</w:t>
      </w:r>
      <w:r w:rsidR="00FF31F0" w:rsidRPr="00FF31F0">
        <w:rPr>
          <w:rFonts w:eastAsia="Times New Roman" w:cs="Times New Roman"/>
          <w:sz w:val="20"/>
          <w:szCs w:val="20"/>
        </w:rPr>
        <w:t xml:space="preserve">roject). </w:t>
      </w:r>
    </w:p>
    <w:p w14:paraId="0AED19DA" w14:textId="77777777" w:rsidR="00FF31F0" w:rsidRPr="00FF31F0" w:rsidRDefault="00FF31F0" w:rsidP="00FF31F0">
      <w:pPr>
        <w:spacing w:before="40" w:after="40" w:line="240" w:lineRule="auto"/>
        <w:jc w:val="both"/>
        <w:rPr>
          <w:rFonts w:eastAsia="Times New Roman" w:cs="Times New Roman"/>
          <w:sz w:val="20"/>
          <w:szCs w:val="20"/>
        </w:rPr>
      </w:pPr>
    </w:p>
    <w:p w14:paraId="450574DF" w14:textId="789492BF" w:rsidR="00FF31F0" w:rsidRDefault="00A40BF4" w:rsidP="00FF31F0">
      <w:pPr>
        <w:spacing w:before="40" w:after="40" w:line="240" w:lineRule="auto"/>
        <w:jc w:val="both"/>
        <w:rPr>
          <w:rFonts w:eastAsia="Times New Roman" w:cs="Times New Roman"/>
          <w:sz w:val="20"/>
          <w:szCs w:val="20"/>
        </w:rPr>
      </w:pPr>
      <w:r>
        <w:rPr>
          <w:rFonts w:eastAsia="Times New Roman" w:cs="Times New Roman"/>
          <w:sz w:val="20"/>
          <w:szCs w:val="20"/>
        </w:rPr>
        <w:t>Gated and incremental approach</w:t>
      </w:r>
      <w:r w:rsidR="00FF31F0" w:rsidRPr="00FF31F0">
        <w:rPr>
          <w:rFonts w:eastAsia="Times New Roman" w:cs="Times New Roman"/>
          <w:sz w:val="20"/>
          <w:szCs w:val="20"/>
        </w:rPr>
        <w:t xml:space="preserve">: </w:t>
      </w:r>
      <w:r w:rsidR="00B573B1">
        <w:rPr>
          <w:rFonts w:eastAsia="Times New Roman" w:cs="Times New Roman"/>
          <w:sz w:val="20"/>
          <w:szCs w:val="20"/>
        </w:rPr>
        <w:t>T</w:t>
      </w:r>
      <w:r w:rsidR="00FF31F0" w:rsidRPr="00FF31F0">
        <w:rPr>
          <w:rFonts w:eastAsia="Times New Roman" w:cs="Times New Roman"/>
          <w:sz w:val="20"/>
          <w:szCs w:val="20"/>
        </w:rPr>
        <w:t xml:space="preserve">he </w:t>
      </w:r>
      <w:r w:rsidR="00B95D77">
        <w:rPr>
          <w:rFonts w:eastAsia="Times New Roman" w:cs="Times New Roman"/>
          <w:sz w:val="20"/>
          <w:szCs w:val="20"/>
        </w:rPr>
        <w:t>submission</w:t>
      </w:r>
      <w:r w:rsidR="006E2843">
        <w:rPr>
          <w:rFonts w:eastAsia="Times New Roman" w:cs="Times New Roman"/>
          <w:sz w:val="20"/>
          <w:szCs w:val="20"/>
        </w:rPr>
        <w:t xml:space="preserve"> process</w:t>
      </w:r>
      <w:r w:rsidR="00FF31F0" w:rsidRPr="00FF31F0">
        <w:rPr>
          <w:rFonts w:eastAsia="Times New Roman" w:cs="Times New Roman"/>
          <w:sz w:val="20"/>
          <w:szCs w:val="20"/>
        </w:rPr>
        <w:t xml:space="preserve"> is based on the following three stages: the Activity Pitch Questionnaire (this form), the Outline Proposal</w:t>
      </w:r>
      <w:r>
        <w:rPr>
          <w:rFonts w:eastAsia="Times New Roman" w:cs="Times New Roman"/>
          <w:sz w:val="20"/>
          <w:szCs w:val="20"/>
        </w:rPr>
        <w:t>,</w:t>
      </w:r>
      <w:r w:rsidR="00FF31F0" w:rsidRPr="00FF31F0">
        <w:rPr>
          <w:rFonts w:eastAsia="Times New Roman" w:cs="Times New Roman"/>
          <w:sz w:val="20"/>
          <w:szCs w:val="20"/>
        </w:rPr>
        <w:t xml:space="preserve"> and the Full Proposal. In case the APQ is accepted by ESA, the answers to the questions of this APQ will be directly integrated in the Outline Proposal</w:t>
      </w:r>
      <w:r>
        <w:rPr>
          <w:rFonts w:eastAsia="Times New Roman" w:cs="Times New Roman"/>
          <w:sz w:val="20"/>
          <w:szCs w:val="20"/>
        </w:rPr>
        <w:t xml:space="preserve"> and extended as needed</w:t>
      </w:r>
      <w:r w:rsidR="00FF31F0" w:rsidRPr="00FF31F0">
        <w:rPr>
          <w:rFonts w:eastAsia="Times New Roman" w:cs="Times New Roman"/>
          <w:sz w:val="20"/>
          <w:szCs w:val="20"/>
        </w:rPr>
        <w:t xml:space="preserve">. In a similar way, </w:t>
      </w:r>
      <w:r w:rsidR="00B573B1" w:rsidRPr="00FF31F0">
        <w:rPr>
          <w:rFonts w:eastAsia="Times New Roman" w:cs="Times New Roman"/>
          <w:sz w:val="20"/>
          <w:szCs w:val="20"/>
        </w:rPr>
        <w:t xml:space="preserve">every element of </w:t>
      </w:r>
      <w:r w:rsidR="00FF31F0" w:rsidRPr="00FF31F0">
        <w:rPr>
          <w:rFonts w:eastAsia="Times New Roman" w:cs="Times New Roman"/>
          <w:sz w:val="20"/>
          <w:szCs w:val="20"/>
        </w:rPr>
        <w:t xml:space="preserve">the Outline Proposal will be </w:t>
      </w:r>
      <w:r w:rsidR="00B573B1" w:rsidRPr="00FF31F0">
        <w:rPr>
          <w:rFonts w:eastAsia="Times New Roman" w:cs="Times New Roman"/>
          <w:sz w:val="20"/>
          <w:szCs w:val="20"/>
        </w:rPr>
        <w:t xml:space="preserve">directly </w:t>
      </w:r>
      <w:r w:rsidR="00FF31F0" w:rsidRPr="00FF31F0">
        <w:rPr>
          <w:rFonts w:eastAsia="Times New Roman" w:cs="Times New Roman"/>
          <w:sz w:val="20"/>
          <w:szCs w:val="20"/>
        </w:rPr>
        <w:t xml:space="preserve">integrated in the Full Proposal. </w:t>
      </w:r>
    </w:p>
    <w:p w14:paraId="1A943481" w14:textId="77777777" w:rsidR="00563416" w:rsidRPr="00FF31F0" w:rsidRDefault="00563416" w:rsidP="00FF31F0">
      <w:pPr>
        <w:spacing w:before="40" w:after="40" w:line="240" w:lineRule="auto"/>
        <w:jc w:val="both"/>
        <w:rPr>
          <w:rFonts w:eastAsia="Times New Roman" w:cs="Times New Roman"/>
          <w:sz w:val="20"/>
          <w:szCs w:val="20"/>
        </w:rPr>
      </w:pPr>
    </w:p>
    <w:p w14:paraId="1B3CF92D" w14:textId="77777777" w:rsidR="00FF31F0" w:rsidRPr="00FF31F0" w:rsidRDefault="00FF31F0" w:rsidP="00FF31F0">
      <w:pPr>
        <w:spacing w:before="40" w:after="40" w:line="240" w:lineRule="auto"/>
        <w:jc w:val="center"/>
        <w:rPr>
          <w:rFonts w:eastAsia="Times New Roman" w:cs="Times New Roman"/>
          <w:sz w:val="18"/>
          <w:szCs w:val="24"/>
        </w:rPr>
      </w:pPr>
      <w:r w:rsidRPr="00FF31F0">
        <w:rPr>
          <w:rFonts w:eastAsia="Times New Roman" w:cs="Times New Roman"/>
          <w:sz w:val="18"/>
          <w:szCs w:val="24"/>
        </w:rPr>
        <w:object w:dxaOrig="6030" w:dyaOrig="930" w14:anchorId="0FE49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45pt;height:47.8pt" o:ole="">
            <v:imagedata r:id="rId11" o:title=""/>
          </v:shape>
          <o:OLEObject Type="Embed" ProgID="Visio.Drawing.11" ShapeID="_x0000_i1025" DrawAspect="Content" ObjectID="_1725287472" r:id="rId12"/>
        </w:object>
      </w:r>
    </w:p>
    <w:p w14:paraId="766A0A1E" w14:textId="77777777" w:rsidR="00563416" w:rsidRDefault="00563416" w:rsidP="00FF31F0">
      <w:pPr>
        <w:spacing w:before="40" w:after="40" w:line="240" w:lineRule="auto"/>
        <w:jc w:val="both"/>
        <w:rPr>
          <w:rFonts w:eastAsia="Times New Roman" w:cs="Times New Roman"/>
          <w:sz w:val="20"/>
          <w:szCs w:val="20"/>
        </w:rPr>
      </w:pPr>
    </w:p>
    <w:p w14:paraId="0A0288A5" w14:textId="50340329" w:rsidR="00B573B1" w:rsidRDefault="00B573B1" w:rsidP="00FF31F0">
      <w:pPr>
        <w:spacing w:before="40" w:after="40" w:line="240" w:lineRule="auto"/>
        <w:jc w:val="both"/>
        <w:rPr>
          <w:rFonts w:eastAsia="Times New Roman" w:cs="Times New Roman"/>
          <w:sz w:val="20"/>
          <w:szCs w:val="20"/>
        </w:rPr>
      </w:pPr>
      <w:r>
        <w:rPr>
          <w:rFonts w:eastAsia="Times New Roman" w:cs="Times New Roman"/>
          <w:sz w:val="20"/>
          <w:szCs w:val="20"/>
        </w:rPr>
        <w:t>Prepare your pitch:</w:t>
      </w:r>
    </w:p>
    <w:p w14:paraId="3A2E39B4" w14:textId="05F3244B" w:rsidR="00752CFD" w:rsidRDefault="00752CFD" w:rsidP="00B573B1">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 xml:space="preserve">Make sure you use the </w:t>
      </w:r>
      <w:r w:rsidRPr="00507F62">
        <w:rPr>
          <w:rFonts w:eastAsia="Times New Roman" w:cs="Times New Roman"/>
          <w:b/>
          <w:bCs/>
          <w:sz w:val="20"/>
          <w:szCs w:val="20"/>
        </w:rPr>
        <w:t>LA</w:t>
      </w:r>
      <w:r w:rsidR="00082E31" w:rsidRPr="00507F62">
        <w:rPr>
          <w:rFonts w:eastAsia="Times New Roman" w:cs="Times New Roman"/>
          <w:b/>
          <w:bCs/>
          <w:sz w:val="20"/>
          <w:szCs w:val="20"/>
        </w:rPr>
        <w:t>TE</w:t>
      </w:r>
      <w:r w:rsidRPr="00507F62">
        <w:rPr>
          <w:rFonts w:eastAsia="Times New Roman" w:cs="Times New Roman"/>
          <w:b/>
          <w:bCs/>
          <w:sz w:val="20"/>
          <w:szCs w:val="20"/>
        </w:rPr>
        <w:t>ST VERSION</w:t>
      </w:r>
      <w:r w:rsidRPr="00507F62">
        <w:rPr>
          <w:rFonts w:eastAsia="Times New Roman" w:cs="Times New Roman"/>
          <w:sz w:val="20"/>
          <w:szCs w:val="20"/>
        </w:rPr>
        <w:t xml:space="preserve"> of the </w:t>
      </w:r>
      <w:hyperlink r:id="rId13" w:history="1">
        <w:r w:rsidRPr="00646262">
          <w:rPr>
            <w:rStyle w:val="Hyperlink"/>
            <w:rFonts w:eastAsia="Times New Roman" w:cs="Times New Roman"/>
            <w:sz w:val="20"/>
            <w:szCs w:val="20"/>
          </w:rPr>
          <w:t>APQ template</w:t>
        </w:r>
      </w:hyperlink>
      <w:r w:rsidRPr="00DC133D">
        <w:rPr>
          <w:rFonts w:eastAsia="Times New Roman" w:cs="Times New Roman"/>
          <w:sz w:val="20"/>
          <w:szCs w:val="20"/>
        </w:rPr>
        <w:t xml:space="preserve">. </w:t>
      </w:r>
    </w:p>
    <w:p w14:paraId="00E247E6" w14:textId="7BD55A43" w:rsidR="00FF31F0" w:rsidRDefault="00FF31F0" w:rsidP="00B573B1">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 xml:space="preserve">Please keep your answers to a </w:t>
      </w:r>
      <w:r w:rsidRPr="00507F62">
        <w:rPr>
          <w:rFonts w:eastAsia="Times New Roman" w:cs="Times New Roman"/>
          <w:b/>
          <w:sz w:val="20"/>
          <w:szCs w:val="20"/>
        </w:rPr>
        <w:t xml:space="preserve">maximum limit of </w:t>
      </w:r>
      <w:r w:rsidR="00207A43">
        <w:rPr>
          <w:rFonts w:eastAsia="Times New Roman" w:cs="Times New Roman"/>
          <w:b/>
          <w:sz w:val="20"/>
          <w:szCs w:val="20"/>
          <w:u w:val="single"/>
        </w:rPr>
        <w:t>9</w:t>
      </w:r>
      <w:r w:rsidRPr="00507F62">
        <w:rPr>
          <w:rFonts w:eastAsia="Times New Roman" w:cs="Times New Roman"/>
          <w:b/>
          <w:sz w:val="20"/>
          <w:szCs w:val="20"/>
          <w:u w:val="single"/>
        </w:rPr>
        <w:t xml:space="preserve"> pages</w:t>
      </w:r>
      <w:r w:rsidRPr="00507F62">
        <w:rPr>
          <w:rFonts w:eastAsia="Times New Roman" w:cs="Times New Roman"/>
          <w:sz w:val="20"/>
          <w:szCs w:val="20"/>
        </w:rPr>
        <w:t xml:space="preserve"> (including this introduction), maintaining font size and structure</w:t>
      </w:r>
      <w:r w:rsidR="00752CFD">
        <w:rPr>
          <w:rFonts w:eastAsia="Times New Roman" w:cs="Times New Roman"/>
          <w:sz w:val="20"/>
          <w:szCs w:val="20"/>
        </w:rPr>
        <w:t>.</w:t>
      </w:r>
      <w:r w:rsidRPr="00507F62">
        <w:rPr>
          <w:rFonts w:eastAsia="Times New Roman" w:cs="Times New Roman"/>
          <w:sz w:val="20"/>
          <w:szCs w:val="20"/>
        </w:rPr>
        <w:t xml:space="preserve"> APQs </w:t>
      </w:r>
      <w:r w:rsidRPr="00507F62">
        <w:rPr>
          <w:rFonts w:eastAsia="Times New Roman" w:cs="Times New Roman"/>
          <w:sz w:val="20"/>
          <w:szCs w:val="20"/>
          <w:u w:val="single"/>
        </w:rPr>
        <w:t>exceeding 9 (nine) pages will not be admitted</w:t>
      </w:r>
      <w:r w:rsidRPr="00507F62">
        <w:rPr>
          <w:rFonts w:eastAsia="Times New Roman" w:cs="Times New Roman"/>
          <w:sz w:val="20"/>
          <w:szCs w:val="20"/>
        </w:rPr>
        <w:t xml:space="preserve"> for assessment by ESA.</w:t>
      </w:r>
    </w:p>
    <w:p w14:paraId="2DA6705D" w14:textId="410AAF3B" w:rsidR="00B573B1" w:rsidRPr="00C31CB7" w:rsidRDefault="00B923F9" w:rsidP="00B573B1">
      <w:pPr>
        <w:pStyle w:val="ListParagraph"/>
        <w:numPr>
          <w:ilvl w:val="0"/>
          <w:numId w:val="18"/>
        </w:numPr>
        <w:spacing w:before="40" w:after="40" w:line="240" w:lineRule="auto"/>
        <w:jc w:val="both"/>
        <w:rPr>
          <w:rFonts w:eastAsia="Times New Roman" w:cs="Times New Roman"/>
          <w:sz w:val="20"/>
          <w:szCs w:val="20"/>
        </w:rPr>
      </w:pPr>
      <w:r>
        <w:rPr>
          <w:rFonts w:eastAsia="Times New Roman" w:cs="Times New Roman"/>
          <w:sz w:val="20"/>
          <w:szCs w:val="20"/>
        </w:rPr>
        <w:t>E</w:t>
      </w:r>
      <w:r w:rsidR="00B573B1" w:rsidRPr="00C31CB7">
        <w:rPr>
          <w:rFonts w:eastAsia="Times New Roman" w:cs="Times New Roman"/>
          <w:sz w:val="20"/>
          <w:szCs w:val="20"/>
        </w:rPr>
        <w:t>xplanation</w:t>
      </w:r>
      <w:r>
        <w:rPr>
          <w:rFonts w:eastAsia="Times New Roman" w:cs="Times New Roman"/>
          <w:sz w:val="20"/>
          <w:szCs w:val="20"/>
        </w:rPr>
        <w:t>s</w:t>
      </w:r>
      <w:r w:rsidR="00B573B1" w:rsidRPr="00C31CB7">
        <w:rPr>
          <w:rFonts w:eastAsia="Times New Roman" w:cs="Times New Roman"/>
          <w:sz w:val="20"/>
          <w:szCs w:val="20"/>
        </w:rPr>
        <w:t xml:space="preserve"> of terminology used here</w:t>
      </w:r>
      <w:r>
        <w:rPr>
          <w:rFonts w:eastAsia="Times New Roman" w:cs="Times New Roman"/>
          <w:sz w:val="20"/>
          <w:szCs w:val="20"/>
        </w:rPr>
        <w:t xml:space="preserve"> can be found in </w:t>
      </w:r>
      <w:r w:rsidR="006E2843">
        <w:rPr>
          <w:rFonts w:eastAsia="Times New Roman" w:cs="Times New Roman"/>
          <w:sz w:val="20"/>
          <w:szCs w:val="20"/>
        </w:rPr>
        <w:t>the document</w:t>
      </w:r>
      <w:r w:rsidR="00B573B1" w:rsidRPr="00C31CB7">
        <w:rPr>
          <w:rFonts w:eastAsia="Times New Roman" w:cs="Times New Roman"/>
          <w:sz w:val="20"/>
          <w:szCs w:val="20"/>
        </w:rPr>
        <w:t xml:space="preserve"> </w:t>
      </w:r>
      <w:r w:rsidR="006E2843">
        <w:rPr>
          <w:rFonts w:eastAsia="Times New Roman" w:cs="Times New Roman"/>
          <w:sz w:val="20"/>
          <w:szCs w:val="20"/>
        </w:rPr>
        <w:t>‘</w:t>
      </w:r>
      <w:hyperlink r:id="rId14" w:history="1">
        <w:r w:rsidR="006E2843">
          <w:rPr>
            <w:rFonts w:eastAsia="Times New Roman" w:cs="Times New Roman"/>
            <w:color w:val="0000FF"/>
            <w:sz w:val="20"/>
            <w:szCs w:val="20"/>
            <w:u w:val="single"/>
          </w:rPr>
          <w:t>Terminology used in ESA Business Applications</w:t>
        </w:r>
      </w:hyperlink>
      <w:r w:rsidR="006E2843">
        <w:rPr>
          <w:rFonts w:eastAsia="Times New Roman" w:cs="Times New Roman"/>
          <w:sz w:val="20"/>
          <w:szCs w:val="20"/>
        </w:rPr>
        <w:t>’</w:t>
      </w:r>
      <w:r w:rsidR="00B573B1" w:rsidRPr="00C31CB7">
        <w:rPr>
          <w:rFonts w:eastAsia="Times New Roman" w:cs="Times New Roman"/>
          <w:sz w:val="20"/>
          <w:szCs w:val="20"/>
        </w:rPr>
        <w:t>.</w:t>
      </w:r>
    </w:p>
    <w:p w14:paraId="62EC13DF" w14:textId="26A4C4E2" w:rsidR="00B573B1" w:rsidRPr="00507F62" w:rsidRDefault="006E2843" w:rsidP="00B923F9">
      <w:pPr>
        <w:pStyle w:val="ListParagraph"/>
        <w:numPr>
          <w:ilvl w:val="0"/>
          <w:numId w:val="18"/>
        </w:numPr>
        <w:spacing w:before="40" w:after="40" w:line="240" w:lineRule="auto"/>
        <w:jc w:val="both"/>
        <w:rPr>
          <w:rFonts w:eastAsia="Times New Roman" w:cs="Times New Roman"/>
          <w:sz w:val="20"/>
          <w:szCs w:val="20"/>
        </w:rPr>
      </w:pPr>
      <w:r>
        <w:rPr>
          <w:rFonts w:eastAsia="Times New Roman" w:cs="Times New Roman"/>
          <w:sz w:val="20"/>
          <w:szCs w:val="20"/>
        </w:rPr>
        <w:t>S</w:t>
      </w:r>
      <w:r w:rsidR="00B573B1" w:rsidRPr="00C31CB7">
        <w:rPr>
          <w:rFonts w:eastAsia="Times New Roman" w:cs="Times New Roman"/>
          <w:sz w:val="20"/>
          <w:szCs w:val="20"/>
        </w:rPr>
        <w:t>ome explanation</w:t>
      </w:r>
      <w:r w:rsidR="00B923F9">
        <w:rPr>
          <w:rFonts w:eastAsia="Times New Roman" w:cs="Times New Roman"/>
          <w:sz w:val="20"/>
          <w:szCs w:val="20"/>
        </w:rPr>
        <w:t>s</w:t>
      </w:r>
      <w:r w:rsidR="00B573B1" w:rsidRPr="00C31CB7">
        <w:rPr>
          <w:rFonts w:eastAsia="Times New Roman" w:cs="Times New Roman"/>
          <w:sz w:val="20"/>
          <w:szCs w:val="20"/>
        </w:rPr>
        <w:t xml:space="preserve"> on how to prepare the APQ </w:t>
      </w:r>
      <w:r w:rsidR="00752CFD">
        <w:rPr>
          <w:rFonts w:eastAsia="Times New Roman" w:cs="Times New Roman"/>
          <w:sz w:val="20"/>
          <w:szCs w:val="20"/>
        </w:rPr>
        <w:t>are</w:t>
      </w:r>
      <w:r w:rsidR="00B573B1" w:rsidRPr="00C31CB7">
        <w:rPr>
          <w:rFonts w:eastAsia="Times New Roman" w:cs="Times New Roman"/>
          <w:sz w:val="20"/>
          <w:szCs w:val="20"/>
        </w:rPr>
        <w:t xml:space="preserve"> available</w:t>
      </w:r>
      <w:r>
        <w:rPr>
          <w:rFonts w:eastAsia="Times New Roman" w:cs="Times New Roman"/>
          <w:sz w:val="20"/>
          <w:szCs w:val="20"/>
        </w:rPr>
        <w:t xml:space="preserve"> in the </w:t>
      </w:r>
      <w:r w:rsidR="00B923F9">
        <w:rPr>
          <w:rFonts w:eastAsia="Times New Roman" w:cs="Times New Roman"/>
          <w:sz w:val="20"/>
          <w:szCs w:val="20"/>
        </w:rPr>
        <w:t>presentation</w:t>
      </w:r>
      <w:r w:rsidR="00B573B1" w:rsidRPr="00C31CB7">
        <w:rPr>
          <w:rFonts w:eastAsia="Times New Roman" w:cs="Times New Roman"/>
          <w:sz w:val="20"/>
          <w:szCs w:val="20"/>
        </w:rPr>
        <w:t xml:space="preserve"> </w:t>
      </w:r>
      <w:r w:rsidR="00B923F9">
        <w:rPr>
          <w:rFonts w:eastAsia="Times New Roman" w:cs="Times New Roman"/>
          <w:sz w:val="20"/>
          <w:szCs w:val="20"/>
        </w:rPr>
        <w:t>‘</w:t>
      </w:r>
      <w:hyperlink r:id="rId15" w:history="1">
        <w:r>
          <w:rPr>
            <w:rFonts w:eastAsia="Times New Roman" w:cs="Times New Roman"/>
            <w:color w:val="0000FF"/>
            <w:sz w:val="20"/>
            <w:szCs w:val="20"/>
            <w:u w:val="single"/>
          </w:rPr>
          <w:t>ESA Business Applications - Guidelines for APQ Preparation</w:t>
        </w:r>
      </w:hyperlink>
      <w:r w:rsidR="00B923F9">
        <w:rPr>
          <w:rFonts w:eastAsia="Times New Roman" w:cs="Times New Roman"/>
          <w:color w:val="0000FF"/>
          <w:sz w:val="20"/>
          <w:szCs w:val="20"/>
          <w:u w:val="single"/>
        </w:rPr>
        <w:t>’</w:t>
      </w:r>
      <w:r w:rsidR="00B573B1" w:rsidRPr="00C31CB7">
        <w:rPr>
          <w:rFonts w:eastAsia="Times New Roman" w:cs="Times New Roman"/>
          <w:sz w:val="20"/>
          <w:szCs w:val="20"/>
        </w:rPr>
        <w:t>.</w:t>
      </w:r>
    </w:p>
    <w:p w14:paraId="1B5599C4" w14:textId="4B1D4764" w:rsidR="00B573B1" w:rsidRDefault="00B573B1" w:rsidP="00B573B1">
      <w:pPr>
        <w:spacing w:before="40" w:after="40" w:line="240" w:lineRule="auto"/>
        <w:jc w:val="both"/>
        <w:rPr>
          <w:rFonts w:eastAsia="Times New Roman" w:cs="Times New Roman"/>
          <w:sz w:val="20"/>
          <w:szCs w:val="20"/>
        </w:rPr>
      </w:pPr>
    </w:p>
    <w:p w14:paraId="3D48969A" w14:textId="1EC4A2E4" w:rsidR="00B573B1" w:rsidRPr="00507F62" w:rsidRDefault="00B573B1" w:rsidP="00B923F9">
      <w:pPr>
        <w:spacing w:before="40" w:after="40" w:line="240" w:lineRule="auto"/>
        <w:jc w:val="both"/>
        <w:rPr>
          <w:rFonts w:eastAsia="Times New Roman" w:cs="Times New Roman"/>
          <w:sz w:val="20"/>
          <w:szCs w:val="20"/>
        </w:rPr>
      </w:pPr>
      <w:r>
        <w:rPr>
          <w:rFonts w:eastAsia="Times New Roman" w:cs="Times New Roman"/>
          <w:sz w:val="20"/>
          <w:szCs w:val="20"/>
        </w:rPr>
        <w:t>Submit your pitch:</w:t>
      </w:r>
    </w:p>
    <w:p w14:paraId="489C10F3" w14:textId="77777777" w:rsidR="006E2843" w:rsidRPr="00507F62" w:rsidRDefault="00FF31F0" w:rsidP="00B573B1">
      <w:pPr>
        <w:pStyle w:val="ListParagraph"/>
        <w:numPr>
          <w:ilvl w:val="0"/>
          <w:numId w:val="18"/>
        </w:numPr>
        <w:spacing w:before="40" w:after="40" w:line="240" w:lineRule="auto"/>
        <w:jc w:val="both"/>
        <w:rPr>
          <w:b/>
          <w:sz w:val="20"/>
          <w:szCs w:val="20"/>
        </w:rPr>
      </w:pPr>
      <w:r w:rsidRPr="00507F62">
        <w:rPr>
          <w:sz w:val="20"/>
          <w:szCs w:val="20"/>
        </w:rPr>
        <w:t xml:space="preserve">Please note that for a given idea, ONLY ONE APQ submission is possible (no subsequent submission of revised APQ Form(s) is allowed!). </w:t>
      </w:r>
    </w:p>
    <w:p w14:paraId="4ACB5169" w14:textId="3E9DD909" w:rsidR="00FF31F0" w:rsidRPr="00507F62" w:rsidRDefault="00FF31F0" w:rsidP="00507F62">
      <w:pPr>
        <w:pStyle w:val="ListParagraph"/>
        <w:numPr>
          <w:ilvl w:val="0"/>
          <w:numId w:val="18"/>
        </w:numPr>
        <w:spacing w:before="40" w:after="40" w:line="240" w:lineRule="auto"/>
        <w:jc w:val="both"/>
        <w:rPr>
          <w:b/>
          <w:sz w:val="20"/>
          <w:szCs w:val="20"/>
        </w:rPr>
      </w:pPr>
      <w:r w:rsidRPr="00507F62">
        <w:rPr>
          <w:color w:val="FF0000"/>
          <w:sz w:val="20"/>
          <w:szCs w:val="20"/>
        </w:rPr>
        <w:t>The APQ has a validity of ONE YEAR: in case of no draft of Outline Proposal is submitted within one year from the date of the APQ submission, the APQ will be considered by ESA as withdrawn.</w:t>
      </w:r>
      <w:r w:rsidRPr="00507F62">
        <w:rPr>
          <w:sz w:val="20"/>
          <w:szCs w:val="20"/>
        </w:rPr>
        <w:t xml:space="preserve">  </w:t>
      </w:r>
    </w:p>
    <w:p w14:paraId="5FD623FA" w14:textId="7502AAFA" w:rsidR="00B923F9" w:rsidRDefault="006E2843" w:rsidP="006E2843">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Your APQ sh</w:t>
      </w:r>
      <w:r w:rsidR="006F45CD">
        <w:rPr>
          <w:rFonts w:eastAsia="Times New Roman" w:cs="Times New Roman"/>
          <w:sz w:val="20"/>
          <w:szCs w:val="20"/>
        </w:rPr>
        <w:t>all</w:t>
      </w:r>
      <w:r w:rsidRPr="00507F62">
        <w:rPr>
          <w:rFonts w:eastAsia="Times New Roman" w:cs="Times New Roman"/>
          <w:sz w:val="20"/>
          <w:szCs w:val="20"/>
        </w:rPr>
        <w:t xml:space="preserve"> be submitted using the </w:t>
      </w:r>
      <w:r w:rsidRPr="00507F62">
        <w:rPr>
          <w:rFonts w:eastAsia="Times New Roman" w:cs="Times New Roman"/>
          <w:b/>
          <w:sz w:val="20"/>
          <w:szCs w:val="20"/>
        </w:rPr>
        <w:t>online web form submitter</w:t>
      </w:r>
      <w:r w:rsidRPr="00507F62">
        <w:rPr>
          <w:rFonts w:eastAsia="Times New Roman" w:cs="Times New Roman"/>
          <w:sz w:val="20"/>
          <w:szCs w:val="20"/>
        </w:rPr>
        <w:t xml:space="preserve"> accessible at </w:t>
      </w:r>
      <w:hyperlink r:id="rId16" w:history="1">
        <w:r>
          <w:rPr>
            <w:rFonts w:eastAsia="Times New Roman" w:cs="Times New Roman"/>
            <w:color w:val="0000FF"/>
            <w:sz w:val="20"/>
            <w:szCs w:val="20"/>
            <w:u w:val="single"/>
          </w:rPr>
          <w:t>https://business.esa.int/apq-submit</w:t>
        </w:r>
      </w:hyperlink>
      <w:r w:rsidRPr="00507F62">
        <w:rPr>
          <w:rFonts w:eastAsia="Times New Roman" w:cs="Times New Roman"/>
          <w:sz w:val="20"/>
          <w:szCs w:val="20"/>
        </w:rPr>
        <w:t xml:space="preserve">. Please note that only PDF, DOC and DOCX formats are accepted. </w:t>
      </w:r>
    </w:p>
    <w:p w14:paraId="6C1CC3D6" w14:textId="6D3DB035" w:rsidR="00B923F9" w:rsidRDefault="00B923F9" w:rsidP="00B923F9">
      <w:pPr>
        <w:spacing w:before="40" w:after="40" w:line="240" w:lineRule="auto"/>
        <w:jc w:val="both"/>
        <w:rPr>
          <w:rFonts w:eastAsia="Times New Roman" w:cs="Times New Roman"/>
          <w:sz w:val="20"/>
          <w:szCs w:val="20"/>
        </w:rPr>
      </w:pPr>
    </w:p>
    <w:p w14:paraId="729DD95C" w14:textId="431A3CDA" w:rsidR="00B923F9" w:rsidRDefault="00B923F9" w:rsidP="00B923F9">
      <w:pPr>
        <w:spacing w:before="40" w:after="40" w:line="240" w:lineRule="auto"/>
        <w:jc w:val="both"/>
        <w:rPr>
          <w:rFonts w:eastAsia="Times New Roman" w:cs="Times New Roman"/>
          <w:sz w:val="20"/>
          <w:szCs w:val="20"/>
        </w:rPr>
      </w:pPr>
      <w:r>
        <w:rPr>
          <w:rFonts w:eastAsia="Times New Roman" w:cs="Times New Roman"/>
          <w:sz w:val="20"/>
          <w:szCs w:val="20"/>
        </w:rPr>
        <w:t>Upon submission of your Activity Pitch Questionnaire:</w:t>
      </w:r>
    </w:p>
    <w:p w14:paraId="05508749" w14:textId="0DF27F6D" w:rsidR="00B923F9" w:rsidRDefault="00B923F9" w:rsidP="00B923F9">
      <w:pPr>
        <w:pStyle w:val="ListParagraph"/>
        <w:numPr>
          <w:ilvl w:val="0"/>
          <w:numId w:val="20"/>
        </w:numPr>
        <w:spacing w:before="40" w:after="40" w:line="240" w:lineRule="auto"/>
        <w:jc w:val="both"/>
        <w:rPr>
          <w:rFonts w:eastAsia="Times New Roman" w:cs="Times New Roman"/>
          <w:sz w:val="20"/>
          <w:szCs w:val="20"/>
        </w:rPr>
      </w:pPr>
      <w:r w:rsidRPr="00FF31F0">
        <w:rPr>
          <w:rFonts w:eastAsia="Times New Roman" w:cs="Times New Roman"/>
          <w:sz w:val="20"/>
          <w:szCs w:val="20"/>
        </w:rPr>
        <w:t>ESA may provide this Activity Pitch Questionnaire to and discuss it with the National Delegations</w:t>
      </w:r>
      <w:r w:rsidRPr="00FF31F0">
        <w:rPr>
          <w:rFonts w:eastAsia="Times New Roman" w:cs="Times New Roman"/>
          <w:sz w:val="20"/>
          <w:szCs w:val="20"/>
          <w:vertAlign w:val="superscript"/>
        </w:rPr>
        <w:footnoteReference w:id="2"/>
      </w:r>
      <w:r w:rsidRPr="00FF31F0">
        <w:rPr>
          <w:rFonts w:eastAsia="Times New Roman" w:cs="Times New Roman"/>
          <w:sz w:val="20"/>
          <w:szCs w:val="20"/>
        </w:rPr>
        <w:t xml:space="preserve"> of the countries of your consortium.</w:t>
      </w:r>
    </w:p>
    <w:p w14:paraId="2B0F27BB" w14:textId="55F2695F" w:rsidR="00B923F9" w:rsidRPr="00A21F82" w:rsidRDefault="00B923F9" w:rsidP="00B923F9">
      <w:pPr>
        <w:pStyle w:val="ListParagraph"/>
        <w:numPr>
          <w:ilvl w:val="0"/>
          <w:numId w:val="20"/>
        </w:numPr>
        <w:spacing w:before="40" w:after="40" w:line="240" w:lineRule="auto"/>
        <w:jc w:val="both"/>
        <w:rPr>
          <w:rFonts w:eastAsia="Times New Roman" w:cs="Times New Roman"/>
          <w:sz w:val="20"/>
          <w:szCs w:val="20"/>
        </w:rPr>
      </w:pPr>
      <w:r>
        <w:rPr>
          <w:rFonts w:eastAsia="Times New Roman" w:cs="Times New Roman"/>
          <w:sz w:val="20"/>
          <w:szCs w:val="20"/>
        </w:rPr>
        <w:t>ESA will assess your pitch.</w:t>
      </w:r>
    </w:p>
    <w:p w14:paraId="03C910D5" w14:textId="79454582" w:rsidR="006E2843" w:rsidRPr="00507F62" w:rsidRDefault="006E2843" w:rsidP="00507F62">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 xml:space="preserve">ESA will provide written feedback </w:t>
      </w:r>
      <w:r w:rsidR="006F45CD" w:rsidRPr="00507F62">
        <w:rPr>
          <w:rFonts w:eastAsia="Times New Roman" w:cs="Times New Roman"/>
          <w:sz w:val="20"/>
          <w:szCs w:val="20"/>
        </w:rPr>
        <w:t xml:space="preserve">typically </w:t>
      </w:r>
      <w:r w:rsidRPr="00507F62">
        <w:rPr>
          <w:rFonts w:eastAsia="Times New Roman" w:cs="Times New Roman"/>
          <w:sz w:val="20"/>
          <w:szCs w:val="20"/>
        </w:rPr>
        <w:t>within 10 working days from the date of the APQ submission.</w:t>
      </w:r>
    </w:p>
    <w:p w14:paraId="74FF0501" w14:textId="77777777" w:rsidR="00FF31F0" w:rsidRPr="00FF31F0" w:rsidRDefault="00FF31F0" w:rsidP="00FF31F0">
      <w:pPr>
        <w:spacing w:before="40" w:after="40" w:line="240" w:lineRule="auto"/>
        <w:jc w:val="both"/>
        <w:rPr>
          <w:rFonts w:eastAsia="Times New Roman" w:cs="Times New Roman"/>
          <w:b/>
          <w:szCs w:val="24"/>
        </w:rPr>
      </w:pPr>
    </w:p>
    <w:p w14:paraId="0A0F510D" w14:textId="77777777" w:rsidR="00B573B1" w:rsidRDefault="00B573B1">
      <w:pPr>
        <w:rPr>
          <w:rFonts w:eastAsia="Times New Roman" w:cs="Times New Roman"/>
          <w:b/>
          <w:szCs w:val="24"/>
        </w:rPr>
      </w:pPr>
      <w:r>
        <w:rPr>
          <w:rFonts w:eastAsia="Times New Roman" w:cs="Times New Roman"/>
          <w:b/>
          <w:szCs w:val="24"/>
        </w:rPr>
        <w:br w:type="page"/>
      </w:r>
    </w:p>
    <w:p w14:paraId="766FEBB9" w14:textId="214FB63F"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lastRenderedPageBreak/>
        <w:t>Section AP.1: Background information</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381"/>
        <w:gridCol w:w="5531"/>
      </w:tblGrid>
      <w:tr w:rsidR="00FF31F0" w:rsidRPr="00FF31F0" w14:paraId="0B4690DF" w14:textId="77777777" w:rsidTr="003D056A">
        <w:tc>
          <w:tcPr>
            <w:tcW w:w="4381" w:type="dxa"/>
            <w:shd w:val="clear" w:color="auto" w:fill="EEECE1"/>
            <w:vAlign w:val="center"/>
          </w:tcPr>
          <w:p w14:paraId="78407FF0"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Open Call:</w:t>
            </w:r>
          </w:p>
        </w:tc>
        <w:sdt>
          <w:sdtPr>
            <w:rPr>
              <w:rFonts w:eastAsia="Times New Roman" w:cs="Times New Roman"/>
              <w:sz w:val="20"/>
              <w:szCs w:val="20"/>
            </w:rPr>
            <w:alias w:val="Open CfP"/>
            <w:tag w:val="Open CfP"/>
            <w:id w:val="-147440087"/>
            <w:placeholder>
              <w:docPart w:val="6DF5D1DDF4E44DF296485C17B00260FD"/>
            </w:placeholder>
            <w:showingPlcHdr/>
            <w:dropDownList>
              <w:listItem w:displayText="Downstream Applications AO10494" w:value="Downstream Applications AO10494"/>
              <w:listItem w:displayText="Space4Rail AO11026" w:value="Space4Rail AO11026"/>
            </w:dropDownList>
          </w:sdtPr>
          <w:sdtEndPr/>
          <w:sdtContent>
            <w:tc>
              <w:tcPr>
                <w:tcW w:w="5531" w:type="dxa"/>
                <w:vAlign w:val="center"/>
              </w:tcPr>
              <w:p w14:paraId="5D792328" w14:textId="740A23E3" w:rsidR="00FF31F0" w:rsidRPr="00FF31F0" w:rsidDel="00897B0E" w:rsidRDefault="00FF31F0" w:rsidP="00FF31F0">
                <w:pPr>
                  <w:spacing w:before="40" w:after="40" w:line="240" w:lineRule="auto"/>
                  <w:jc w:val="center"/>
                  <w:rPr>
                    <w:rFonts w:eastAsia="Times New Roman" w:cs="Times New Roman"/>
                    <w:sz w:val="20"/>
                    <w:szCs w:val="20"/>
                  </w:rPr>
                </w:pPr>
                <w:r w:rsidRPr="00FF31F0">
                  <w:rPr>
                    <w:rFonts w:ascii="Calibri" w:eastAsia="Calibri" w:hAnsi="Calibri" w:cs="Times New Roman"/>
                    <w:color w:val="808080"/>
                    <w:sz w:val="22"/>
                  </w:rPr>
                  <w:t>Select which Open Call this APQ is for</w:t>
                </w:r>
              </w:p>
            </w:tc>
          </w:sdtContent>
        </w:sdt>
      </w:tr>
      <w:tr w:rsidR="003D056A" w:rsidRPr="00FF31F0" w14:paraId="62416991" w14:textId="77777777" w:rsidTr="003D056A">
        <w:tc>
          <w:tcPr>
            <w:tcW w:w="4381" w:type="dxa"/>
            <w:shd w:val="clear" w:color="auto" w:fill="EEECE1"/>
            <w:vAlign w:val="center"/>
          </w:tcPr>
          <w:p w14:paraId="06E0C9BD" w14:textId="1C0138B3" w:rsidR="003D056A" w:rsidRPr="00FF31F0" w:rsidRDefault="003D056A" w:rsidP="003D056A">
            <w:pPr>
              <w:spacing w:before="40" w:after="40" w:line="240" w:lineRule="auto"/>
              <w:rPr>
                <w:rFonts w:eastAsia="Times New Roman" w:cs="Times New Roman"/>
                <w:b/>
                <w:sz w:val="20"/>
                <w:szCs w:val="20"/>
              </w:rPr>
            </w:pPr>
            <w:r>
              <w:rPr>
                <w:rFonts w:eastAsia="Times New Roman" w:cs="Times New Roman"/>
                <w:b/>
                <w:sz w:val="20"/>
                <w:szCs w:val="20"/>
              </w:rPr>
              <w:t>Thematic Call:</w:t>
            </w:r>
          </w:p>
        </w:tc>
        <w:tc>
          <w:tcPr>
            <w:tcW w:w="5531" w:type="dxa"/>
            <w:vAlign w:val="center"/>
          </w:tcPr>
          <w:p w14:paraId="78A80E81" w14:textId="75E8EFA9" w:rsidR="003D056A" w:rsidRDefault="003D056A" w:rsidP="003D056A">
            <w:pPr>
              <w:spacing w:before="40" w:after="40" w:line="240" w:lineRule="auto"/>
              <w:jc w:val="center"/>
              <w:rPr>
                <w:rFonts w:eastAsia="Times New Roman" w:cs="Times New Roman"/>
                <w:sz w:val="20"/>
                <w:szCs w:val="20"/>
              </w:rPr>
            </w:pPr>
            <w:r>
              <w:rPr>
                <w:rFonts w:eastAsia="Times New Roman" w:cs="Times New Roman"/>
                <w:sz w:val="20"/>
                <w:szCs w:val="20"/>
              </w:rPr>
              <w:t>Space and Digital Transformation for Green Energy Utilities</w:t>
            </w:r>
          </w:p>
        </w:tc>
      </w:tr>
      <w:tr w:rsidR="00FF31F0" w:rsidRPr="00FF31F0" w14:paraId="0FD38484" w14:textId="77777777" w:rsidTr="003D056A">
        <w:tc>
          <w:tcPr>
            <w:tcW w:w="4381" w:type="dxa"/>
            <w:shd w:val="clear" w:color="auto" w:fill="EEECE1"/>
            <w:vAlign w:val="center"/>
          </w:tcPr>
          <w:p w14:paraId="2D307E99" w14:textId="6129FAEB"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AP.1.1 Idea name:</w:t>
            </w:r>
            <w:r w:rsidR="00507F62">
              <w:rPr>
                <w:rFonts w:eastAsia="Times New Roman" w:cs="Times New Roman"/>
                <w:b/>
                <w:sz w:val="20"/>
                <w:szCs w:val="20"/>
              </w:rPr>
              <w:br/>
            </w:r>
            <w:r w:rsidR="001B641C">
              <w:rPr>
                <w:rFonts w:eastAsia="Times New Roman" w:cs="Times New Roman"/>
                <w:i/>
                <w:color w:val="595959"/>
                <w:sz w:val="16"/>
                <w:szCs w:val="16"/>
              </w:rPr>
              <w:t>A</w:t>
            </w:r>
            <w:r w:rsidR="00507F62" w:rsidRPr="00507F62">
              <w:rPr>
                <w:rFonts w:eastAsia="Times New Roman" w:cs="Times New Roman"/>
                <w:i/>
                <w:color w:val="595959"/>
                <w:sz w:val="16"/>
                <w:szCs w:val="16"/>
              </w:rPr>
              <w:t xml:space="preserve"> short</w:t>
            </w:r>
            <w:r w:rsidR="001B641C">
              <w:rPr>
                <w:rFonts w:eastAsia="Times New Roman" w:cs="Times New Roman"/>
                <w:i/>
                <w:color w:val="595959"/>
                <w:sz w:val="16"/>
                <w:szCs w:val="16"/>
              </w:rPr>
              <w:t xml:space="preserve">, catchy </w:t>
            </w:r>
            <w:r w:rsidR="00507F62" w:rsidRPr="00507F62">
              <w:rPr>
                <w:rFonts w:eastAsia="Times New Roman" w:cs="Times New Roman"/>
                <w:i/>
                <w:color w:val="595959"/>
                <w:sz w:val="16"/>
                <w:szCs w:val="16"/>
              </w:rPr>
              <w:t xml:space="preserve">name </w:t>
            </w:r>
            <w:r w:rsidR="001B641C">
              <w:rPr>
                <w:rFonts w:eastAsia="Times New Roman" w:cs="Times New Roman"/>
                <w:i/>
                <w:color w:val="595959"/>
                <w:sz w:val="16"/>
                <w:szCs w:val="16"/>
              </w:rPr>
              <w:t xml:space="preserve">of your idea </w:t>
            </w:r>
            <w:r w:rsidR="00507F62" w:rsidRPr="00507F62">
              <w:rPr>
                <w:rFonts w:eastAsia="Times New Roman" w:cs="Times New Roman"/>
                <w:i/>
                <w:color w:val="595959"/>
                <w:sz w:val="16"/>
                <w:szCs w:val="16"/>
              </w:rPr>
              <w:t>(</w:t>
            </w:r>
            <w:proofErr w:type="gramStart"/>
            <w:r w:rsidR="00507F62" w:rsidRPr="00507F62">
              <w:rPr>
                <w:rFonts w:eastAsia="Times New Roman" w:cs="Times New Roman"/>
                <w:i/>
                <w:color w:val="595959"/>
                <w:sz w:val="16"/>
                <w:szCs w:val="16"/>
              </w:rPr>
              <w:t>e.g.</w:t>
            </w:r>
            <w:proofErr w:type="gramEnd"/>
            <w:r w:rsidR="00507F62" w:rsidRPr="00507F62">
              <w:rPr>
                <w:rFonts w:eastAsia="Times New Roman" w:cs="Times New Roman"/>
                <w:i/>
                <w:color w:val="595959"/>
                <w:sz w:val="16"/>
                <w:szCs w:val="16"/>
              </w:rPr>
              <w:t xml:space="preserve"> Earth Observation Satellite data for Potato crops Monitoring </w:t>
            </w:r>
            <w:r w:rsidR="00507F62">
              <w:rPr>
                <w:rFonts w:eastAsia="Times New Roman" w:cs="Times New Roman"/>
                <w:i/>
                <w:color w:val="595959"/>
                <w:sz w:val="16"/>
                <w:szCs w:val="16"/>
              </w:rPr>
              <w:t>–</w:t>
            </w:r>
            <w:r w:rsidR="00507F62" w:rsidRPr="00507F62">
              <w:rPr>
                <w:rFonts w:eastAsia="Times New Roman" w:cs="Times New Roman"/>
                <w:i/>
                <w:color w:val="595959"/>
                <w:sz w:val="16"/>
                <w:szCs w:val="16"/>
              </w:rPr>
              <w:t xml:space="preserve"> </w:t>
            </w:r>
            <w:proofErr w:type="spellStart"/>
            <w:r w:rsidR="00507F62" w:rsidRPr="00507F62">
              <w:rPr>
                <w:rFonts w:eastAsia="Times New Roman" w:cs="Times New Roman"/>
                <w:i/>
                <w:color w:val="595959"/>
                <w:sz w:val="16"/>
                <w:szCs w:val="16"/>
              </w:rPr>
              <w:t>EOSPoM</w:t>
            </w:r>
            <w:r w:rsidR="00507F62">
              <w:rPr>
                <w:rFonts w:eastAsia="Times New Roman" w:cs="Times New Roman"/>
                <w:i/>
                <w:color w:val="595959"/>
                <w:sz w:val="16"/>
                <w:szCs w:val="16"/>
              </w:rPr>
              <w:t>o</w:t>
            </w:r>
            <w:proofErr w:type="spellEnd"/>
            <w:r w:rsidR="00507F62">
              <w:rPr>
                <w:rFonts w:eastAsia="Times New Roman" w:cs="Times New Roman"/>
                <w:i/>
                <w:color w:val="595959"/>
                <w:sz w:val="16"/>
                <w:szCs w:val="16"/>
              </w:rPr>
              <w:t>)</w:t>
            </w:r>
          </w:p>
        </w:tc>
        <w:tc>
          <w:tcPr>
            <w:tcW w:w="5531" w:type="dxa"/>
            <w:vAlign w:val="center"/>
          </w:tcPr>
          <w:p w14:paraId="38758747" w14:textId="77777777" w:rsidR="00FF31F0" w:rsidRPr="00FF31F0" w:rsidRDefault="00FF31F0" w:rsidP="00FF31F0">
            <w:pPr>
              <w:spacing w:before="40" w:after="40" w:line="240" w:lineRule="auto"/>
              <w:jc w:val="center"/>
              <w:rPr>
                <w:rFonts w:eastAsia="Times New Roman" w:cs="Times New Roman"/>
                <w:sz w:val="20"/>
                <w:szCs w:val="20"/>
              </w:rPr>
            </w:pPr>
          </w:p>
        </w:tc>
      </w:tr>
      <w:tr w:rsidR="00FF31F0" w:rsidRPr="00FF31F0" w14:paraId="50B1C3A9" w14:textId="77777777" w:rsidTr="003D056A">
        <w:tc>
          <w:tcPr>
            <w:tcW w:w="4381" w:type="dxa"/>
            <w:shd w:val="clear" w:color="auto" w:fill="EEECE1"/>
            <w:vAlign w:val="center"/>
          </w:tcPr>
          <w:p w14:paraId="408F67A3" w14:textId="04185868"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AP.1.2 </w:t>
            </w:r>
            <w:r w:rsidR="00A21A31">
              <w:rPr>
                <w:rFonts w:eastAsia="Times New Roman" w:cs="Times New Roman"/>
                <w:b/>
                <w:sz w:val="20"/>
                <w:szCs w:val="20"/>
              </w:rPr>
              <w:t>Basic c</w:t>
            </w:r>
            <w:r w:rsidRPr="00FF31F0">
              <w:rPr>
                <w:rFonts w:eastAsia="Times New Roman" w:cs="Times New Roman"/>
                <w:b/>
                <w:sz w:val="20"/>
                <w:szCs w:val="20"/>
              </w:rPr>
              <w:t xml:space="preserve">ompany </w:t>
            </w:r>
            <w:r w:rsidR="00507F62">
              <w:rPr>
                <w:rFonts w:eastAsia="Times New Roman" w:cs="Times New Roman"/>
                <w:b/>
                <w:sz w:val="20"/>
                <w:szCs w:val="20"/>
              </w:rPr>
              <w:t>info</w:t>
            </w:r>
            <w:r w:rsidR="006F45CD">
              <w:rPr>
                <w:rFonts w:eastAsia="Times New Roman" w:cs="Times New Roman"/>
                <w:b/>
                <w:sz w:val="20"/>
                <w:szCs w:val="20"/>
              </w:rPr>
              <w:t>rmation</w:t>
            </w:r>
            <w:r w:rsidRPr="00FF31F0">
              <w:rPr>
                <w:rFonts w:eastAsia="Times New Roman" w:cs="Times New Roman"/>
                <w:b/>
                <w:sz w:val="20"/>
                <w:szCs w:val="20"/>
              </w:rPr>
              <w:t>:</w:t>
            </w:r>
          </w:p>
          <w:p w14:paraId="5887AE15" w14:textId="686C6E2F" w:rsidR="00FF31F0" w:rsidRPr="00FF31F0" w:rsidRDefault="00FF31F0" w:rsidP="00FF31F0">
            <w:pPr>
              <w:spacing w:before="40" w:after="40" w:line="240" w:lineRule="auto"/>
              <w:rPr>
                <w:rFonts w:eastAsia="Times New Roman" w:cs="Times New Roman"/>
                <w:color w:val="595959"/>
                <w:sz w:val="20"/>
                <w:szCs w:val="20"/>
              </w:rPr>
            </w:pPr>
            <w:r w:rsidRPr="00FF31F0">
              <w:rPr>
                <w:rFonts w:eastAsia="Times New Roman" w:cs="Times New Roman"/>
                <w:i/>
                <w:color w:val="595959"/>
                <w:sz w:val="16"/>
                <w:szCs w:val="16"/>
              </w:rPr>
              <w:t>(</w:t>
            </w:r>
            <w:r w:rsidR="00A21A31">
              <w:rPr>
                <w:rFonts w:eastAsia="Times New Roman" w:cs="Times New Roman"/>
                <w:i/>
                <w:color w:val="595959"/>
                <w:sz w:val="16"/>
                <w:szCs w:val="16"/>
              </w:rPr>
              <w:t>Name, a</w:t>
            </w:r>
            <w:r w:rsidRPr="00FF31F0">
              <w:rPr>
                <w:rFonts w:eastAsia="Times New Roman" w:cs="Times New Roman"/>
                <w:i/>
                <w:color w:val="595959"/>
                <w:sz w:val="16"/>
                <w:szCs w:val="16"/>
              </w:rPr>
              <w:t>ddress, country, website, contact point name, telephone</w:t>
            </w:r>
            <w:r w:rsidR="00752CFD">
              <w:rPr>
                <w:rFonts w:eastAsia="Times New Roman" w:cs="Times New Roman"/>
                <w:i/>
                <w:color w:val="595959"/>
                <w:sz w:val="16"/>
                <w:szCs w:val="16"/>
              </w:rPr>
              <w:t>,</w:t>
            </w:r>
            <w:r w:rsidRPr="00FF31F0">
              <w:rPr>
                <w:rFonts w:eastAsia="Times New Roman" w:cs="Times New Roman"/>
                <w:i/>
                <w:color w:val="595959"/>
                <w:sz w:val="16"/>
                <w:szCs w:val="16"/>
              </w:rPr>
              <w:t xml:space="preserve"> and e-mail)</w:t>
            </w:r>
          </w:p>
        </w:tc>
        <w:tc>
          <w:tcPr>
            <w:tcW w:w="5531" w:type="dxa"/>
            <w:vAlign w:val="center"/>
          </w:tcPr>
          <w:p w14:paraId="682E3B9C"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37C54DA1" w14:textId="77777777" w:rsidTr="003D056A">
        <w:tc>
          <w:tcPr>
            <w:tcW w:w="4381" w:type="dxa"/>
            <w:shd w:val="clear" w:color="auto" w:fill="EEECE1"/>
            <w:vAlign w:val="center"/>
          </w:tcPr>
          <w:p w14:paraId="4EAC0B20"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AP.1.3 Company background:</w:t>
            </w:r>
          </w:p>
          <w:p w14:paraId="3933B792" w14:textId="22CBEA20" w:rsidR="00FF31F0" w:rsidRPr="00FF31F0" w:rsidRDefault="00FF31F0" w:rsidP="00FF31F0">
            <w:pPr>
              <w:spacing w:before="40" w:after="40" w:line="240" w:lineRule="auto"/>
              <w:rPr>
                <w:rFonts w:eastAsia="Times New Roman" w:cs="Times New Roman"/>
                <w:i/>
                <w:color w:val="595959"/>
                <w:sz w:val="16"/>
                <w:szCs w:val="16"/>
              </w:rPr>
            </w:pPr>
            <w:r w:rsidRPr="00FF31F0">
              <w:rPr>
                <w:rFonts w:eastAsia="Times New Roman" w:cs="Times New Roman"/>
                <w:i/>
                <w:color w:val="595959"/>
                <w:sz w:val="16"/>
                <w:szCs w:val="16"/>
              </w:rPr>
              <w:t>(</w:t>
            </w:r>
            <w:r w:rsidR="00A21A31">
              <w:rPr>
                <w:rFonts w:eastAsia="Times New Roman" w:cs="Times New Roman"/>
                <w:i/>
                <w:color w:val="595959"/>
                <w:sz w:val="16"/>
                <w:szCs w:val="16"/>
              </w:rPr>
              <w:t>Very short description of the company, y</w:t>
            </w:r>
            <w:r w:rsidRPr="00FF31F0">
              <w:rPr>
                <w:rFonts w:eastAsia="Times New Roman" w:cs="Times New Roman"/>
                <w:i/>
                <w:color w:val="595959"/>
                <w:sz w:val="16"/>
                <w:szCs w:val="16"/>
              </w:rPr>
              <w:t xml:space="preserve">ear of creation, size, turnover, number of employees). </w:t>
            </w:r>
          </w:p>
          <w:p w14:paraId="101639ED" w14:textId="77777777" w:rsidR="00FF31F0" w:rsidRPr="00FF31F0" w:rsidRDefault="00FF31F0" w:rsidP="00FF31F0">
            <w:pPr>
              <w:spacing w:before="40" w:after="40" w:line="240" w:lineRule="auto"/>
              <w:rPr>
                <w:rFonts w:eastAsia="Times New Roman" w:cs="Times New Roman"/>
                <w:sz w:val="20"/>
                <w:szCs w:val="20"/>
              </w:rPr>
            </w:pPr>
            <w:r w:rsidRPr="00FF31F0">
              <w:rPr>
                <w:rFonts w:eastAsia="Times New Roman" w:cs="Times New Roman"/>
                <w:i/>
                <w:color w:val="595959"/>
                <w:sz w:val="16"/>
                <w:szCs w:val="16"/>
              </w:rPr>
              <w:t xml:space="preserve">Indicate whether the company is coming from an </w:t>
            </w:r>
            <w:r w:rsidRPr="00FF31F0">
              <w:rPr>
                <w:rFonts w:eastAsia="Times New Roman" w:cs="Times New Roman"/>
                <w:i/>
                <w:color w:val="595959"/>
                <w:sz w:val="16"/>
                <w:szCs w:val="16"/>
                <w:u w:val="single"/>
              </w:rPr>
              <w:t>ESA BIC</w:t>
            </w:r>
            <w:r w:rsidRPr="00FF31F0">
              <w:rPr>
                <w:rFonts w:eastAsia="Times New Roman" w:cs="Times New Roman"/>
                <w:i/>
                <w:color w:val="595959"/>
                <w:sz w:val="16"/>
                <w:szCs w:val="16"/>
              </w:rPr>
              <w:t xml:space="preserve">. If still incubated, present the conclusion date of the contract </w:t>
            </w:r>
          </w:p>
        </w:tc>
        <w:tc>
          <w:tcPr>
            <w:tcW w:w="5531" w:type="dxa"/>
            <w:vAlign w:val="center"/>
          </w:tcPr>
          <w:p w14:paraId="3FB9036D"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0A0AA390" w14:textId="77777777" w:rsidTr="003D056A">
        <w:tc>
          <w:tcPr>
            <w:tcW w:w="4381" w:type="dxa"/>
            <w:shd w:val="clear" w:color="auto" w:fill="EEECE1"/>
            <w:vAlign w:val="center"/>
          </w:tcPr>
          <w:p w14:paraId="273FFBF2" w14:textId="00EE2869" w:rsidR="00FF31F0" w:rsidRPr="00FF31F0" w:rsidRDefault="00FF31F0" w:rsidP="00FF31F0">
            <w:pPr>
              <w:spacing w:before="40" w:after="40" w:line="240" w:lineRule="auto"/>
              <w:rPr>
                <w:rFonts w:eastAsia="Times New Roman" w:cs="Times New Roman"/>
                <w:i/>
                <w:sz w:val="20"/>
                <w:szCs w:val="20"/>
              </w:rPr>
            </w:pPr>
            <w:r w:rsidRPr="00FF31F0">
              <w:rPr>
                <w:rFonts w:eastAsia="Times New Roman" w:cs="Times New Roman"/>
                <w:b/>
                <w:sz w:val="20"/>
                <w:szCs w:val="20"/>
              </w:rPr>
              <w:t xml:space="preserve">AP.1.4 </w:t>
            </w:r>
            <w:r w:rsidR="00A21A31" w:rsidRPr="00A21A31">
              <w:rPr>
                <w:rFonts w:eastAsia="Times New Roman" w:cs="Times New Roman"/>
                <w:b/>
                <w:sz w:val="20"/>
                <w:szCs w:val="20"/>
              </w:rPr>
              <w:t>Have you had any previous activities within Business Applications</w:t>
            </w:r>
            <w:r w:rsidRPr="00FF31F0">
              <w:rPr>
                <w:rFonts w:eastAsia="Times New Roman" w:cs="Times New Roman"/>
                <w:b/>
                <w:sz w:val="20"/>
                <w:szCs w:val="20"/>
              </w:rPr>
              <w:t>?</w:t>
            </w:r>
            <w:r w:rsidRPr="00FF31F0">
              <w:rPr>
                <w:rFonts w:eastAsia="Times New Roman" w:cs="Times New Roman"/>
                <w:i/>
                <w:sz w:val="20"/>
                <w:szCs w:val="20"/>
              </w:rPr>
              <w:t xml:space="preserve"> </w:t>
            </w:r>
          </w:p>
          <w:p w14:paraId="5CB14050"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i/>
                <w:color w:val="595959"/>
                <w:sz w:val="16"/>
                <w:szCs w:val="16"/>
              </w:rPr>
              <w:t xml:space="preserve">(Yes/No. If </w:t>
            </w:r>
            <w:proofErr w:type="gramStart"/>
            <w:r w:rsidRPr="00FF31F0">
              <w:rPr>
                <w:rFonts w:eastAsia="Times New Roman" w:cs="Times New Roman"/>
                <w:i/>
                <w:color w:val="595959"/>
                <w:sz w:val="16"/>
                <w:szCs w:val="16"/>
              </w:rPr>
              <w:t>Yes</w:t>
            </w:r>
            <w:proofErr w:type="gramEnd"/>
            <w:r w:rsidRPr="00FF31F0">
              <w:rPr>
                <w:rFonts w:eastAsia="Times New Roman" w:cs="Times New Roman"/>
                <w:i/>
                <w:color w:val="595959"/>
                <w:sz w:val="16"/>
                <w:szCs w:val="16"/>
              </w:rPr>
              <w:t>, indicate name of any previous activities)</w:t>
            </w:r>
          </w:p>
        </w:tc>
        <w:tc>
          <w:tcPr>
            <w:tcW w:w="5531" w:type="dxa"/>
            <w:vAlign w:val="center"/>
          </w:tcPr>
          <w:p w14:paraId="16FD2F42"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4880E701" w14:textId="77777777" w:rsidTr="003D056A">
        <w:tc>
          <w:tcPr>
            <w:tcW w:w="4381" w:type="dxa"/>
            <w:shd w:val="clear" w:color="auto" w:fill="EEECE1"/>
            <w:vAlign w:val="center"/>
          </w:tcPr>
          <w:p w14:paraId="553181B6" w14:textId="1D9BE7F3" w:rsidR="00FF31F0" w:rsidRPr="00FF31F0" w:rsidRDefault="00FF31F0" w:rsidP="00FF31F0">
            <w:pPr>
              <w:spacing w:before="40" w:after="40" w:line="240" w:lineRule="auto"/>
              <w:rPr>
                <w:rFonts w:eastAsia="Times New Roman" w:cs="Times New Roman"/>
                <w:i/>
                <w:color w:val="595959"/>
                <w:sz w:val="16"/>
                <w:szCs w:val="16"/>
              </w:rPr>
            </w:pPr>
            <w:r w:rsidRPr="00FF31F0">
              <w:rPr>
                <w:rFonts w:eastAsia="Times New Roman" w:cs="Times New Roman"/>
                <w:b/>
                <w:sz w:val="20"/>
                <w:szCs w:val="20"/>
              </w:rPr>
              <w:t xml:space="preserve">AP.1.5 Are you applying as a consortium? </w:t>
            </w:r>
            <w:r w:rsidRPr="00FF31F0">
              <w:rPr>
                <w:rFonts w:eastAsia="Times New Roman" w:cs="Times New Roman"/>
                <w:i/>
                <w:color w:val="595959"/>
                <w:sz w:val="16"/>
                <w:szCs w:val="16"/>
              </w:rPr>
              <w:t>(Yes/No)</w:t>
            </w:r>
          </w:p>
          <w:p w14:paraId="6749F802"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Who are the other entities? </w:t>
            </w:r>
          </w:p>
          <w:p w14:paraId="1BBC5D37" w14:textId="77777777" w:rsidR="00FF31F0" w:rsidRPr="00FF31F0" w:rsidRDefault="00FF31F0" w:rsidP="00507F62">
            <w:pPr>
              <w:spacing w:before="40" w:after="40" w:line="240" w:lineRule="auto"/>
              <w:rPr>
                <w:rFonts w:eastAsia="Times New Roman" w:cs="Times New Roman"/>
                <w:b/>
                <w:sz w:val="20"/>
                <w:szCs w:val="20"/>
              </w:rPr>
            </w:pPr>
            <w:r w:rsidRPr="00FF31F0">
              <w:rPr>
                <w:rFonts w:eastAsia="Times New Roman" w:cs="Times New Roman"/>
                <w:i/>
                <w:color w:val="595959"/>
                <w:sz w:val="16"/>
                <w:szCs w:val="16"/>
              </w:rPr>
              <w:t>(</w:t>
            </w:r>
            <w:proofErr w:type="gramStart"/>
            <w:r w:rsidRPr="00FF31F0">
              <w:rPr>
                <w:rFonts w:eastAsia="Times New Roman" w:cs="Times New Roman"/>
                <w:i/>
                <w:color w:val="595959"/>
                <w:sz w:val="16"/>
                <w:szCs w:val="16"/>
              </w:rPr>
              <w:t>name</w:t>
            </w:r>
            <w:proofErr w:type="gramEnd"/>
            <w:r w:rsidRPr="00FF31F0">
              <w:rPr>
                <w:rFonts w:eastAsia="Times New Roman" w:cs="Times New Roman"/>
                <w:i/>
                <w:color w:val="595959"/>
                <w:sz w:val="16"/>
                <w:szCs w:val="16"/>
              </w:rPr>
              <w:t>, country, website)</w:t>
            </w:r>
          </w:p>
        </w:tc>
        <w:tc>
          <w:tcPr>
            <w:tcW w:w="5531" w:type="dxa"/>
            <w:vAlign w:val="center"/>
          </w:tcPr>
          <w:p w14:paraId="2450BD75"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4B8341FA" w14:textId="77777777" w:rsidTr="003D056A">
        <w:tc>
          <w:tcPr>
            <w:tcW w:w="4381" w:type="dxa"/>
            <w:shd w:val="clear" w:color="auto" w:fill="EEECE1"/>
            <w:vAlign w:val="center"/>
          </w:tcPr>
          <w:p w14:paraId="142ADF5E"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AP.1.6 Does your team (company / consortium) have the right skills and experience to deliver what you are proposing?</w:t>
            </w:r>
            <w:r w:rsidRPr="00FF31F0">
              <w:rPr>
                <w:rFonts w:eastAsia="Times New Roman" w:cs="Times New Roman"/>
                <w:b/>
                <w:sz w:val="20"/>
                <w:szCs w:val="20"/>
              </w:rPr>
              <w:tab/>
            </w:r>
            <w:r w:rsidRPr="00FF31F0">
              <w:rPr>
                <w:rFonts w:eastAsia="Times New Roman" w:cs="Times New Roman"/>
                <w:i/>
                <w:color w:val="595959"/>
                <w:sz w:val="16"/>
                <w:szCs w:val="16"/>
              </w:rPr>
              <w:t xml:space="preserve">(Yes/No/Partial + justification/explanation) </w:t>
            </w:r>
          </w:p>
        </w:tc>
        <w:tc>
          <w:tcPr>
            <w:tcW w:w="5531" w:type="dxa"/>
            <w:vAlign w:val="center"/>
          </w:tcPr>
          <w:p w14:paraId="4BC7CFFF"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700C98ED" w14:textId="77777777" w:rsidTr="003D056A">
        <w:tc>
          <w:tcPr>
            <w:tcW w:w="4381" w:type="dxa"/>
            <w:shd w:val="clear" w:color="auto" w:fill="EEECE1"/>
            <w:vAlign w:val="center"/>
          </w:tcPr>
          <w:p w14:paraId="0586F395" w14:textId="4B90EB55"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AP.1.7 Have you (or your partners) contacted the </w:t>
            </w:r>
            <w:hyperlink r:id="rId17" w:history="1">
              <w:r w:rsidRPr="00FF31F0">
                <w:rPr>
                  <w:rFonts w:eastAsia="Times New Roman" w:cs="Times New Roman"/>
                  <w:b/>
                  <w:color w:val="0000FF"/>
                  <w:sz w:val="20"/>
                  <w:szCs w:val="20"/>
                  <w:u w:val="single"/>
                </w:rPr>
                <w:t>ESA Business Applications Ambassadors</w:t>
              </w:r>
            </w:hyperlink>
            <w:r w:rsidRPr="00FF31F0">
              <w:rPr>
                <w:rFonts w:eastAsia="Times New Roman" w:cs="Times New Roman"/>
                <w:b/>
                <w:sz w:val="20"/>
                <w:szCs w:val="20"/>
              </w:rPr>
              <w:t xml:space="preserve"> (where available)? In addition, have you (or your partners) contacted your </w:t>
            </w:r>
            <w:hyperlink r:id="rId18" w:history="1">
              <w:r w:rsidRPr="00FF31F0">
                <w:rPr>
                  <w:rFonts w:eastAsia="Times New Roman" w:cs="Times New Roman"/>
                  <w:b/>
                  <w:color w:val="0000FF"/>
                  <w:sz w:val="20"/>
                  <w:szCs w:val="20"/>
                  <w:u w:val="single"/>
                </w:rPr>
                <w:t>National Delegation</w:t>
              </w:r>
            </w:hyperlink>
            <w:r w:rsidRPr="00FF31F0">
              <w:rPr>
                <w:rFonts w:eastAsia="Times New Roman" w:cs="Times New Roman"/>
                <w:b/>
                <w:sz w:val="20"/>
                <w:szCs w:val="20"/>
              </w:rPr>
              <w:t xml:space="preserve">? </w:t>
            </w:r>
            <w:r w:rsidRPr="00FF31F0">
              <w:rPr>
                <w:rFonts w:eastAsia="Times New Roman" w:cs="Times New Roman"/>
                <w:i/>
                <w:color w:val="595959"/>
                <w:sz w:val="16"/>
                <w:szCs w:val="16"/>
              </w:rPr>
              <w:t xml:space="preserve">(Yes/No/Partial + comments. If yes, please, present the </w:t>
            </w:r>
            <w:r w:rsidR="00A21A31">
              <w:rPr>
                <w:rFonts w:eastAsia="Times New Roman" w:cs="Times New Roman"/>
                <w:i/>
                <w:color w:val="595959"/>
                <w:sz w:val="16"/>
                <w:szCs w:val="16"/>
              </w:rPr>
              <w:t xml:space="preserve">name of the Ambassador and if available the </w:t>
            </w:r>
            <w:r w:rsidRPr="00FF31F0">
              <w:rPr>
                <w:rFonts w:eastAsia="Times New Roman" w:cs="Times New Roman"/>
                <w:i/>
                <w:color w:val="595959"/>
                <w:sz w:val="16"/>
                <w:szCs w:val="16"/>
              </w:rPr>
              <w:t>status of discussion with the</w:t>
            </w:r>
            <w:r w:rsidR="00A21A31">
              <w:rPr>
                <w:rFonts w:eastAsia="Times New Roman" w:cs="Times New Roman"/>
                <w:i/>
                <w:color w:val="595959"/>
                <w:sz w:val="16"/>
                <w:szCs w:val="16"/>
              </w:rPr>
              <w:t xml:space="preserve"> National Delegation</w:t>
            </w:r>
            <w:r w:rsidRPr="00FF31F0">
              <w:rPr>
                <w:rFonts w:eastAsia="Times New Roman" w:cs="Times New Roman"/>
                <w:i/>
                <w:color w:val="595959"/>
                <w:sz w:val="16"/>
                <w:szCs w:val="16"/>
              </w:rPr>
              <w:t>)</w:t>
            </w:r>
          </w:p>
        </w:tc>
        <w:tc>
          <w:tcPr>
            <w:tcW w:w="5531" w:type="dxa"/>
            <w:vAlign w:val="center"/>
          </w:tcPr>
          <w:p w14:paraId="253B53DA"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5B3D9BF1" w14:textId="77777777" w:rsidTr="003D056A">
        <w:tc>
          <w:tcPr>
            <w:tcW w:w="4381" w:type="dxa"/>
            <w:shd w:val="clear" w:color="auto" w:fill="EEECE1"/>
            <w:vAlign w:val="center"/>
          </w:tcPr>
          <w:p w14:paraId="2E53A7EC"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AP.1.8 How did you become aware of the ESA Business Applications Programme? </w:t>
            </w:r>
            <w:r w:rsidRPr="00FF31F0">
              <w:rPr>
                <w:rFonts w:eastAsia="Times New Roman" w:cs="Times New Roman"/>
                <w:i/>
                <w:color w:val="595959"/>
                <w:sz w:val="16"/>
                <w:szCs w:val="16"/>
              </w:rPr>
              <w:t>(e. g. via ESA Web site, specific event, Ambassador Platform, National Delegation, brochure, Twitter, Facebook, from previous activities)</w:t>
            </w:r>
          </w:p>
        </w:tc>
        <w:tc>
          <w:tcPr>
            <w:tcW w:w="5531" w:type="dxa"/>
            <w:vAlign w:val="center"/>
          </w:tcPr>
          <w:p w14:paraId="5A5DCAE5" w14:textId="77777777" w:rsidR="00FF31F0" w:rsidRPr="00507F62" w:rsidRDefault="00FF31F0" w:rsidP="00507F62">
            <w:pPr>
              <w:spacing w:before="40" w:after="40" w:line="240" w:lineRule="auto"/>
              <w:rPr>
                <w:rFonts w:eastAsia="Times New Roman" w:cs="Times New Roman"/>
                <w:sz w:val="20"/>
                <w:szCs w:val="20"/>
              </w:rPr>
            </w:pPr>
          </w:p>
        </w:tc>
      </w:tr>
    </w:tbl>
    <w:p w14:paraId="659443D7" w14:textId="77777777" w:rsidR="00FF31F0" w:rsidRPr="00FF31F0" w:rsidRDefault="00FF31F0" w:rsidP="00FF31F0">
      <w:pPr>
        <w:spacing w:after="0" w:line="240" w:lineRule="auto"/>
        <w:rPr>
          <w:rFonts w:eastAsia="Times New Roman" w:cs="Times New Roman"/>
          <w:b/>
          <w:szCs w:val="24"/>
        </w:rPr>
      </w:pPr>
    </w:p>
    <w:p w14:paraId="03FB8067" w14:textId="77777777" w:rsidR="00FF31F0" w:rsidRPr="00FF31F0" w:rsidRDefault="00FF31F0" w:rsidP="00FF31F0">
      <w:pPr>
        <w:spacing w:after="0" w:line="240" w:lineRule="auto"/>
        <w:rPr>
          <w:rFonts w:eastAsia="Times New Roman" w:cs="Times New Roman"/>
          <w:b/>
          <w:szCs w:val="24"/>
        </w:rPr>
      </w:pPr>
    </w:p>
    <w:p w14:paraId="6279951B" w14:textId="11A0F5A6"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t xml:space="preserve">Section AP.2 (WHAT): What do you want to offer </w:t>
      </w:r>
      <w:r w:rsidR="00A21A31">
        <w:rPr>
          <w:rFonts w:eastAsia="Times New Roman" w:cs="Times New Roman"/>
          <w:b/>
          <w:szCs w:val="24"/>
        </w:rPr>
        <w:t xml:space="preserve">to your customers </w:t>
      </w:r>
      <w:r w:rsidRPr="00FF31F0">
        <w:rPr>
          <w:rFonts w:eastAsia="Times New Roman" w:cs="Times New Roman"/>
          <w:b/>
          <w:szCs w:val="24"/>
        </w:rPr>
        <w:t>and what is the added</w:t>
      </w:r>
      <w:r w:rsidR="006E2843">
        <w:rPr>
          <w:rFonts w:eastAsia="Times New Roman" w:cs="Times New Roman"/>
          <w:b/>
          <w:szCs w:val="24"/>
        </w:rPr>
        <w:t xml:space="preserve"> </w:t>
      </w:r>
      <w:r w:rsidRPr="00FF31F0">
        <w:rPr>
          <w:rFonts w:eastAsia="Times New Roman" w:cs="Times New Roman"/>
          <w:b/>
          <w:szCs w:val="24"/>
        </w:rPr>
        <w:t>value?</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912"/>
      </w:tblGrid>
      <w:tr w:rsidR="00FF31F0" w:rsidRPr="00FF31F0" w14:paraId="69B5ACD6" w14:textId="77777777" w:rsidTr="00FF31F0">
        <w:trPr>
          <w:trHeight w:val="75"/>
        </w:trPr>
        <w:tc>
          <w:tcPr>
            <w:tcW w:w="9350" w:type="dxa"/>
            <w:shd w:val="clear" w:color="auto" w:fill="EEECE1"/>
            <w:vAlign w:val="center"/>
          </w:tcPr>
          <w:p w14:paraId="33D767CB" w14:textId="7FCD4DAE" w:rsidR="00FF31F0" w:rsidRPr="00FF31F0" w:rsidRDefault="00FF31F0" w:rsidP="00507F62">
            <w:pPr>
              <w:numPr>
                <w:ilvl w:val="0"/>
                <w:numId w:val="15"/>
              </w:numPr>
              <w:spacing w:before="40" w:after="40" w:line="240" w:lineRule="auto"/>
              <w:ind w:left="716" w:hanging="709"/>
              <w:rPr>
                <w:rFonts w:eastAsia="Times New Roman" w:cs="Times New Roman"/>
                <w:b/>
                <w:sz w:val="18"/>
                <w:szCs w:val="16"/>
              </w:rPr>
            </w:pPr>
            <w:r w:rsidRPr="00FF31F0">
              <w:rPr>
                <w:rFonts w:eastAsia="Times New Roman" w:cs="Times New Roman"/>
                <w:b/>
                <w:sz w:val="20"/>
                <w:szCs w:val="16"/>
              </w:rPr>
              <w:t>What is the final</w:t>
            </w:r>
            <w:r w:rsidR="00207A43">
              <w:rPr>
                <w:rFonts w:eastAsia="Times New Roman" w:cs="Times New Roman"/>
                <w:b/>
                <w:sz w:val="20"/>
                <w:szCs w:val="16"/>
              </w:rPr>
              <w:t xml:space="preserve"> </w:t>
            </w:r>
            <w:r w:rsidR="007621AC">
              <w:rPr>
                <w:rFonts w:eastAsia="Times New Roman" w:cs="Times New Roman"/>
                <w:b/>
                <w:sz w:val="20"/>
                <w:szCs w:val="16"/>
              </w:rPr>
              <w:t>product</w:t>
            </w:r>
            <w:r w:rsidR="00207A43">
              <w:rPr>
                <w:rFonts w:eastAsia="Times New Roman" w:cs="Times New Roman"/>
                <w:b/>
                <w:sz w:val="20"/>
                <w:szCs w:val="16"/>
              </w:rPr>
              <w:t xml:space="preserve"> /</w:t>
            </w:r>
            <w:r w:rsidRPr="00FF31F0">
              <w:rPr>
                <w:rFonts w:eastAsia="Times New Roman" w:cs="Times New Roman"/>
                <w:b/>
                <w:sz w:val="20"/>
                <w:szCs w:val="16"/>
              </w:rPr>
              <w:t xml:space="preserve"> service that you want to offer?</w:t>
            </w:r>
            <w:r w:rsidR="00440390">
              <w:rPr>
                <w:rFonts w:eastAsia="Times New Roman" w:cs="Times New Roman"/>
                <w:b/>
                <w:sz w:val="20"/>
                <w:szCs w:val="16"/>
              </w:rPr>
              <w:br/>
            </w:r>
            <w:r w:rsidR="00440390">
              <w:rPr>
                <w:rFonts w:eastAsia="Times New Roman" w:cs="Times New Roman"/>
                <w:i/>
                <w:color w:val="595959"/>
                <w:sz w:val="16"/>
                <w:szCs w:val="24"/>
              </w:rPr>
              <w:t xml:space="preserve">(Note: </w:t>
            </w:r>
            <w:r w:rsidR="003D056A" w:rsidRPr="00A94040">
              <w:rPr>
                <w:rFonts w:eastAsia="Times New Roman" w:cs="Times New Roman"/>
                <w:i/>
                <w:color w:val="595959"/>
                <w:sz w:val="16"/>
                <w:szCs w:val="24"/>
              </w:rPr>
              <w:t>the final service shall address either thematic area(s) proposed by ESA in Section 4 of the Thematic Call document or other(s) proposed by the Bidder</w:t>
            </w:r>
            <w:r w:rsidR="00440390" w:rsidRPr="00FF31F0">
              <w:rPr>
                <w:rFonts w:eastAsia="Times New Roman" w:cs="Times New Roman"/>
                <w:i/>
                <w:color w:val="595959"/>
                <w:sz w:val="16"/>
                <w:szCs w:val="24"/>
              </w:rPr>
              <w:t>)</w:t>
            </w:r>
          </w:p>
        </w:tc>
      </w:tr>
      <w:tr w:rsidR="00FF31F0" w:rsidRPr="00FF31F0" w14:paraId="2A0EA295" w14:textId="77777777" w:rsidTr="00FF31F0">
        <w:tc>
          <w:tcPr>
            <w:tcW w:w="9350" w:type="dxa"/>
            <w:tcBorders>
              <w:bottom w:val="single" w:sz="4" w:space="0" w:color="A6A6A6"/>
            </w:tcBorders>
            <w:shd w:val="clear" w:color="auto" w:fill="auto"/>
          </w:tcPr>
          <w:p w14:paraId="79B482A1" w14:textId="3E01EA21" w:rsidR="00FF31F0" w:rsidRPr="00FF31F0" w:rsidRDefault="00207A43" w:rsidP="00FF31F0">
            <w:pPr>
              <w:spacing w:before="100" w:after="200" w:line="240" w:lineRule="auto"/>
              <w:ind w:left="124"/>
              <w:rPr>
                <w:rFonts w:eastAsia="Times New Roman" w:cs="Times New Roman"/>
                <w:sz w:val="20"/>
                <w:szCs w:val="20"/>
              </w:rPr>
            </w:pPr>
            <w:r>
              <w:rPr>
                <w:rFonts w:eastAsia="Times New Roman" w:cs="Times New Roman"/>
                <w:sz w:val="20"/>
                <w:szCs w:val="20"/>
              </w:rPr>
              <w:t xml:space="preserve"> </w:t>
            </w:r>
          </w:p>
          <w:p w14:paraId="1D04421E" w14:textId="77777777" w:rsidR="00FF31F0" w:rsidRPr="00FF31F0" w:rsidRDefault="00FF31F0" w:rsidP="00FF31F0">
            <w:pPr>
              <w:spacing w:before="100" w:after="200" w:line="240" w:lineRule="auto"/>
              <w:ind w:left="124"/>
              <w:rPr>
                <w:rFonts w:eastAsia="Times New Roman" w:cs="Times New Roman"/>
                <w:sz w:val="20"/>
                <w:szCs w:val="20"/>
              </w:rPr>
            </w:pPr>
          </w:p>
          <w:p w14:paraId="47693477" w14:textId="77777777" w:rsidR="00FF31F0" w:rsidRPr="00507F62" w:rsidRDefault="00FF31F0" w:rsidP="00507F62">
            <w:pPr>
              <w:spacing w:before="100" w:after="200" w:line="240" w:lineRule="auto"/>
              <w:ind w:left="149"/>
              <w:rPr>
                <w:rFonts w:eastAsia="Times New Roman" w:cs="Times New Roman"/>
                <w:sz w:val="20"/>
                <w:szCs w:val="28"/>
              </w:rPr>
            </w:pPr>
          </w:p>
        </w:tc>
      </w:tr>
      <w:tr w:rsidR="00FF31F0" w:rsidRPr="00FF31F0" w14:paraId="45E704ED" w14:textId="77777777" w:rsidTr="00FF31F0">
        <w:trPr>
          <w:trHeight w:val="75"/>
        </w:trPr>
        <w:tc>
          <w:tcPr>
            <w:tcW w:w="9350" w:type="dxa"/>
            <w:shd w:val="clear" w:color="auto" w:fill="EEECE1"/>
            <w:vAlign w:val="center"/>
          </w:tcPr>
          <w:p w14:paraId="0E7FF072" w14:textId="3ED7EDC4" w:rsidR="00FF31F0" w:rsidRPr="00FF31F0" w:rsidRDefault="00FF31F0" w:rsidP="00507F62">
            <w:pPr>
              <w:numPr>
                <w:ilvl w:val="0"/>
                <w:numId w:val="15"/>
              </w:numPr>
              <w:spacing w:before="40" w:after="40" w:line="240" w:lineRule="auto"/>
              <w:ind w:left="716" w:hanging="709"/>
              <w:rPr>
                <w:rFonts w:eastAsia="Times New Roman" w:cs="Times New Roman"/>
                <w:b/>
                <w:sz w:val="18"/>
                <w:szCs w:val="24"/>
              </w:rPr>
            </w:pPr>
            <w:r w:rsidRPr="00FF31F0">
              <w:rPr>
                <w:rFonts w:eastAsia="Times New Roman" w:cs="Times New Roman"/>
                <w:b/>
                <w:sz w:val="20"/>
                <w:szCs w:val="16"/>
              </w:rPr>
              <w:lastRenderedPageBreak/>
              <w:t xml:space="preserve">Who will be the customers/users of the final </w:t>
            </w:r>
            <w:r w:rsidR="007621AC">
              <w:rPr>
                <w:rFonts w:eastAsia="Times New Roman" w:cs="Times New Roman"/>
                <w:b/>
                <w:sz w:val="20"/>
                <w:szCs w:val="16"/>
              </w:rPr>
              <w:t>product</w:t>
            </w:r>
            <w:r w:rsidRPr="00FF31F0">
              <w:rPr>
                <w:rFonts w:eastAsia="Times New Roman" w:cs="Times New Roman"/>
                <w:b/>
                <w:sz w:val="20"/>
                <w:szCs w:val="16"/>
              </w:rPr>
              <w:t xml:space="preserve"> / service?</w:t>
            </w:r>
            <w:r w:rsidRPr="00FF31F0">
              <w:rPr>
                <w:rFonts w:eastAsia="Times New Roman" w:cs="Times New Roman"/>
                <w:i/>
                <w:color w:val="595959"/>
                <w:sz w:val="16"/>
                <w:szCs w:val="24"/>
              </w:rPr>
              <w:t xml:space="preserve"> </w:t>
            </w:r>
          </w:p>
          <w:p w14:paraId="491049E9" w14:textId="77777777" w:rsidR="00FF31F0" w:rsidRDefault="00FF31F0" w:rsidP="00507F62">
            <w:pPr>
              <w:spacing w:before="40" w:after="40" w:line="240" w:lineRule="auto"/>
              <w:ind w:left="716"/>
              <w:rPr>
                <w:rFonts w:eastAsia="Times New Roman" w:cs="Times New Roman"/>
                <w:i/>
                <w:color w:val="595959"/>
                <w:sz w:val="16"/>
                <w:szCs w:val="24"/>
              </w:rPr>
            </w:pPr>
            <w:r w:rsidRPr="00FF31F0">
              <w:rPr>
                <w:rFonts w:eastAsia="Times New Roman" w:cs="Times New Roman"/>
                <w:i/>
                <w:color w:val="595959"/>
                <w:sz w:val="16"/>
                <w:szCs w:val="24"/>
              </w:rPr>
              <w:t xml:space="preserve">(Note: users and customers can be different: users will use the final </w:t>
            </w:r>
            <w:r w:rsidR="007621AC">
              <w:rPr>
                <w:rFonts w:eastAsia="Times New Roman" w:cs="Times New Roman"/>
                <w:i/>
                <w:color w:val="595959"/>
                <w:sz w:val="16"/>
                <w:szCs w:val="24"/>
              </w:rPr>
              <w:t>product</w:t>
            </w:r>
            <w:r w:rsidRPr="00FF31F0">
              <w:rPr>
                <w:rFonts w:eastAsia="Times New Roman" w:cs="Times New Roman"/>
                <w:i/>
                <w:color w:val="595959"/>
                <w:sz w:val="16"/>
                <w:szCs w:val="24"/>
              </w:rPr>
              <w:t>/service</w:t>
            </w:r>
            <w:r w:rsidR="006E2843">
              <w:rPr>
                <w:rFonts w:eastAsia="Times New Roman" w:cs="Times New Roman"/>
                <w:i/>
                <w:color w:val="595959"/>
                <w:sz w:val="16"/>
                <w:szCs w:val="24"/>
              </w:rPr>
              <w:t>,</w:t>
            </w:r>
            <w:r w:rsidRPr="00FF31F0">
              <w:rPr>
                <w:rFonts w:eastAsia="Times New Roman" w:cs="Times New Roman"/>
                <w:i/>
                <w:color w:val="595959"/>
                <w:sz w:val="16"/>
                <w:szCs w:val="24"/>
              </w:rPr>
              <w:t xml:space="preserve"> but they do not necessarily pay for it; </w:t>
            </w:r>
            <w:r w:rsidRPr="00FF31F0">
              <w:rPr>
                <w:rFonts w:eastAsia="Times New Roman" w:cs="Times New Roman"/>
                <w:i/>
                <w:color w:val="595959"/>
                <w:sz w:val="16"/>
                <w:szCs w:val="24"/>
              </w:rPr>
              <w:br/>
              <w:t>customers will pay for the service, but they do not necessarily use it)</w:t>
            </w:r>
          </w:p>
          <w:p w14:paraId="7647A959" w14:textId="77777777" w:rsidR="003D056A" w:rsidRDefault="003D056A" w:rsidP="003D056A">
            <w:pPr>
              <w:spacing w:before="40" w:after="40" w:line="240" w:lineRule="auto"/>
              <w:ind w:left="270"/>
              <w:outlineLvl w:val="1"/>
              <w:rPr>
                <w:rFonts w:eastAsia="Times New Roman" w:cs="Times New Roman"/>
                <w:i/>
                <w:color w:val="595959"/>
                <w:sz w:val="16"/>
                <w:szCs w:val="24"/>
              </w:rPr>
            </w:pPr>
            <w:r w:rsidRPr="00A94040">
              <w:rPr>
                <w:rFonts w:eastAsia="Times New Roman" w:cs="Times New Roman"/>
                <w:i/>
                <w:color w:val="595959"/>
                <w:sz w:val="16"/>
                <w:szCs w:val="24"/>
              </w:rPr>
              <w:t xml:space="preserve">(Note: </w:t>
            </w:r>
            <w:proofErr w:type="gramStart"/>
            <w:r w:rsidRPr="00A94040">
              <w:rPr>
                <w:rFonts w:eastAsia="Times New Roman" w:cs="Times New Roman"/>
                <w:i/>
                <w:color w:val="595959"/>
                <w:sz w:val="16"/>
                <w:szCs w:val="24"/>
              </w:rPr>
              <w:t>the</w:t>
            </w:r>
            <w:proofErr w:type="gramEnd"/>
            <w:r w:rsidRPr="00A94040">
              <w:rPr>
                <w:rFonts w:eastAsia="Times New Roman" w:cs="Times New Roman"/>
                <w:i/>
                <w:color w:val="595959"/>
                <w:sz w:val="16"/>
                <w:szCs w:val="24"/>
              </w:rPr>
              <w:t xml:space="preserve"> Bidder shall engage with </w:t>
            </w:r>
            <w:r w:rsidRPr="003D056A">
              <w:rPr>
                <w:rFonts w:eastAsia="Times New Roman" w:cs="Times New Roman"/>
                <w:i/>
                <w:color w:val="595959"/>
                <w:sz w:val="16"/>
                <w:szCs w:val="24"/>
                <w:u w:val="single"/>
              </w:rPr>
              <w:t>relevant representatives of UK-based user communities</w:t>
            </w:r>
            <w:r w:rsidRPr="00A94040">
              <w:rPr>
                <w:rFonts w:eastAsia="Times New Roman" w:cs="Times New Roman"/>
                <w:i/>
                <w:color w:val="595959"/>
                <w:sz w:val="16"/>
                <w:szCs w:val="24"/>
              </w:rPr>
              <w:t xml:space="preserve"> operating in the energy sector, and involve in the activity representatives from </w:t>
            </w:r>
            <w:r>
              <w:rPr>
                <w:rFonts w:eastAsia="Times New Roman" w:cs="Times New Roman"/>
                <w:i/>
                <w:color w:val="595959"/>
                <w:sz w:val="16"/>
                <w:szCs w:val="24"/>
              </w:rPr>
              <w:t>them</w:t>
            </w:r>
            <w:r w:rsidRPr="00A94040">
              <w:rPr>
                <w:rFonts w:eastAsia="Times New Roman" w:cs="Times New Roman"/>
                <w:i/>
                <w:color w:val="595959"/>
                <w:sz w:val="16"/>
                <w:szCs w:val="24"/>
              </w:rPr>
              <w:t>. The Bidder shall either address the use cases included in the Annexes or address other use cases and requirements related to the digitalisation of green energy utilities provided by other customers / users directly involved by the Bidder. Additional users/potential customers outside the UK can be proposed when targeted at reinforcing the business case in European or export markets.)</w:t>
            </w:r>
          </w:p>
          <w:p w14:paraId="5D37EF5F" w14:textId="3638B16C" w:rsidR="003D056A" w:rsidRPr="003D056A" w:rsidRDefault="003D056A" w:rsidP="003D056A">
            <w:pPr>
              <w:spacing w:before="40" w:after="40" w:line="240" w:lineRule="auto"/>
              <w:ind w:left="270"/>
              <w:outlineLvl w:val="1"/>
              <w:rPr>
                <w:rFonts w:eastAsia="Times New Roman" w:cs="Times New Roman"/>
                <w:i/>
                <w:color w:val="595959"/>
                <w:sz w:val="16"/>
                <w:szCs w:val="24"/>
              </w:rPr>
            </w:pPr>
            <w:r w:rsidRPr="00021E47">
              <w:rPr>
                <w:rFonts w:eastAsia="Times New Roman" w:cs="Times New Roman"/>
                <w:b/>
                <w:bCs/>
                <w:i/>
                <w:iCs/>
                <w:color w:val="595959" w:themeColor="text1" w:themeTint="A6"/>
                <w:sz w:val="16"/>
                <w:szCs w:val="16"/>
              </w:rPr>
              <w:t>Should the bidder address the use cases included in the Annexes, please indicate whether the APQ can be distributed to the stakeholders listed in the Annexes.</w:t>
            </w:r>
          </w:p>
        </w:tc>
      </w:tr>
      <w:tr w:rsidR="00FF31F0" w:rsidRPr="00FF31F0" w14:paraId="69319EF6" w14:textId="77777777" w:rsidTr="00FF31F0">
        <w:tc>
          <w:tcPr>
            <w:tcW w:w="9350" w:type="dxa"/>
            <w:tcBorders>
              <w:bottom w:val="single" w:sz="4" w:space="0" w:color="A6A6A6"/>
            </w:tcBorders>
            <w:shd w:val="clear" w:color="auto" w:fill="auto"/>
          </w:tcPr>
          <w:p w14:paraId="4AB4C3C6" w14:textId="77777777" w:rsidR="00FF31F0" w:rsidRPr="00FF31F0" w:rsidRDefault="00FF31F0" w:rsidP="00FF31F0">
            <w:pPr>
              <w:spacing w:before="100" w:after="200" w:line="240" w:lineRule="auto"/>
              <w:ind w:left="124"/>
              <w:rPr>
                <w:rFonts w:eastAsia="Times New Roman" w:cs="Times New Roman"/>
                <w:sz w:val="20"/>
                <w:szCs w:val="20"/>
              </w:rPr>
            </w:pPr>
          </w:p>
          <w:p w14:paraId="13C76E4E" w14:textId="77777777" w:rsidR="00FF31F0" w:rsidRPr="00FF31F0" w:rsidRDefault="00FF31F0" w:rsidP="00FF31F0">
            <w:pPr>
              <w:spacing w:before="100" w:after="200" w:line="240" w:lineRule="auto"/>
              <w:ind w:left="124"/>
              <w:rPr>
                <w:rFonts w:eastAsia="Times New Roman" w:cs="Times New Roman"/>
                <w:sz w:val="20"/>
                <w:szCs w:val="20"/>
              </w:rPr>
            </w:pPr>
          </w:p>
          <w:p w14:paraId="64DF64F9"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556CAB7D" w14:textId="77777777" w:rsidTr="00FF31F0">
        <w:trPr>
          <w:trHeight w:val="75"/>
        </w:trPr>
        <w:tc>
          <w:tcPr>
            <w:tcW w:w="9350" w:type="dxa"/>
            <w:shd w:val="clear" w:color="auto" w:fill="EEECE1"/>
            <w:vAlign w:val="center"/>
          </w:tcPr>
          <w:p w14:paraId="2FAC42E5" w14:textId="77777777" w:rsidR="00FF31F0" w:rsidRPr="00FF31F0" w:rsidRDefault="00FF31F0" w:rsidP="00507F62">
            <w:pPr>
              <w:numPr>
                <w:ilvl w:val="0"/>
                <w:numId w:val="15"/>
              </w:numPr>
              <w:spacing w:before="40" w:after="40" w:line="240" w:lineRule="auto"/>
              <w:ind w:left="716" w:hanging="709"/>
              <w:rPr>
                <w:rFonts w:eastAsia="Times New Roman" w:cs="Times New Roman"/>
                <w:b/>
                <w:i/>
                <w:sz w:val="18"/>
                <w:szCs w:val="24"/>
              </w:rPr>
            </w:pPr>
            <w:r w:rsidRPr="00FF31F0">
              <w:rPr>
                <w:rFonts w:eastAsia="Times New Roman" w:cs="Times New Roman"/>
                <w:b/>
                <w:sz w:val="20"/>
                <w:szCs w:val="16"/>
              </w:rPr>
              <w:t>What are the customers’/users’ pains (</w:t>
            </w:r>
            <w:proofErr w:type="gramStart"/>
            <w:r w:rsidRPr="00FF31F0">
              <w:rPr>
                <w:rFonts w:eastAsia="Times New Roman" w:cs="Times New Roman"/>
                <w:b/>
                <w:sz w:val="20"/>
                <w:szCs w:val="16"/>
              </w:rPr>
              <w:t>e.g.</w:t>
            </w:r>
            <w:proofErr w:type="gramEnd"/>
            <w:r w:rsidRPr="00FF31F0">
              <w:rPr>
                <w:rFonts w:eastAsia="Times New Roman" w:cs="Times New Roman"/>
                <w:b/>
                <w:sz w:val="20"/>
                <w:szCs w:val="16"/>
              </w:rPr>
              <w:t xml:space="preserve"> problems) and gains (e.g. benefits)? Can you quantify them?</w:t>
            </w:r>
          </w:p>
          <w:p w14:paraId="7E8F2ADF" w14:textId="77777777" w:rsidR="00FF31F0" w:rsidRPr="00FF31F0" w:rsidRDefault="00FF31F0" w:rsidP="00507F62">
            <w:pPr>
              <w:spacing w:before="40" w:after="40" w:line="240" w:lineRule="auto"/>
              <w:ind w:left="716" w:hanging="8"/>
              <w:rPr>
                <w:rFonts w:eastAsia="Times New Roman" w:cs="Times New Roman"/>
                <w:b/>
                <w:i/>
                <w:sz w:val="18"/>
                <w:szCs w:val="24"/>
              </w:rPr>
            </w:pPr>
            <w:r w:rsidRPr="00FF31F0">
              <w:rPr>
                <w:rFonts w:eastAsia="Times New Roman" w:cs="Times New Roman"/>
                <w:i/>
                <w:color w:val="595959"/>
                <w:sz w:val="16"/>
                <w:szCs w:val="24"/>
              </w:rPr>
              <w:t>(Note: whenever users and customers are different, pains and gains can be different as well)</w:t>
            </w:r>
            <w:r w:rsidRPr="00FF31F0">
              <w:rPr>
                <w:rFonts w:eastAsia="Times New Roman" w:cs="Times New Roman"/>
                <w:b/>
                <w:sz w:val="20"/>
                <w:szCs w:val="16"/>
              </w:rPr>
              <w:t xml:space="preserve"> </w:t>
            </w:r>
          </w:p>
        </w:tc>
      </w:tr>
      <w:tr w:rsidR="00FF31F0" w:rsidRPr="00FF31F0" w14:paraId="69AB801C" w14:textId="77777777" w:rsidTr="00FF31F0">
        <w:tc>
          <w:tcPr>
            <w:tcW w:w="9350" w:type="dxa"/>
            <w:tcBorders>
              <w:bottom w:val="single" w:sz="4" w:space="0" w:color="A6A6A6"/>
            </w:tcBorders>
            <w:shd w:val="clear" w:color="auto" w:fill="auto"/>
          </w:tcPr>
          <w:p w14:paraId="44FBCBA0" w14:textId="77777777" w:rsidR="00FF31F0" w:rsidRPr="00FF31F0" w:rsidRDefault="00FF31F0" w:rsidP="00FF31F0">
            <w:pPr>
              <w:spacing w:before="100" w:after="200" w:line="240" w:lineRule="auto"/>
              <w:ind w:left="124"/>
              <w:rPr>
                <w:rFonts w:eastAsia="Times New Roman" w:cs="Times New Roman"/>
                <w:sz w:val="20"/>
                <w:szCs w:val="20"/>
              </w:rPr>
            </w:pPr>
          </w:p>
          <w:p w14:paraId="0ABFA493" w14:textId="77777777" w:rsidR="00FF31F0" w:rsidRPr="00FF31F0" w:rsidRDefault="00FF31F0" w:rsidP="00FF31F0">
            <w:pPr>
              <w:spacing w:before="100" w:after="200" w:line="240" w:lineRule="auto"/>
              <w:ind w:left="124"/>
              <w:rPr>
                <w:rFonts w:eastAsia="Times New Roman" w:cs="Times New Roman"/>
                <w:sz w:val="20"/>
                <w:szCs w:val="20"/>
              </w:rPr>
            </w:pPr>
          </w:p>
          <w:p w14:paraId="75196102"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1165D2D7" w14:textId="77777777" w:rsidTr="00FF31F0">
        <w:trPr>
          <w:trHeight w:val="75"/>
        </w:trPr>
        <w:tc>
          <w:tcPr>
            <w:tcW w:w="9350" w:type="dxa"/>
            <w:shd w:val="clear" w:color="auto" w:fill="EEECE1"/>
            <w:vAlign w:val="center"/>
          </w:tcPr>
          <w:p w14:paraId="735EB212" w14:textId="77777777" w:rsidR="00FF31F0" w:rsidRPr="00FF31F0" w:rsidRDefault="00FF31F0" w:rsidP="00507F62">
            <w:pPr>
              <w:numPr>
                <w:ilvl w:val="0"/>
                <w:numId w:val="15"/>
              </w:numPr>
              <w:spacing w:before="40" w:after="40" w:line="240" w:lineRule="auto"/>
              <w:ind w:left="716" w:hanging="709"/>
              <w:rPr>
                <w:rFonts w:eastAsia="Times New Roman" w:cs="Times New Roman"/>
                <w:b/>
                <w:sz w:val="18"/>
                <w:szCs w:val="16"/>
              </w:rPr>
            </w:pPr>
            <w:r w:rsidRPr="00FF31F0">
              <w:rPr>
                <w:rFonts w:eastAsia="Times New Roman" w:cs="Times New Roman"/>
                <w:b/>
                <w:sz w:val="20"/>
                <w:szCs w:val="16"/>
              </w:rPr>
              <w:t>What is innovative in what you propose? What is your unique selling point with respect to what is available in the market?</w:t>
            </w:r>
            <w:r w:rsidRPr="00FF31F0">
              <w:rPr>
                <w:rFonts w:eastAsia="Times New Roman" w:cs="Times New Roman"/>
                <w:i/>
                <w:color w:val="595959"/>
                <w:sz w:val="16"/>
                <w:szCs w:val="24"/>
              </w:rPr>
              <w:t xml:space="preserve"> </w:t>
            </w:r>
          </w:p>
          <w:p w14:paraId="12E25F11" w14:textId="77777777" w:rsidR="00FF31F0" w:rsidRPr="00FF31F0" w:rsidRDefault="00FF31F0" w:rsidP="00507F62">
            <w:pPr>
              <w:spacing w:before="40" w:after="40" w:line="240" w:lineRule="auto"/>
              <w:ind w:left="716"/>
              <w:outlineLvl w:val="1"/>
              <w:rPr>
                <w:rFonts w:eastAsia="Times New Roman" w:cs="Times New Roman"/>
                <w:b/>
                <w:sz w:val="18"/>
                <w:szCs w:val="16"/>
              </w:rPr>
            </w:pPr>
            <w:r w:rsidRPr="00FF31F0">
              <w:rPr>
                <w:rFonts w:eastAsia="Times New Roman" w:cs="Times New Roman"/>
                <w:i/>
                <w:color w:val="595959"/>
                <w:sz w:val="16"/>
                <w:szCs w:val="24"/>
              </w:rPr>
              <w:t>(</w:t>
            </w:r>
            <w:proofErr w:type="gramStart"/>
            <w:r w:rsidRPr="00FF31F0">
              <w:rPr>
                <w:rFonts w:eastAsia="Times New Roman" w:cs="Times New Roman"/>
                <w:i/>
                <w:color w:val="595959"/>
                <w:sz w:val="16"/>
                <w:szCs w:val="24"/>
              </w:rPr>
              <w:t>E.g.</w:t>
            </w:r>
            <w:proofErr w:type="gramEnd"/>
            <w:r w:rsidRPr="00FF31F0">
              <w:rPr>
                <w:rFonts w:eastAsia="Times New Roman" w:cs="Times New Roman"/>
                <w:i/>
                <w:color w:val="595959"/>
                <w:sz w:val="16"/>
                <w:szCs w:val="24"/>
              </w:rPr>
              <w:t xml:space="preserve"> your differentiation from existing solutions to the customers’/users’ pains)</w:t>
            </w:r>
          </w:p>
        </w:tc>
      </w:tr>
      <w:tr w:rsidR="00FF31F0" w:rsidRPr="00FF31F0" w14:paraId="2DCF21BE" w14:textId="77777777" w:rsidTr="00FF31F0">
        <w:tc>
          <w:tcPr>
            <w:tcW w:w="9350" w:type="dxa"/>
            <w:tcBorders>
              <w:bottom w:val="single" w:sz="4" w:space="0" w:color="A6A6A6"/>
            </w:tcBorders>
            <w:shd w:val="clear" w:color="auto" w:fill="auto"/>
            <w:vAlign w:val="center"/>
          </w:tcPr>
          <w:p w14:paraId="0A563669" w14:textId="77777777" w:rsidR="00FF31F0" w:rsidRPr="00FF31F0" w:rsidRDefault="00FF31F0" w:rsidP="00FF31F0">
            <w:pPr>
              <w:spacing w:before="100" w:after="200" w:line="240" w:lineRule="auto"/>
              <w:ind w:left="124"/>
              <w:rPr>
                <w:rFonts w:eastAsia="Times New Roman" w:cs="Times New Roman"/>
                <w:sz w:val="20"/>
                <w:szCs w:val="20"/>
              </w:rPr>
            </w:pPr>
          </w:p>
          <w:p w14:paraId="28720561" w14:textId="77777777" w:rsidR="00FF31F0" w:rsidRPr="00FF31F0" w:rsidRDefault="00FF31F0" w:rsidP="00FF31F0">
            <w:pPr>
              <w:spacing w:before="100" w:after="200" w:line="240" w:lineRule="auto"/>
              <w:ind w:left="124"/>
              <w:rPr>
                <w:rFonts w:eastAsia="Times New Roman" w:cs="Times New Roman"/>
                <w:sz w:val="20"/>
                <w:szCs w:val="20"/>
              </w:rPr>
            </w:pPr>
          </w:p>
          <w:p w14:paraId="39452CA9" w14:textId="77777777" w:rsidR="00FF31F0" w:rsidRPr="00507F62" w:rsidRDefault="00FF31F0" w:rsidP="00FF31F0">
            <w:pPr>
              <w:spacing w:before="40" w:after="40" w:line="240" w:lineRule="auto"/>
              <w:rPr>
                <w:rFonts w:eastAsia="Times New Roman" w:cs="Times New Roman"/>
                <w:sz w:val="20"/>
                <w:szCs w:val="28"/>
              </w:rPr>
            </w:pPr>
          </w:p>
        </w:tc>
      </w:tr>
      <w:tr w:rsidR="00FF31F0" w:rsidRPr="00FF31F0" w14:paraId="16149593" w14:textId="77777777" w:rsidTr="00FF31F0">
        <w:trPr>
          <w:trHeight w:val="75"/>
        </w:trPr>
        <w:tc>
          <w:tcPr>
            <w:tcW w:w="9350" w:type="dxa"/>
            <w:shd w:val="clear" w:color="auto" w:fill="EEECE1"/>
            <w:vAlign w:val="center"/>
          </w:tcPr>
          <w:p w14:paraId="7E4E4166" w14:textId="09B76B20" w:rsidR="00FF31F0" w:rsidRPr="00FF31F0" w:rsidRDefault="005826B4" w:rsidP="00507F62">
            <w:pPr>
              <w:numPr>
                <w:ilvl w:val="0"/>
                <w:numId w:val="15"/>
              </w:numPr>
              <w:spacing w:before="40" w:after="40" w:line="240" w:lineRule="auto"/>
              <w:ind w:left="716" w:hanging="709"/>
              <w:rPr>
                <w:rFonts w:eastAsia="Times New Roman" w:cs="Times New Roman"/>
                <w:b/>
                <w:sz w:val="18"/>
                <w:szCs w:val="16"/>
              </w:rPr>
            </w:pPr>
            <w:r>
              <w:rPr>
                <w:rFonts w:eastAsia="Times New Roman" w:cs="Times New Roman"/>
                <w:b/>
                <w:sz w:val="20"/>
                <w:szCs w:val="16"/>
              </w:rPr>
              <w:t xml:space="preserve">What benefits do the </w:t>
            </w:r>
            <w:r w:rsidR="00FF31F0" w:rsidRPr="00FF31F0">
              <w:rPr>
                <w:rFonts w:eastAsia="Times New Roman" w:cs="Times New Roman"/>
                <w:b/>
                <w:sz w:val="20"/>
                <w:szCs w:val="16"/>
              </w:rPr>
              <w:t xml:space="preserve">space technology / space asset </w:t>
            </w:r>
            <w:r>
              <w:rPr>
                <w:rFonts w:eastAsia="Times New Roman" w:cs="Times New Roman"/>
                <w:b/>
                <w:sz w:val="20"/>
                <w:szCs w:val="16"/>
              </w:rPr>
              <w:t xml:space="preserve">bring </w:t>
            </w:r>
            <w:r w:rsidR="00FF31F0" w:rsidRPr="00FF31F0">
              <w:rPr>
                <w:rFonts w:eastAsia="Times New Roman" w:cs="Times New Roman"/>
                <w:b/>
                <w:sz w:val="20"/>
                <w:szCs w:val="16"/>
              </w:rPr>
              <w:t xml:space="preserve">to </w:t>
            </w:r>
            <w:r w:rsidR="00110EEB">
              <w:rPr>
                <w:rFonts w:eastAsia="Times New Roman" w:cs="Times New Roman"/>
                <w:b/>
                <w:sz w:val="20"/>
                <w:szCs w:val="16"/>
              </w:rPr>
              <w:t xml:space="preserve">the proposed </w:t>
            </w:r>
            <w:r w:rsidR="007621AC">
              <w:rPr>
                <w:rFonts w:eastAsia="Times New Roman" w:cs="Times New Roman"/>
                <w:b/>
                <w:sz w:val="20"/>
                <w:szCs w:val="16"/>
              </w:rPr>
              <w:t>product</w:t>
            </w:r>
            <w:r w:rsidR="00110EEB">
              <w:rPr>
                <w:rFonts w:eastAsia="Times New Roman" w:cs="Times New Roman"/>
                <w:b/>
                <w:sz w:val="20"/>
                <w:szCs w:val="16"/>
              </w:rPr>
              <w:t>/ service</w:t>
            </w:r>
            <w:r w:rsidR="00FF31F0" w:rsidRPr="00FF31F0">
              <w:rPr>
                <w:rFonts w:eastAsia="Times New Roman" w:cs="Times New Roman"/>
                <w:b/>
                <w:sz w:val="20"/>
                <w:szCs w:val="16"/>
              </w:rPr>
              <w:t>?</w:t>
            </w:r>
          </w:p>
          <w:p w14:paraId="6EB2A606" w14:textId="77777777" w:rsidR="003D056A" w:rsidRDefault="00FF31F0" w:rsidP="00507F62">
            <w:pPr>
              <w:spacing w:before="40" w:after="40" w:line="240" w:lineRule="auto"/>
              <w:ind w:left="716"/>
              <w:outlineLvl w:val="1"/>
              <w:rPr>
                <w:rFonts w:eastAsia="Times New Roman" w:cs="Times New Roman"/>
                <w:i/>
                <w:color w:val="595959"/>
                <w:sz w:val="16"/>
                <w:szCs w:val="24"/>
              </w:rPr>
            </w:pPr>
            <w:r w:rsidRPr="00FF31F0">
              <w:rPr>
                <w:rFonts w:eastAsia="Times New Roman" w:cs="Times New Roman"/>
                <w:i/>
                <w:color w:val="595959"/>
                <w:sz w:val="16"/>
                <w:szCs w:val="24"/>
              </w:rPr>
              <w:t>(</w:t>
            </w:r>
            <w:r w:rsidR="005826B4">
              <w:rPr>
                <w:rFonts w:eastAsia="Times New Roman" w:cs="Times New Roman"/>
                <w:i/>
                <w:color w:val="595959"/>
                <w:sz w:val="16"/>
                <w:szCs w:val="24"/>
              </w:rPr>
              <w:t>Examples of space assets:</w:t>
            </w:r>
            <w:r w:rsidRPr="00FF31F0">
              <w:rPr>
                <w:rFonts w:eastAsia="Times New Roman" w:cs="Times New Roman"/>
                <w:i/>
                <w:color w:val="595959"/>
                <w:sz w:val="16"/>
                <w:szCs w:val="24"/>
              </w:rPr>
              <w:t xml:space="preserve"> Satcom services, Sat Earth Observation data/derived products, Sat Navigation data/services, Manned Space Flight - technology/service. Please add main characteristics and potential providers</w:t>
            </w:r>
            <w:r w:rsidR="003D056A">
              <w:rPr>
                <w:rFonts w:eastAsia="Times New Roman" w:cs="Times New Roman"/>
                <w:i/>
                <w:color w:val="595959"/>
                <w:sz w:val="16"/>
                <w:szCs w:val="24"/>
              </w:rPr>
              <w:t>.</w:t>
            </w:r>
          </w:p>
          <w:p w14:paraId="1B2FDBEB" w14:textId="56981EE0" w:rsidR="00FF31F0" w:rsidRPr="00FF31F0" w:rsidRDefault="003D056A" w:rsidP="00507F62">
            <w:pPr>
              <w:spacing w:before="40" w:after="40" w:line="240" w:lineRule="auto"/>
              <w:ind w:left="716"/>
              <w:outlineLvl w:val="1"/>
              <w:rPr>
                <w:rFonts w:eastAsia="Times New Roman" w:cs="Times New Roman"/>
                <w:b/>
                <w:sz w:val="18"/>
                <w:szCs w:val="16"/>
              </w:rPr>
            </w:pPr>
            <w:r>
              <w:rPr>
                <w:rFonts w:eastAsia="Times New Roman" w:cs="Times New Roman"/>
                <w:i/>
                <w:color w:val="595959"/>
                <w:sz w:val="16"/>
                <w:szCs w:val="24"/>
              </w:rPr>
              <w:t xml:space="preserve">Please </w:t>
            </w:r>
            <w:r w:rsidRPr="00956514">
              <w:rPr>
                <w:rFonts w:eastAsia="Times New Roman" w:cs="Times New Roman"/>
                <w:i/>
                <w:color w:val="595959"/>
                <w:sz w:val="16"/>
                <w:szCs w:val="24"/>
              </w:rPr>
              <w:t xml:space="preserve">indicate if </w:t>
            </w:r>
            <w:r>
              <w:rPr>
                <w:rFonts w:eastAsia="Times New Roman" w:cs="Times New Roman"/>
                <w:i/>
                <w:color w:val="595959"/>
                <w:sz w:val="16"/>
                <w:szCs w:val="24"/>
              </w:rPr>
              <w:t xml:space="preserve">you intend to </w:t>
            </w:r>
            <w:r w:rsidRPr="00956514">
              <w:rPr>
                <w:rFonts w:eastAsia="Times New Roman" w:cs="Times New Roman"/>
                <w:i/>
                <w:color w:val="595959"/>
                <w:sz w:val="16"/>
                <w:szCs w:val="24"/>
              </w:rPr>
              <w:t>use the 5G/6G Hub in ECSAT</w:t>
            </w:r>
            <w:r w:rsidR="00FF31F0" w:rsidRPr="00FF31F0">
              <w:rPr>
                <w:rFonts w:eastAsia="Times New Roman" w:cs="Times New Roman"/>
                <w:i/>
                <w:color w:val="595959"/>
                <w:sz w:val="16"/>
                <w:szCs w:val="24"/>
              </w:rPr>
              <w:t>)</w:t>
            </w:r>
          </w:p>
        </w:tc>
      </w:tr>
      <w:tr w:rsidR="00FF31F0" w:rsidRPr="00FF31F0" w14:paraId="78295E62" w14:textId="77777777" w:rsidTr="00FF31F0">
        <w:tc>
          <w:tcPr>
            <w:tcW w:w="9350" w:type="dxa"/>
            <w:tcBorders>
              <w:bottom w:val="single" w:sz="4" w:space="0" w:color="A6A6A6"/>
            </w:tcBorders>
            <w:shd w:val="clear" w:color="auto" w:fill="auto"/>
          </w:tcPr>
          <w:p w14:paraId="2EBADBA8" w14:textId="77777777" w:rsidR="00FF31F0" w:rsidRPr="00FF31F0" w:rsidRDefault="00FF31F0" w:rsidP="00FF31F0">
            <w:pPr>
              <w:spacing w:before="100" w:after="200" w:line="240" w:lineRule="auto"/>
              <w:ind w:left="124"/>
              <w:rPr>
                <w:rFonts w:eastAsia="Times New Roman" w:cs="Times New Roman"/>
                <w:sz w:val="20"/>
                <w:szCs w:val="24"/>
              </w:rPr>
            </w:pPr>
          </w:p>
          <w:p w14:paraId="518978CC" w14:textId="77777777" w:rsidR="00FF31F0" w:rsidRPr="00FF31F0" w:rsidRDefault="00FF31F0" w:rsidP="00FF31F0">
            <w:pPr>
              <w:spacing w:before="100" w:after="200" w:line="240" w:lineRule="auto"/>
              <w:ind w:left="124"/>
              <w:rPr>
                <w:rFonts w:eastAsia="Times New Roman" w:cs="Times New Roman"/>
                <w:sz w:val="20"/>
                <w:szCs w:val="24"/>
              </w:rPr>
            </w:pPr>
          </w:p>
          <w:p w14:paraId="21EC0FDD" w14:textId="77777777" w:rsidR="00FF31F0" w:rsidRPr="00FF31F0" w:rsidRDefault="00FF31F0" w:rsidP="00FF31F0">
            <w:pPr>
              <w:spacing w:before="40" w:after="40" w:line="240" w:lineRule="auto"/>
              <w:ind w:left="432" w:hanging="288"/>
              <w:rPr>
                <w:rFonts w:eastAsia="Times New Roman" w:cs="Times New Roman"/>
                <w:sz w:val="20"/>
                <w:szCs w:val="24"/>
              </w:rPr>
            </w:pPr>
          </w:p>
        </w:tc>
      </w:tr>
    </w:tbl>
    <w:p w14:paraId="6616D248" w14:textId="77777777" w:rsidR="00FF31F0" w:rsidRPr="00FF31F0" w:rsidRDefault="00FF31F0" w:rsidP="00FF31F0">
      <w:pPr>
        <w:spacing w:after="0" w:line="240" w:lineRule="auto"/>
        <w:rPr>
          <w:rFonts w:eastAsia="Times New Roman" w:cs="Times New Roman"/>
          <w:b/>
          <w:szCs w:val="24"/>
        </w:rPr>
      </w:pPr>
    </w:p>
    <w:p w14:paraId="148DF797" w14:textId="77777777" w:rsidR="00FF31F0" w:rsidRPr="00FF31F0" w:rsidRDefault="00FF31F0" w:rsidP="00FF31F0">
      <w:pPr>
        <w:spacing w:after="0" w:line="240" w:lineRule="auto"/>
        <w:rPr>
          <w:rFonts w:eastAsia="Times New Roman" w:cs="Times New Roman"/>
          <w:b/>
          <w:szCs w:val="24"/>
        </w:rPr>
      </w:pPr>
    </w:p>
    <w:p w14:paraId="256010C2" w14:textId="77777777"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t>Section AP.3 (WHY): Who are the target beneficiaries addressed by your offer, and what is the expected impact?</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912"/>
      </w:tblGrid>
      <w:tr w:rsidR="00FF31F0" w:rsidRPr="00FF31F0" w14:paraId="54FC021A" w14:textId="77777777" w:rsidTr="41E3FF6A">
        <w:trPr>
          <w:trHeight w:val="75"/>
        </w:trPr>
        <w:tc>
          <w:tcPr>
            <w:tcW w:w="9350" w:type="dxa"/>
            <w:shd w:val="clear" w:color="auto" w:fill="EEECE1"/>
            <w:vAlign w:val="center"/>
          </w:tcPr>
          <w:p w14:paraId="62373388" w14:textId="4DDECCD2" w:rsidR="00FF31F0" w:rsidRPr="00FF31F0" w:rsidRDefault="00FB7395" w:rsidP="00507F62">
            <w:pPr>
              <w:numPr>
                <w:ilvl w:val="0"/>
                <w:numId w:val="16"/>
              </w:numPr>
              <w:spacing w:before="40" w:after="40" w:line="240" w:lineRule="auto"/>
              <w:ind w:left="716" w:hanging="709"/>
              <w:outlineLvl w:val="1"/>
              <w:rPr>
                <w:rFonts w:eastAsia="Times New Roman" w:cs="Times New Roman"/>
                <w:b/>
                <w:bCs/>
                <w:sz w:val="18"/>
                <w:szCs w:val="18"/>
              </w:rPr>
            </w:pPr>
            <w:r w:rsidRPr="41E3FF6A">
              <w:rPr>
                <w:rFonts w:eastAsia="Times New Roman" w:cs="Times New Roman"/>
                <w:b/>
                <w:bCs/>
                <w:sz w:val="20"/>
                <w:szCs w:val="20"/>
              </w:rPr>
              <w:t>Describe your primary market and its size top-down and bottom-up. How much of this existing market are you planning to get</w:t>
            </w:r>
            <w:r w:rsidR="002C436E" w:rsidRPr="41E3FF6A">
              <w:rPr>
                <w:rFonts w:eastAsia="Times New Roman" w:cs="Times New Roman"/>
                <w:b/>
                <w:bCs/>
                <w:sz w:val="20"/>
                <w:szCs w:val="20"/>
              </w:rPr>
              <w:t xml:space="preserve"> by year 3 upon market entry</w:t>
            </w:r>
            <w:r w:rsidRPr="41E3FF6A">
              <w:rPr>
                <w:rFonts w:eastAsia="Times New Roman" w:cs="Times New Roman"/>
                <w:b/>
                <w:bCs/>
                <w:sz w:val="20"/>
                <w:szCs w:val="20"/>
              </w:rPr>
              <w:t>?</w:t>
            </w:r>
          </w:p>
          <w:p w14:paraId="7AC0E41C" w14:textId="77777777" w:rsidR="00FF31F0" w:rsidRPr="00FF31F0" w:rsidRDefault="00FF31F0" w:rsidP="00507F62">
            <w:pPr>
              <w:spacing w:before="40" w:after="40" w:line="240" w:lineRule="auto"/>
              <w:ind w:left="716"/>
              <w:outlineLvl w:val="1"/>
              <w:rPr>
                <w:rFonts w:eastAsia="Times New Roman" w:cs="Times New Roman"/>
                <w:b/>
                <w:sz w:val="18"/>
                <w:szCs w:val="16"/>
              </w:rPr>
            </w:pPr>
            <w:r w:rsidRPr="00FF31F0">
              <w:rPr>
                <w:rFonts w:eastAsia="Times New Roman" w:cs="Times New Roman"/>
                <w:i/>
                <w:color w:val="595959"/>
                <w:sz w:val="16"/>
                <w:szCs w:val="24"/>
              </w:rPr>
              <w:t>(</w:t>
            </w:r>
            <w:proofErr w:type="gramStart"/>
            <w:r w:rsidRPr="00FF31F0">
              <w:rPr>
                <w:rFonts w:eastAsia="Times New Roman" w:cs="Times New Roman"/>
                <w:i/>
                <w:color w:val="595959"/>
                <w:sz w:val="16"/>
                <w:szCs w:val="24"/>
              </w:rPr>
              <w:t>E.g.</w:t>
            </w:r>
            <w:proofErr w:type="gramEnd"/>
            <w:r w:rsidRPr="00FF31F0">
              <w:rPr>
                <w:rFonts w:eastAsia="Times New Roman" w:cs="Times New Roman"/>
                <w:i/>
                <w:color w:val="595959"/>
                <w:sz w:val="16"/>
                <w:szCs w:val="24"/>
              </w:rPr>
              <w:t xml:space="preserve"> target segments addressed, key quantitative figures)</w:t>
            </w:r>
            <w:r w:rsidRPr="00FF31F0">
              <w:rPr>
                <w:rFonts w:eastAsia="Times New Roman" w:cs="Times New Roman"/>
                <w:b/>
                <w:sz w:val="20"/>
                <w:szCs w:val="16"/>
              </w:rPr>
              <w:t xml:space="preserve"> </w:t>
            </w:r>
          </w:p>
        </w:tc>
      </w:tr>
      <w:tr w:rsidR="00FF31F0" w:rsidRPr="00FF31F0" w14:paraId="716ECF71" w14:textId="77777777" w:rsidTr="41E3FF6A">
        <w:tc>
          <w:tcPr>
            <w:tcW w:w="9350" w:type="dxa"/>
            <w:tcBorders>
              <w:bottom w:val="single" w:sz="4" w:space="0" w:color="A6A6A6" w:themeColor="background1" w:themeShade="A6"/>
            </w:tcBorders>
            <w:shd w:val="clear" w:color="auto" w:fill="auto"/>
          </w:tcPr>
          <w:p w14:paraId="62E98A11" w14:textId="77777777" w:rsidR="00FF31F0" w:rsidRPr="00FF31F0" w:rsidRDefault="00FF31F0" w:rsidP="00FF31F0">
            <w:pPr>
              <w:spacing w:before="100" w:after="200" w:line="240" w:lineRule="auto"/>
              <w:ind w:left="124"/>
              <w:rPr>
                <w:rFonts w:eastAsia="Times New Roman" w:cs="Times New Roman"/>
                <w:sz w:val="20"/>
                <w:szCs w:val="20"/>
              </w:rPr>
            </w:pPr>
          </w:p>
          <w:p w14:paraId="34629A39" w14:textId="77777777" w:rsidR="00FF31F0" w:rsidRPr="00FF31F0" w:rsidRDefault="00FF31F0" w:rsidP="00FF31F0">
            <w:pPr>
              <w:spacing w:before="100" w:after="200" w:line="240" w:lineRule="auto"/>
              <w:ind w:left="124"/>
              <w:rPr>
                <w:rFonts w:eastAsia="Times New Roman" w:cs="Times New Roman"/>
                <w:sz w:val="20"/>
                <w:szCs w:val="20"/>
              </w:rPr>
            </w:pPr>
          </w:p>
          <w:p w14:paraId="45C353B3" w14:textId="77777777" w:rsidR="00FF31F0" w:rsidRPr="00507F62" w:rsidRDefault="00FF31F0" w:rsidP="00507F62">
            <w:pPr>
              <w:spacing w:before="100" w:after="200" w:line="240" w:lineRule="auto"/>
              <w:ind w:left="149"/>
              <w:rPr>
                <w:rFonts w:eastAsia="Times New Roman" w:cs="Times New Roman"/>
                <w:sz w:val="20"/>
                <w:szCs w:val="28"/>
              </w:rPr>
            </w:pPr>
          </w:p>
        </w:tc>
      </w:tr>
      <w:tr w:rsidR="00FF31F0" w:rsidRPr="00FF31F0" w14:paraId="684332D7" w14:textId="77777777" w:rsidTr="41E3FF6A">
        <w:trPr>
          <w:trHeight w:val="75"/>
        </w:trPr>
        <w:tc>
          <w:tcPr>
            <w:tcW w:w="9350" w:type="dxa"/>
            <w:shd w:val="clear" w:color="auto" w:fill="EEECE1"/>
            <w:vAlign w:val="center"/>
          </w:tcPr>
          <w:p w14:paraId="431924F3" w14:textId="77777777" w:rsidR="00FF31F0" w:rsidRPr="00FF31F0" w:rsidRDefault="00FF31F0" w:rsidP="00507F62">
            <w:pPr>
              <w:numPr>
                <w:ilvl w:val="0"/>
                <w:numId w:val="16"/>
              </w:numPr>
              <w:spacing w:before="40" w:after="40" w:line="240" w:lineRule="auto"/>
              <w:ind w:left="716" w:hanging="709"/>
              <w:outlineLvl w:val="1"/>
              <w:rPr>
                <w:rFonts w:eastAsia="Times New Roman" w:cs="Times New Roman"/>
                <w:b/>
                <w:sz w:val="18"/>
                <w:szCs w:val="24"/>
              </w:rPr>
            </w:pPr>
            <w:r w:rsidRPr="00207A43">
              <w:rPr>
                <w:rFonts w:eastAsia="Times New Roman" w:cs="Times New Roman"/>
                <w:b/>
                <w:bCs/>
                <w:sz w:val="20"/>
                <w:szCs w:val="20"/>
              </w:rPr>
              <w:lastRenderedPageBreak/>
              <w:t>Have</w:t>
            </w:r>
            <w:r w:rsidRPr="00FF31F0">
              <w:rPr>
                <w:rFonts w:eastAsia="Times New Roman" w:cs="Times New Roman"/>
                <w:b/>
                <w:sz w:val="20"/>
                <w:szCs w:val="16"/>
              </w:rPr>
              <w:t xml:space="preserve"> you already identified potential individual customers?</w:t>
            </w:r>
          </w:p>
          <w:p w14:paraId="36AB64B5" w14:textId="77777777" w:rsidR="00FF31F0" w:rsidRPr="00FF31F0" w:rsidRDefault="00FF31F0" w:rsidP="00507F62">
            <w:pPr>
              <w:spacing w:before="40" w:after="40" w:line="240" w:lineRule="auto"/>
              <w:ind w:left="716"/>
              <w:rPr>
                <w:rFonts w:eastAsia="Times New Roman" w:cs="Times New Roman"/>
                <w:b/>
                <w:sz w:val="18"/>
                <w:szCs w:val="24"/>
              </w:rPr>
            </w:pPr>
            <w:r w:rsidRPr="00FF31F0">
              <w:rPr>
                <w:rFonts w:eastAsia="Times New Roman" w:cs="Times New Roman"/>
                <w:i/>
                <w:color w:val="595959"/>
                <w:sz w:val="16"/>
                <w:szCs w:val="24"/>
              </w:rPr>
              <w:t xml:space="preserve">(Yes/No + comments; if </w:t>
            </w:r>
            <w:proofErr w:type="gramStart"/>
            <w:r w:rsidRPr="00FF31F0">
              <w:rPr>
                <w:rFonts w:eastAsia="Times New Roman" w:cs="Times New Roman"/>
                <w:i/>
                <w:color w:val="595959"/>
                <w:sz w:val="16"/>
                <w:szCs w:val="24"/>
              </w:rPr>
              <w:t>Yes</w:t>
            </w:r>
            <w:proofErr w:type="gramEnd"/>
            <w:r w:rsidRPr="00FF31F0">
              <w:rPr>
                <w:rFonts w:eastAsia="Times New Roman" w:cs="Times New Roman"/>
                <w:i/>
                <w:color w:val="595959"/>
                <w:sz w:val="16"/>
                <w:szCs w:val="24"/>
              </w:rPr>
              <w:t>, indicate who they are and what is your engagement with them. Indicate their willingness to participate in the activity as reference customer, and whether they expressed potential interest in paying for the service. Note that no formal letters are required at this stage)</w:t>
            </w:r>
          </w:p>
        </w:tc>
      </w:tr>
      <w:tr w:rsidR="00FF31F0" w:rsidRPr="00FF31F0" w14:paraId="54327922" w14:textId="77777777" w:rsidTr="41E3FF6A">
        <w:tc>
          <w:tcPr>
            <w:tcW w:w="9350" w:type="dxa"/>
            <w:tcBorders>
              <w:bottom w:val="single" w:sz="4" w:space="0" w:color="A6A6A6" w:themeColor="background1" w:themeShade="A6"/>
            </w:tcBorders>
            <w:shd w:val="clear" w:color="auto" w:fill="auto"/>
          </w:tcPr>
          <w:p w14:paraId="7502600F" w14:textId="77777777" w:rsidR="00FF31F0" w:rsidRPr="00FF31F0" w:rsidRDefault="00FF31F0" w:rsidP="00FF31F0">
            <w:pPr>
              <w:spacing w:before="100" w:after="200" w:line="240" w:lineRule="auto"/>
              <w:ind w:left="124"/>
              <w:rPr>
                <w:rFonts w:eastAsia="Times New Roman" w:cs="Times New Roman"/>
                <w:sz w:val="20"/>
                <w:szCs w:val="20"/>
              </w:rPr>
            </w:pPr>
          </w:p>
          <w:p w14:paraId="772C063F" w14:textId="77777777" w:rsidR="00FF31F0" w:rsidRPr="00FF31F0" w:rsidRDefault="00FF31F0" w:rsidP="00FF31F0">
            <w:pPr>
              <w:spacing w:before="100" w:after="200" w:line="240" w:lineRule="auto"/>
              <w:ind w:left="124"/>
              <w:rPr>
                <w:rFonts w:eastAsia="Times New Roman" w:cs="Times New Roman"/>
                <w:sz w:val="20"/>
                <w:szCs w:val="20"/>
              </w:rPr>
            </w:pPr>
          </w:p>
          <w:p w14:paraId="6EF8A72E" w14:textId="77777777" w:rsidR="00FF31F0" w:rsidRPr="00507F62" w:rsidRDefault="00FF31F0" w:rsidP="00507F62">
            <w:pPr>
              <w:spacing w:before="40" w:after="40" w:line="240" w:lineRule="auto"/>
              <w:ind w:left="149" w:hanging="5"/>
              <w:rPr>
                <w:rFonts w:eastAsia="Times New Roman" w:cs="Times New Roman"/>
                <w:sz w:val="20"/>
                <w:szCs w:val="28"/>
              </w:rPr>
            </w:pPr>
          </w:p>
        </w:tc>
      </w:tr>
      <w:tr w:rsidR="00FF31F0" w:rsidRPr="00FF31F0" w14:paraId="43C26EB6" w14:textId="77777777" w:rsidTr="41E3FF6A">
        <w:trPr>
          <w:trHeight w:val="75"/>
        </w:trPr>
        <w:tc>
          <w:tcPr>
            <w:tcW w:w="9350" w:type="dxa"/>
            <w:shd w:val="clear" w:color="auto" w:fill="EEECE1"/>
            <w:vAlign w:val="center"/>
          </w:tcPr>
          <w:p w14:paraId="2F5DFD12" w14:textId="6C447AB7" w:rsidR="00FF31F0" w:rsidRPr="00FF31F0" w:rsidRDefault="00FF31F0" w:rsidP="00507F62">
            <w:pPr>
              <w:numPr>
                <w:ilvl w:val="0"/>
                <w:numId w:val="16"/>
              </w:numPr>
              <w:spacing w:before="40" w:after="40" w:line="240" w:lineRule="auto"/>
              <w:ind w:left="716" w:hanging="709"/>
              <w:outlineLvl w:val="1"/>
              <w:rPr>
                <w:rFonts w:eastAsia="Times New Roman" w:cs="Times New Roman"/>
                <w:b/>
                <w:i/>
                <w:sz w:val="18"/>
                <w:szCs w:val="24"/>
              </w:rPr>
            </w:pPr>
            <w:r w:rsidRPr="00FF31F0">
              <w:rPr>
                <w:rFonts w:eastAsia="Times New Roman" w:cs="Times New Roman"/>
                <w:b/>
                <w:sz w:val="20"/>
                <w:szCs w:val="16"/>
              </w:rPr>
              <w:t xml:space="preserve">How </w:t>
            </w:r>
            <w:r w:rsidRPr="00207A43">
              <w:rPr>
                <w:rFonts w:eastAsia="Times New Roman" w:cs="Times New Roman"/>
                <w:b/>
                <w:bCs/>
                <w:sz w:val="20"/>
                <w:szCs w:val="20"/>
              </w:rPr>
              <w:t>does</w:t>
            </w:r>
            <w:r w:rsidRPr="00FF31F0">
              <w:rPr>
                <w:rFonts w:eastAsia="Times New Roman" w:cs="Times New Roman"/>
                <w:b/>
                <w:sz w:val="20"/>
                <w:szCs w:val="16"/>
              </w:rPr>
              <w:t xml:space="preserve"> the proposed </w:t>
            </w:r>
            <w:r w:rsidR="007621AC">
              <w:rPr>
                <w:rFonts w:eastAsia="Times New Roman" w:cs="Times New Roman"/>
                <w:b/>
                <w:sz w:val="20"/>
                <w:szCs w:val="16"/>
              </w:rPr>
              <w:t>product</w:t>
            </w:r>
            <w:r w:rsidR="00F85B13">
              <w:rPr>
                <w:rFonts w:eastAsia="Times New Roman" w:cs="Times New Roman"/>
                <w:b/>
                <w:sz w:val="20"/>
                <w:szCs w:val="16"/>
              </w:rPr>
              <w:t xml:space="preserve"> </w:t>
            </w:r>
            <w:r w:rsidRPr="00FF31F0">
              <w:rPr>
                <w:rFonts w:eastAsia="Times New Roman" w:cs="Times New Roman"/>
                <w:b/>
                <w:sz w:val="20"/>
                <w:szCs w:val="16"/>
              </w:rPr>
              <w:t>/</w:t>
            </w:r>
            <w:r w:rsidR="00F85B13">
              <w:rPr>
                <w:rFonts w:eastAsia="Times New Roman" w:cs="Times New Roman"/>
                <w:b/>
                <w:sz w:val="20"/>
                <w:szCs w:val="16"/>
              </w:rPr>
              <w:t xml:space="preserve"> </w:t>
            </w:r>
            <w:r w:rsidRPr="00FF31F0">
              <w:rPr>
                <w:rFonts w:eastAsia="Times New Roman" w:cs="Times New Roman"/>
                <w:b/>
                <w:sz w:val="20"/>
                <w:szCs w:val="16"/>
              </w:rPr>
              <w:t>service fit within your current business activities and your mid-/long-term strategy?</w:t>
            </w:r>
          </w:p>
        </w:tc>
      </w:tr>
      <w:tr w:rsidR="00FF31F0" w:rsidRPr="00FF31F0" w14:paraId="56054A0C" w14:textId="77777777" w:rsidTr="41E3FF6A">
        <w:tc>
          <w:tcPr>
            <w:tcW w:w="9350" w:type="dxa"/>
            <w:tcBorders>
              <w:bottom w:val="single" w:sz="4" w:space="0" w:color="A6A6A6" w:themeColor="background1" w:themeShade="A6"/>
            </w:tcBorders>
            <w:shd w:val="clear" w:color="auto" w:fill="auto"/>
          </w:tcPr>
          <w:p w14:paraId="151E076C" w14:textId="77777777" w:rsidR="00FF31F0" w:rsidRPr="00FF31F0" w:rsidRDefault="00FF31F0" w:rsidP="00FF31F0">
            <w:pPr>
              <w:spacing w:before="100" w:after="200" w:line="240" w:lineRule="auto"/>
              <w:ind w:left="124"/>
              <w:rPr>
                <w:rFonts w:eastAsia="Times New Roman" w:cs="Times New Roman"/>
                <w:sz w:val="20"/>
                <w:szCs w:val="20"/>
              </w:rPr>
            </w:pPr>
          </w:p>
          <w:p w14:paraId="3C0F82C4" w14:textId="77777777" w:rsidR="00FF31F0" w:rsidRPr="00FF31F0" w:rsidRDefault="00FF31F0" w:rsidP="00FF31F0">
            <w:pPr>
              <w:spacing w:before="100" w:after="200" w:line="240" w:lineRule="auto"/>
              <w:ind w:left="124"/>
              <w:rPr>
                <w:rFonts w:eastAsia="Times New Roman" w:cs="Times New Roman"/>
                <w:sz w:val="20"/>
                <w:szCs w:val="20"/>
              </w:rPr>
            </w:pPr>
          </w:p>
          <w:p w14:paraId="3A186C73" w14:textId="77777777" w:rsidR="00FF31F0" w:rsidRPr="00FF31F0" w:rsidRDefault="00FF31F0" w:rsidP="00507F62">
            <w:pPr>
              <w:spacing w:before="40" w:after="40" w:line="240" w:lineRule="auto"/>
              <w:ind w:left="149" w:hanging="5"/>
              <w:rPr>
                <w:rFonts w:eastAsia="Times New Roman" w:cs="Times New Roman"/>
                <w:sz w:val="18"/>
                <w:szCs w:val="24"/>
              </w:rPr>
            </w:pPr>
          </w:p>
        </w:tc>
      </w:tr>
      <w:tr w:rsidR="00FF31F0" w:rsidRPr="00FF31F0" w14:paraId="33CD8A6C" w14:textId="77777777" w:rsidTr="41E3FF6A">
        <w:trPr>
          <w:trHeight w:val="75"/>
        </w:trPr>
        <w:tc>
          <w:tcPr>
            <w:tcW w:w="9350" w:type="dxa"/>
            <w:shd w:val="clear" w:color="auto" w:fill="EEECE1"/>
            <w:vAlign w:val="center"/>
          </w:tcPr>
          <w:p w14:paraId="23F69922" w14:textId="0B55B81F" w:rsidR="00FF31F0" w:rsidRPr="00FF31F0" w:rsidRDefault="00FF31F0" w:rsidP="00507F62">
            <w:pPr>
              <w:numPr>
                <w:ilvl w:val="0"/>
                <w:numId w:val="16"/>
              </w:numPr>
              <w:spacing w:before="40" w:after="40" w:line="240" w:lineRule="auto"/>
              <w:ind w:left="716" w:hanging="709"/>
              <w:outlineLvl w:val="1"/>
              <w:rPr>
                <w:rFonts w:eastAsia="Times New Roman" w:cs="Times New Roman"/>
                <w:b/>
                <w:i/>
                <w:sz w:val="18"/>
                <w:szCs w:val="24"/>
              </w:rPr>
            </w:pPr>
            <w:r w:rsidRPr="00207A43">
              <w:rPr>
                <w:rFonts w:eastAsia="Times New Roman" w:cs="Times New Roman"/>
                <w:b/>
                <w:bCs/>
                <w:sz w:val="20"/>
                <w:szCs w:val="20"/>
              </w:rPr>
              <w:t>Have</w:t>
            </w:r>
            <w:r w:rsidRPr="00FF31F0">
              <w:rPr>
                <w:rFonts w:eastAsia="Times New Roman" w:cs="Times New Roman"/>
                <w:b/>
                <w:sz w:val="20"/>
                <w:szCs w:val="16"/>
              </w:rPr>
              <w:t xml:space="preserve"> you already considered how much you would charge for your </w:t>
            </w:r>
            <w:r w:rsidR="007621AC">
              <w:rPr>
                <w:rFonts w:eastAsia="Times New Roman" w:cs="Times New Roman"/>
                <w:b/>
                <w:sz w:val="20"/>
                <w:szCs w:val="16"/>
              </w:rPr>
              <w:t>product</w:t>
            </w:r>
            <w:r w:rsidR="00F85B13">
              <w:rPr>
                <w:rFonts w:eastAsia="Times New Roman" w:cs="Times New Roman"/>
                <w:b/>
                <w:sz w:val="20"/>
                <w:szCs w:val="16"/>
              </w:rPr>
              <w:t xml:space="preserve"> </w:t>
            </w:r>
            <w:r w:rsidRPr="00FF31F0">
              <w:rPr>
                <w:rFonts w:eastAsia="Times New Roman" w:cs="Times New Roman"/>
                <w:b/>
                <w:sz w:val="20"/>
                <w:szCs w:val="16"/>
              </w:rPr>
              <w:t>/</w:t>
            </w:r>
            <w:r w:rsidR="00F85B13">
              <w:rPr>
                <w:rFonts w:eastAsia="Times New Roman" w:cs="Times New Roman"/>
                <w:b/>
                <w:sz w:val="20"/>
                <w:szCs w:val="16"/>
              </w:rPr>
              <w:t xml:space="preserve"> </w:t>
            </w:r>
            <w:r w:rsidRPr="00FF31F0">
              <w:rPr>
                <w:rFonts w:eastAsia="Times New Roman" w:cs="Times New Roman"/>
                <w:b/>
                <w:sz w:val="20"/>
                <w:szCs w:val="16"/>
              </w:rPr>
              <w:t>service?</w:t>
            </w:r>
          </w:p>
          <w:p w14:paraId="0C299F36" w14:textId="7CF31A13" w:rsidR="00FF31F0" w:rsidRPr="00FF31F0" w:rsidRDefault="00FF31F0" w:rsidP="00507F62">
            <w:pPr>
              <w:spacing w:before="40" w:after="40" w:line="240" w:lineRule="auto"/>
              <w:ind w:left="716"/>
              <w:rPr>
                <w:rFonts w:eastAsia="Times New Roman" w:cs="Times New Roman"/>
                <w:b/>
                <w:sz w:val="18"/>
                <w:szCs w:val="24"/>
              </w:rPr>
            </w:pPr>
            <w:r w:rsidRPr="00FF31F0">
              <w:rPr>
                <w:rFonts w:eastAsia="Times New Roman" w:cs="Times New Roman"/>
                <w:i/>
                <w:color w:val="595959"/>
                <w:sz w:val="16"/>
                <w:szCs w:val="24"/>
              </w:rPr>
              <w:t xml:space="preserve">(Yes/No/Partial + comments. If </w:t>
            </w:r>
            <w:proofErr w:type="gramStart"/>
            <w:r w:rsidRPr="00FF31F0">
              <w:rPr>
                <w:rFonts w:eastAsia="Times New Roman" w:cs="Times New Roman"/>
                <w:i/>
                <w:color w:val="595959"/>
                <w:sz w:val="16"/>
                <w:szCs w:val="24"/>
              </w:rPr>
              <w:t>Yes</w:t>
            </w:r>
            <w:proofErr w:type="gramEnd"/>
            <w:r w:rsidRPr="00FF31F0">
              <w:rPr>
                <w:rFonts w:eastAsia="Times New Roman" w:cs="Times New Roman"/>
                <w:i/>
                <w:color w:val="595959"/>
                <w:sz w:val="16"/>
                <w:szCs w:val="24"/>
              </w:rPr>
              <w:t xml:space="preserve">, provide the planned selling price for the </w:t>
            </w:r>
            <w:r w:rsidR="007621AC">
              <w:rPr>
                <w:rFonts w:eastAsia="Times New Roman" w:cs="Times New Roman"/>
                <w:i/>
                <w:color w:val="595959"/>
                <w:sz w:val="16"/>
                <w:szCs w:val="24"/>
              </w:rPr>
              <w:t>product</w:t>
            </w:r>
            <w:r w:rsidRPr="00FF31F0">
              <w:rPr>
                <w:rFonts w:eastAsia="Times New Roman" w:cs="Times New Roman"/>
                <w:i/>
                <w:color w:val="595959"/>
                <w:sz w:val="16"/>
                <w:szCs w:val="24"/>
              </w:rPr>
              <w:t>/service e.g. EUR/month or per unit and how many customers you plan to have one year after the end of the ESA project. Indicate whether the selling price has been already checked with customers)</w:t>
            </w:r>
          </w:p>
        </w:tc>
      </w:tr>
      <w:tr w:rsidR="00FF31F0" w:rsidRPr="00FF31F0" w14:paraId="6987BF35" w14:textId="77777777" w:rsidTr="41E3FF6A">
        <w:tc>
          <w:tcPr>
            <w:tcW w:w="9350" w:type="dxa"/>
            <w:tcBorders>
              <w:bottom w:val="single" w:sz="4" w:space="0" w:color="A6A6A6" w:themeColor="background1" w:themeShade="A6"/>
            </w:tcBorders>
            <w:shd w:val="clear" w:color="auto" w:fill="auto"/>
            <w:vAlign w:val="center"/>
          </w:tcPr>
          <w:p w14:paraId="6F4426BA" w14:textId="77777777" w:rsidR="00FF31F0" w:rsidRPr="00FF31F0" w:rsidRDefault="00FF31F0" w:rsidP="00FF31F0">
            <w:pPr>
              <w:spacing w:before="100" w:after="200" w:line="240" w:lineRule="auto"/>
              <w:ind w:left="124"/>
              <w:rPr>
                <w:rFonts w:eastAsia="Times New Roman" w:cs="Times New Roman"/>
                <w:sz w:val="20"/>
                <w:szCs w:val="20"/>
              </w:rPr>
            </w:pPr>
          </w:p>
          <w:p w14:paraId="248E9114" w14:textId="77777777" w:rsidR="00FF31F0" w:rsidRPr="00FF31F0" w:rsidRDefault="00FF31F0" w:rsidP="00FF31F0">
            <w:pPr>
              <w:spacing w:before="100" w:after="200" w:line="240" w:lineRule="auto"/>
              <w:ind w:left="124"/>
              <w:rPr>
                <w:rFonts w:eastAsia="Times New Roman" w:cs="Times New Roman"/>
                <w:sz w:val="20"/>
                <w:szCs w:val="20"/>
              </w:rPr>
            </w:pPr>
          </w:p>
          <w:p w14:paraId="0C606823" w14:textId="77777777" w:rsidR="00FF31F0" w:rsidRPr="00507F62" w:rsidRDefault="00FF31F0" w:rsidP="00507F62">
            <w:pPr>
              <w:spacing w:before="40" w:after="40" w:line="240" w:lineRule="auto"/>
              <w:ind w:left="149"/>
              <w:rPr>
                <w:rFonts w:eastAsia="Times New Roman" w:cs="Times New Roman"/>
                <w:sz w:val="20"/>
                <w:szCs w:val="28"/>
              </w:rPr>
            </w:pPr>
          </w:p>
        </w:tc>
      </w:tr>
      <w:tr w:rsidR="00FF31F0" w:rsidRPr="00FF31F0" w14:paraId="21D8A106" w14:textId="77777777" w:rsidTr="41E3FF6A">
        <w:trPr>
          <w:trHeight w:val="75"/>
        </w:trPr>
        <w:tc>
          <w:tcPr>
            <w:tcW w:w="9350" w:type="dxa"/>
            <w:shd w:val="clear" w:color="auto" w:fill="EEECE1"/>
            <w:vAlign w:val="center"/>
          </w:tcPr>
          <w:p w14:paraId="17BF52D0" w14:textId="46285066" w:rsidR="00FF31F0" w:rsidRPr="00FF31F0" w:rsidRDefault="00FF31F0" w:rsidP="00507F62">
            <w:pPr>
              <w:numPr>
                <w:ilvl w:val="0"/>
                <w:numId w:val="16"/>
              </w:numPr>
              <w:spacing w:before="40" w:after="40" w:line="240" w:lineRule="auto"/>
              <w:ind w:left="716" w:hanging="709"/>
              <w:outlineLvl w:val="1"/>
              <w:rPr>
                <w:rFonts w:eastAsia="Times New Roman" w:cs="Times New Roman"/>
                <w:b/>
                <w:sz w:val="18"/>
                <w:szCs w:val="16"/>
              </w:rPr>
            </w:pPr>
            <w:r w:rsidRPr="00207A43">
              <w:rPr>
                <w:rFonts w:eastAsia="Times New Roman" w:cs="Times New Roman"/>
                <w:b/>
                <w:bCs/>
                <w:sz w:val="20"/>
                <w:szCs w:val="20"/>
              </w:rPr>
              <w:t>When</w:t>
            </w:r>
            <w:r w:rsidRPr="00FF31F0">
              <w:rPr>
                <w:rFonts w:eastAsia="Times New Roman" w:cs="Times New Roman"/>
                <w:b/>
                <w:sz w:val="20"/>
                <w:szCs w:val="16"/>
              </w:rPr>
              <w:t xml:space="preserve"> do you plan to enter the market with the proposed </w:t>
            </w:r>
            <w:r w:rsidR="007621AC">
              <w:rPr>
                <w:rFonts w:eastAsia="Times New Roman" w:cs="Times New Roman"/>
                <w:b/>
                <w:sz w:val="20"/>
                <w:szCs w:val="16"/>
              </w:rPr>
              <w:t>product</w:t>
            </w:r>
            <w:r w:rsidRPr="00FF31F0">
              <w:rPr>
                <w:rFonts w:eastAsia="Times New Roman" w:cs="Times New Roman"/>
                <w:b/>
                <w:sz w:val="20"/>
                <w:szCs w:val="16"/>
              </w:rPr>
              <w:t xml:space="preserve"> / service?   </w:t>
            </w:r>
            <w:r w:rsidRPr="00FF31F0">
              <w:rPr>
                <w:rFonts w:eastAsia="Times New Roman" w:cs="Times New Roman"/>
                <w:b/>
                <w:sz w:val="20"/>
                <w:szCs w:val="16"/>
              </w:rPr>
              <w:br/>
            </w:r>
            <w:r w:rsidR="00FB7395">
              <w:rPr>
                <w:rFonts w:eastAsia="Times New Roman" w:cs="Times New Roman"/>
                <w:b/>
                <w:sz w:val="20"/>
                <w:szCs w:val="16"/>
              </w:rPr>
              <w:t xml:space="preserve">Which steps will remain to be taken after the conclusion of the activity </w:t>
            </w:r>
            <w:r w:rsidR="002C436E">
              <w:rPr>
                <w:rFonts w:eastAsia="Times New Roman" w:cs="Times New Roman"/>
                <w:b/>
                <w:sz w:val="20"/>
                <w:szCs w:val="16"/>
              </w:rPr>
              <w:t xml:space="preserve">with ESA </w:t>
            </w:r>
            <w:r w:rsidR="00FB7395">
              <w:rPr>
                <w:rFonts w:eastAsia="Times New Roman" w:cs="Times New Roman"/>
                <w:b/>
                <w:sz w:val="20"/>
                <w:szCs w:val="16"/>
              </w:rPr>
              <w:t xml:space="preserve">to enter the </w:t>
            </w:r>
            <w:r w:rsidRPr="00FF31F0">
              <w:rPr>
                <w:rFonts w:eastAsia="Times New Roman" w:cs="Times New Roman"/>
                <w:b/>
                <w:sz w:val="20"/>
                <w:szCs w:val="16"/>
              </w:rPr>
              <w:t>commercial exploitation?</w:t>
            </w:r>
          </w:p>
        </w:tc>
      </w:tr>
      <w:tr w:rsidR="00FF31F0" w:rsidRPr="00FF31F0" w14:paraId="3F3F5161" w14:textId="77777777" w:rsidTr="41E3FF6A">
        <w:tc>
          <w:tcPr>
            <w:tcW w:w="9350" w:type="dxa"/>
            <w:shd w:val="clear" w:color="auto" w:fill="auto"/>
          </w:tcPr>
          <w:p w14:paraId="0EA62425" w14:textId="77777777" w:rsidR="00FF31F0" w:rsidRPr="00FF31F0" w:rsidRDefault="00FF31F0" w:rsidP="00FF31F0">
            <w:pPr>
              <w:spacing w:before="100" w:after="200" w:line="240" w:lineRule="auto"/>
              <w:ind w:left="124"/>
              <w:rPr>
                <w:rFonts w:eastAsia="Times New Roman" w:cs="Times New Roman"/>
                <w:sz w:val="20"/>
                <w:szCs w:val="20"/>
              </w:rPr>
            </w:pPr>
          </w:p>
          <w:p w14:paraId="16C5656D" w14:textId="77777777" w:rsidR="00FF31F0" w:rsidRPr="00FF31F0" w:rsidRDefault="00FF31F0" w:rsidP="00FF31F0">
            <w:pPr>
              <w:spacing w:before="100" w:after="200" w:line="240" w:lineRule="auto"/>
              <w:ind w:left="124"/>
              <w:rPr>
                <w:rFonts w:eastAsia="Times New Roman" w:cs="Times New Roman"/>
                <w:sz w:val="20"/>
                <w:szCs w:val="20"/>
              </w:rPr>
            </w:pPr>
          </w:p>
          <w:p w14:paraId="2DD0D31A" w14:textId="77777777" w:rsidR="00FF31F0" w:rsidRPr="00507F62" w:rsidRDefault="00FF31F0" w:rsidP="00507F62">
            <w:pPr>
              <w:spacing w:before="40" w:after="40" w:line="240" w:lineRule="auto"/>
              <w:ind w:left="149" w:hanging="5"/>
              <w:rPr>
                <w:rFonts w:eastAsia="Times New Roman" w:cs="Times New Roman"/>
                <w:sz w:val="20"/>
                <w:szCs w:val="28"/>
              </w:rPr>
            </w:pPr>
          </w:p>
        </w:tc>
      </w:tr>
      <w:tr w:rsidR="00FF31F0" w:rsidRPr="00FF31F0" w14:paraId="3C52DA9B" w14:textId="77777777" w:rsidTr="41E3FF6A">
        <w:tc>
          <w:tcPr>
            <w:tcW w:w="9350" w:type="dxa"/>
            <w:shd w:val="clear" w:color="auto" w:fill="EEECE1"/>
          </w:tcPr>
          <w:p w14:paraId="7B21D445" w14:textId="2A94A814" w:rsidR="00FF31F0" w:rsidRPr="00FF31F0" w:rsidRDefault="00FF31F0" w:rsidP="00507F62">
            <w:pPr>
              <w:numPr>
                <w:ilvl w:val="0"/>
                <w:numId w:val="16"/>
              </w:numPr>
              <w:spacing w:before="40" w:after="40" w:line="240" w:lineRule="auto"/>
              <w:ind w:left="716" w:hanging="709"/>
              <w:outlineLvl w:val="1"/>
              <w:rPr>
                <w:rFonts w:eastAsia="Times New Roman" w:cs="Times New Roman"/>
                <w:b/>
                <w:bCs/>
                <w:sz w:val="18"/>
                <w:szCs w:val="18"/>
              </w:rPr>
            </w:pPr>
            <w:r w:rsidRPr="41E3FF6A">
              <w:rPr>
                <w:rFonts w:eastAsia="Times New Roman" w:cs="Times New Roman"/>
                <w:b/>
                <w:bCs/>
                <w:sz w:val="20"/>
                <w:szCs w:val="20"/>
              </w:rPr>
              <w:t xml:space="preserve">What economic, </w:t>
            </w:r>
            <w:proofErr w:type="gramStart"/>
            <w:r w:rsidRPr="41E3FF6A">
              <w:rPr>
                <w:rFonts w:eastAsia="Times New Roman" w:cs="Times New Roman"/>
                <w:b/>
                <w:bCs/>
                <w:sz w:val="20"/>
                <w:szCs w:val="20"/>
              </w:rPr>
              <w:t>social</w:t>
            </w:r>
            <w:proofErr w:type="gramEnd"/>
            <w:r w:rsidRPr="41E3FF6A">
              <w:rPr>
                <w:rFonts w:eastAsia="Times New Roman" w:cs="Times New Roman"/>
                <w:b/>
                <w:bCs/>
                <w:sz w:val="20"/>
                <w:szCs w:val="20"/>
              </w:rPr>
              <w:t xml:space="preserve"> and environmental </w:t>
            </w:r>
            <w:r w:rsidR="000D1F2E" w:rsidRPr="41E3FF6A">
              <w:rPr>
                <w:rFonts w:eastAsia="Times New Roman" w:cs="Times New Roman"/>
                <w:b/>
                <w:bCs/>
                <w:sz w:val="20"/>
                <w:szCs w:val="20"/>
              </w:rPr>
              <w:t xml:space="preserve">impact </w:t>
            </w:r>
            <w:r w:rsidR="002C436E" w:rsidRPr="41E3FF6A">
              <w:rPr>
                <w:rFonts w:eastAsia="Times New Roman" w:cs="Times New Roman"/>
                <w:b/>
                <w:bCs/>
                <w:sz w:val="20"/>
                <w:szCs w:val="20"/>
              </w:rPr>
              <w:t>is</w:t>
            </w:r>
            <w:r w:rsidRPr="41E3FF6A">
              <w:rPr>
                <w:rFonts w:eastAsia="Times New Roman" w:cs="Times New Roman"/>
                <w:b/>
                <w:bCs/>
                <w:sz w:val="20"/>
                <w:szCs w:val="20"/>
              </w:rPr>
              <w:t xml:space="preserve"> the </w:t>
            </w:r>
            <w:r w:rsidR="007621AC">
              <w:rPr>
                <w:rFonts w:eastAsia="Times New Roman" w:cs="Times New Roman"/>
                <w:b/>
                <w:bCs/>
                <w:sz w:val="20"/>
                <w:szCs w:val="20"/>
              </w:rPr>
              <w:t>product</w:t>
            </w:r>
            <w:r w:rsidRPr="41E3FF6A">
              <w:rPr>
                <w:rFonts w:eastAsia="Times New Roman" w:cs="Times New Roman"/>
                <w:b/>
                <w:bCs/>
                <w:sz w:val="20"/>
                <w:szCs w:val="20"/>
              </w:rPr>
              <w:t xml:space="preserve"> / service expected to deliver and over what timescale?</w:t>
            </w:r>
          </w:p>
          <w:p w14:paraId="5BD959B2" w14:textId="036B513B" w:rsidR="00FF31F0" w:rsidRPr="00FF31F0" w:rsidRDefault="00FF31F0" w:rsidP="00507F62">
            <w:pPr>
              <w:spacing w:before="40" w:after="40" w:line="240" w:lineRule="auto"/>
              <w:ind w:left="716"/>
              <w:outlineLvl w:val="1"/>
              <w:rPr>
                <w:rFonts w:eastAsia="Times New Roman" w:cs="Times New Roman"/>
                <w:b/>
                <w:bCs/>
                <w:sz w:val="18"/>
                <w:szCs w:val="18"/>
              </w:rPr>
            </w:pPr>
            <w:r w:rsidRPr="41E3FF6A">
              <w:rPr>
                <w:rFonts w:eastAsia="Times New Roman" w:cs="Times New Roman"/>
                <w:i/>
                <w:iCs/>
                <w:color w:val="595959" w:themeColor="text1" w:themeTint="A6"/>
                <w:sz w:val="16"/>
                <w:szCs w:val="16"/>
              </w:rPr>
              <w:t xml:space="preserve">(Describe the expected </w:t>
            </w:r>
            <w:r w:rsidR="000D1F2E" w:rsidRPr="41E3FF6A">
              <w:rPr>
                <w:rFonts w:eastAsia="Times New Roman" w:cs="Times New Roman"/>
                <w:i/>
                <w:iCs/>
                <w:color w:val="595959" w:themeColor="text1" w:themeTint="A6"/>
                <w:sz w:val="16"/>
                <w:szCs w:val="16"/>
              </w:rPr>
              <w:t xml:space="preserve">impact </w:t>
            </w:r>
            <w:r w:rsidRPr="41E3FF6A">
              <w:rPr>
                <w:rFonts w:eastAsia="Times New Roman" w:cs="Times New Roman"/>
                <w:i/>
                <w:iCs/>
                <w:color w:val="595959" w:themeColor="text1" w:themeTint="A6"/>
                <w:sz w:val="16"/>
                <w:szCs w:val="16"/>
              </w:rPr>
              <w:t xml:space="preserve">for you and your consortium partners if applicable, </w:t>
            </w:r>
            <w:proofErr w:type="gramStart"/>
            <w:r w:rsidRPr="41E3FF6A">
              <w:rPr>
                <w:rFonts w:eastAsia="Times New Roman" w:cs="Times New Roman"/>
                <w:i/>
                <w:iCs/>
                <w:color w:val="595959" w:themeColor="text1" w:themeTint="A6"/>
                <w:sz w:val="16"/>
                <w:szCs w:val="16"/>
              </w:rPr>
              <w:t>e.g.</w:t>
            </w:r>
            <w:proofErr w:type="gramEnd"/>
            <w:r w:rsidRPr="41E3FF6A">
              <w:rPr>
                <w:rFonts w:eastAsia="Times New Roman" w:cs="Times New Roman"/>
                <w:i/>
                <w:iCs/>
                <w:color w:val="595959" w:themeColor="text1" w:themeTint="A6"/>
                <w:sz w:val="16"/>
                <w:szCs w:val="16"/>
              </w:rPr>
              <w:t xml:space="preserve"> jobs created, revenues generated, </w:t>
            </w:r>
            <w:r w:rsidR="000D1F2E" w:rsidRPr="41E3FF6A">
              <w:rPr>
                <w:rFonts w:eastAsia="Times New Roman" w:cs="Times New Roman"/>
                <w:i/>
                <w:iCs/>
                <w:color w:val="595959" w:themeColor="text1" w:themeTint="A6"/>
                <w:sz w:val="16"/>
                <w:szCs w:val="16"/>
              </w:rPr>
              <w:t>organisational change</w:t>
            </w:r>
            <w:r w:rsidRPr="41E3FF6A">
              <w:rPr>
                <w:rFonts w:eastAsia="Times New Roman" w:cs="Times New Roman"/>
                <w:i/>
                <w:iCs/>
                <w:color w:val="595959" w:themeColor="text1" w:themeTint="A6"/>
                <w:sz w:val="16"/>
                <w:szCs w:val="16"/>
              </w:rPr>
              <w:t>, and potential Environmental, Social and Governance impacts)</w:t>
            </w:r>
          </w:p>
        </w:tc>
      </w:tr>
      <w:tr w:rsidR="00FF31F0" w:rsidRPr="00FF31F0" w14:paraId="2F605196" w14:textId="77777777" w:rsidTr="41E3FF6A">
        <w:tc>
          <w:tcPr>
            <w:tcW w:w="9350" w:type="dxa"/>
            <w:tcBorders>
              <w:bottom w:val="single" w:sz="4" w:space="0" w:color="A6A6A6" w:themeColor="background1" w:themeShade="A6"/>
            </w:tcBorders>
            <w:shd w:val="clear" w:color="auto" w:fill="auto"/>
          </w:tcPr>
          <w:p w14:paraId="51993716" w14:textId="77777777" w:rsidR="00FF31F0" w:rsidRPr="00FF31F0" w:rsidRDefault="00FF31F0" w:rsidP="00FF31F0">
            <w:pPr>
              <w:spacing w:before="100" w:after="200" w:line="240" w:lineRule="auto"/>
              <w:ind w:left="124"/>
              <w:rPr>
                <w:rFonts w:eastAsia="Times New Roman" w:cs="Times New Roman"/>
                <w:sz w:val="20"/>
                <w:szCs w:val="20"/>
              </w:rPr>
            </w:pPr>
          </w:p>
          <w:p w14:paraId="7DE32B78" w14:textId="77777777" w:rsidR="00FF31F0" w:rsidRPr="00FF31F0" w:rsidRDefault="00FF31F0" w:rsidP="00FF31F0">
            <w:pPr>
              <w:spacing w:before="100" w:after="200" w:line="240" w:lineRule="auto"/>
              <w:ind w:left="124"/>
              <w:rPr>
                <w:rFonts w:eastAsia="Times New Roman" w:cs="Times New Roman"/>
                <w:sz w:val="20"/>
                <w:szCs w:val="20"/>
              </w:rPr>
            </w:pPr>
          </w:p>
          <w:p w14:paraId="0F078AB1" w14:textId="77777777" w:rsidR="00FF31F0" w:rsidRPr="00FF31F0" w:rsidRDefault="00FF31F0" w:rsidP="00FF31F0">
            <w:pPr>
              <w:spacing w:before="100" w:after="200" w:line="240" w:lineRule="auto"/>
              <w:ind w:left="124"/>
              <w:rPr>
                <w:rFonts w:eastAsia="Times New Roman" w:cs="Times New Roman"/>
                <w:sz w:val="18"/>
                <w:szCs w:val="24"/>
              </w:rPr>
            </w:pPr>
          </w:p>
        </w:tc>
      </w:tr>
    </w:tbl>
    <w:p w14:paraId="1D26C48E" w14:textId="77777777" w:rsidR="00FF31F0" w:rsidRPr="00FF31F0" w:rsidRDefault="00FF31F0" w:rsidP="00FF31F0">
      <w:pPr>
        <w:spacing w:after="0" w:line="240" w:lineRule="auto"/>
        <w:rPr>
          <w:rFonts w:eastAsia="Times New Roman" w:cs="Times New Roman"/>
          <w:b/>
          <w:szCs w:val="24"/>
        </w:rPr>
      </w:pPr>
    </w:p>
    <w:p w14:paraId="734F45FD" w14:textId="77777777" w:rsidR="00FF31F0" w:rsidRPr="00FF31F0" w:rsidRDefault="00FF31F0" w:rsidP="00FF31F0">
      <w:pPr>
        <w:spacing w:after="0" w:line="240" w:lineRule="auto"/>
        <w:rPr>
          <w:rFonts w:eastAsia="Times New Roman" w:cs="Times New Roman"/>
          <w:b/>
          <w:szCs w:val="24"/>
        </w:rPr>
      </w:pPr>
    </w:p>
    <w:p w14:paraId="433CE2E9" w14:textId="77777777"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t>Section AP.4 (HOW): How do you intend to implement</w:t>
      </w:r>
      <w:r w:rsidRPr="00FF31F0">
        <w:rPr>
          <w:rFonts w:eastAsia="Times New Roman" w:cs="Times New Roman"/>
          <w:b/>
          <w:vanish/>
          <w:szCs w:val="24"/>
        </w:rPr>
        <w:t>Who are the target beneficiaries addressed by your offer, and what is the expected impact</w:t>
      </w:r>
      <w:r w:rsidRPr="00FF31F0">
        <w:rPr>
          <w:rFonts w:eastAsia="Times New Roman" w:cs="Times New Roman"/>
          <w:b/>
          <w:szCs w:val="24"/>
        </w:rPr>
        <w:t>?</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912"/>
      </w:tblGrid>
      <w:tr w:rsidR="00FF31F0" w:rsidRPr="00FF31F0" w14:paraId="5B564043" w14:textId="77777777" w:rsidTr="60D80E6C">
        <w:trPr>
          <w:trHeight w:val="75"/>
        </w:trPr>
        <w:tc>
          <w:tcPr>
            <w:tcW w:w="9576" w:type="dxa"/>
            <w:shd w:val="clear" w:color="auto" w:fill="EEECE1"/>
            <w:vAlign w:val="center"/>
          </w:tcPr>
          <w:p w14:paraId="6EE584F5"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20"/>
                <w:szCs w:val="16"/>
              </w:rPr>
            </w:pPr>
            <w:r w:rsidRPr="00FF31F0">
              <w:rPr>
                <w:rFonts w:eastAsia="Times New Roman" w:cs="Times New Roman"/>
                <w:b/>
                <w:sz w:val="20"/>
                <w:szCs w:val="16"/>
              </w:rPr>
              <w:t xml:space="preserve">What is the starting point </w:t>
            </w:r>
            <w:r w:rsidRPr="00FF31F0">
              <w:rPr>
                <w:rFonts w:eastAsia="Times New Roman" w:cs="Times New Roman"/>
                <w:b/>
                <w:sz w:val="20"/>
                <w:szCs w:val="16"/>
                <w:u w:val="single"/>
              </w:rPr>
              <w:t>before</w:t>
            </w:r>
            <w:r w:rsidRPr="00FF31F0">
              <w:rPr>
                <w:rFonts w:eastAsia="Times New Roman" w:cs="Times New Roman"/>
                <w:b/>
                <w:sz w:val="20"/>
                <w:szCs w:val="16"/>
              </w:rPr>
              <w:t xml:space="preserve"> you start the activity you propose?</w:t>
            </w:r>
          </w:p>
          <w:p w14:paraId="762A99AC" w14:textId="77777777" w:rsidR="00FF31F0" w:rsidRPr="00FF31F0" w:rsidRDefault="00FF31F0" w:rsidP="00507F62">
            <w:pPr>
              <w:spacing w:before="40" w:after="40" w:line="240" w:lineRule="auto"/>
              <w:ind w:left="716" w:hanging="1"/>
              <w:rPr>
                <w:rFonts w:eastAsia="Times New Roman" w:cs="Times New Roman"/>
                <w:sz w:val="18"/>
                <w:szCs w:val="24"/>
              </w:rPr>
            </w:pPr>
            <w:r w:rsidRPr="00FF31F0">
              <w:rPr>
                <w:rFonts w:eastAsia="Times New Roman" w:cs="Times New Roman"/>
                <w:i/>
                <w:color w:val="595959"/>
                <w:sz w:val="16"/>
                <w:szCs w:val="24"/>
              </w:rPr>
              <w:t xml:space="preserve">(Very short description of what you have, </w:t>
            </w:r>
            <w:proofErr w:type="gramStart"/>
            <w:r w:rsidRPr="00FF31F0">
              <w:rPr>
                <w:rFonts w:eastAsia="Times New Roman" w:cs="Times New Roman"/>
                <w:i/>
                <w:color w:val="595959"/>
                <w:sz w:val="16"/>
                <w:szCs w:val="24"/>
              </w:rPr>
              <w:t>e.g.</w:t>
            </w:r>
            <w:proofErr w:type="gramEnd"/>
            <w:r w:rsidRPr="00FF31F0">
              <w:rPr>
                <w:rFonts w:eastAsia="Times New Roman" w:cs="Times New Roman"/>
                <w:i/>
                <w:color w:val="595959"/>
                <w:sz w:val="16"/>
                <w:szCs w:val="24"/>
              </w:rPr>
              <w:t xml:space="preserve"> prototype, existing product, existing service, results from other activities, discussions with potential users)</w:t>
            </w:r>
            <w:r w:rsidRPr="00FF31F0" w:rsidDel="00487BD7">
              <w:rPr>
                <w:rFonts w:eastAsia="Times New Roman" w:cs="Times New Roman"/>
                <w:i/>
                <w:color w:val="595959"/>
                <w:sz w:val="16"/>
                <w:szCs w:val="24"/>
              </w:rPr>
              <w:t xml:space="preserve"> </w:t>
            </w:r>
          </w:p>
        </w:tc>
      </w:tr>
      <w:tr w:rsidR="00FF31F0" w:rsidRPr="00FF31F0" w14:paraId="4811609C" w14:textId="77777777" w:rsidTr="60D80E6C">
        <w:tc>
          <w:tcPr>
            <w:tcW w:w="9576" w:type="dxa"/>
            <w:tcBorders>
              <w:bottom w:val="single" w:sz="4" w:space="0" w:color="A6A6A6" w:themeColor="background1" w:themeShade="A6"/>
            </w:tcBorders>
            <w:shd w:val="clear" w:color="auto" w:fill="auto"/>
          </w:tcPr>
          <w:p w14:paraId="16EC3005" w14:textId="77777777" w:rsidR="00FF31F0" w:rsidRPr="00FF31F0" w:rsidRDefault="00FF31F0" w:rsidP="00FF31F0">
            <w:pPr>
              <w:spacing w:before="100" w:after="200" w:line="240" w:lineRule="auto"/>
              <w:ind w:left="124"/>
              <w:rPr>
                <w:rFonts w:eastAsia="Times New Roman" w:cs="Times New Roman"/>
                <w:sz w:val="20"/>
                <w:szCs w:val="20"/>
              </w:rPr>
            </w:pPr>
          </w:p>
          <w:p w14:paraId="7DFAF5F2" w14:textId="77777777" w:rsidR="00FF31F0" w:rsidRPr="00FF31F0" w:rsidRDefault="00FF31F0" w:rsidP="00FF31F0">
            <w:pPr>
              <w:spacing w:before="100" w:after="200" w:line="240" w:lineRule="auto"/>
              <w:ind w:left="124"/>
              <w:rPr>
                <w:rFonts w:eastAsia="Times New Roman" w:cs="Times New Roman"/>
                <w:sz w:val="20"/>
                <w:szCs w:val="20"/>
              </w:rPr>
            </w:pPr>
          </w:p>
          <w:p w14:paraId="1FBA45B8" w14:textId="77777777" w:rsidR="00FF31F0" w:rsidRPr="00507F62" w:rsidRDefault="00FF31F0" w:rsidP="00507F62">
            <w:pPr>
              <w:spacing w:before="100" w:after="200" w:line="240" w:lineRule="auto"/>
              <w:ind w:left="149"/>
              <w:rPr>
                <w:rFonts w:eastAsia="Times New Roman" w:cs="Times New Roman"/>
                <w:sz w:val="20"/>
                <w:szCs w:val="28"/>
              </w:rPr>
            </w:pPr>
          </w:p>
        </w:tc>
      </w:tr>
      <w:tr w:rsidR="00FF31F0" w:rsidRPr="00FF31F0" w14:paraId="3448D959" w14:textId="77777777" w:rsidTr="60D80E6C">
        <w:trPr>
          <w:trHeight w:val="75"/>
        </w:trPr>
        <w:tc>
          <w:tcPr>
            <w:tcW w:w="9576" w:type="dxa"/>
            <w:shd w:val="clear" w:color="auto" w:fill="EEECE1"/>
            <w:vAlign w:val="center"/>
          </w:tcPr>
          <w:p w14:paraId="5DB4266C"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20"/>
                <w:szCs w:val="24"/>
              </w:rPr>
            </w:pPr>
            <w:r w:rsidRPr="00FF31F0">
              <w:rPr>
                <w:rFonts w:eastAsia="Times New Roman" w:cs="Times New Roman"/>
                <w:b/>
                <w:sz w:val="20"/>
                <w:szCs w:val="16"/>
              </w:rPr>
              <w:lastRenderedPageBreak/>
              <w:t>What are the key activities you propose to execute?</w:t>
            </w:r>
          </w:p>
          <w:p w14:paraId="6332F0B2" w14:textId="5A13C702" w:rsidR="00FF31F0" w:rsidRPr="00FF31F0" w:rsidRDefault="00FF31F0" w:rsidP="00507F62">
            <w:pPr>
              <w:spacing w:before="40" w:after="40" w:line="240" w:lineRule="auto"/>
              <w:ind w:left="716"/>
              <w:rPr>
                <w:rFonts w:eastAsia="Times New Roman" w:cs="Times New Roman"/>
                <w:b/>
                <w:bCs/>
                <w:i/>
                <w:iCs/>
                <w:sz w:val="18"/>
                <w:szCs w:val="18"/>
              </w:rPr>
            </w:pPr>
            <w:r w:rsidRPr="41E3FF6A">
              <w:rPr>
                <w:rFonts w:eastAsia="Times New Roman" w:cs="Times New Roman"/>
                <w:i/>
                <w:iCs/>
                <w:color w:val="595959" w:themeColor="text1" w:themeTint="A6"/>
                <w:sz w:val="16"/>
                <w:szCs w:val="16"/>
              </w:rPr>
              <w:t xml:space="preserve">(Clearly state whether you propose a </w:t>
            </w:r>
            <w:hyperlink r:id="rId19">
              <w:r w:rsidRPr="41E3FF6A">
                <w:rPr>
                  <w:rFonts w:eastAsia="Times New Roman" w:cs="Times New Roman"/>
                  <w:i/>
                  <w:iCs/>
                  <w:color w:val="0000FF"/>
                  <w:sz w:val="16"/>
                  <w:szCs w:val="16"/>
                  <w:u w:val="single"/>
                </w:rPr>
                <w:t>Feasibility Study or a Demonstration Project</w:t>
              </w:r>
            </w:hyperlink>
            <w:r w:rsidRPr="41E3FF6A">
              <w:rPr>
                <w:rFonts w:eastAsia="Times New Roman" w:cs="Times New Roman"/>
                <w:i/>
                <w:iCs/>
                <w:color w:val="595959" w:themeColor="text1" w:themeTint="A6"/>
                <w:sz w:val="16"/>
                <w:szCs w:val="16"/>
              </w:rPr>
              <w:t xml:space="preserve">. Key activities may include </w:t>
            </w:r>
            <w:proofErr w:type="gramStart"/>
            <w:r w:rsidRPr="41E3FF6A">
              <w:rPr>
                <w:rFonts w:eastAsia="Times New Roman" w:cs="Times New Roman"/>
                <w:i/>
                <w:iCs/>
                <w:color w:val="595959" w:themeColor="text1" w:themeTint="A6"/>
                <w:sz w:val="16"/>
                <w:szCs w:val="16"/>
              </w:rPr>
              <w:t>e.g.</w:t>
            </w:r>
            <w:proofErr w:type="gramEnd"/>
            <w:r w:rsidRPr="41E3FF6A">
              <w:rPr>
                <w:rFonts w:eastAsia="Times New Roman" w:cs="Times New Roman"/>
                <w:i/>
                <w:iCs/>
                <w:color w:val="595959" w:themeColor="text1" w:themeTint="A6"/>
                <w:sz w:val="16"/>
                <w:szCs w:val="16"/>
              </w:rPr>
              <w:t xml:space="preserve"> market analysis, business case elaboration, proof of technical feasibility, proof of concept, design, development, integration, testing, validation with customers through a pilot service stage)</w:t>
            </w:r>
          </w:p>
        </w:tc>
      </w:tr>
      <w:tr w:rsidR="00FF31F0" w:rsidRPr="00FF31F0" w14:paraId="43E66799" w14:textId="77777777" w:rsidTr="60D80E6C">
        <w:tc>
          <w:tcPr>
            <w:tcW w:w="9576" w:type="dxa"/>
            <w:tcBorders>
              <w:bottom w:val="single" w:sz="4" w:space="0" w:color="A6A6A6" w:themeColor="background1" w:themeShade="A6"/>
            </w:tcBorders>
            <w:shd w:val="clear" w:color="auto" w:fill="auto"/>
          </w:tcPr>
          <w:p w14:paraId="69C6E865" w14:textId="77777777" w:rsidR="00FF31F0" w:rsidRPr="00FF31F0" w:rsidRDefault="00FF31F0" w:rsidP="00FF31F0">
            <w:pPr>
              <w:spacing w:before="100" w:after="200" w:line="240" w:lineRule="auto"/>
              <w:ind w:left="124"/>
              <w:rPr>
                <w:rFonts w:eastAsia="Times New Roman" w:cs="Times New Roman"/>
                <w:sz w:val="20"/>
                <w:szCs w:val="20"/>
              </w:rPr>
            </w:pPr>
          </w:p>
          <w:p w14:paraId="0ECE6C52" w14:textId="77777777" w:rsidR="00FF31F0" w:rsidRPr="00FF31F0" w:rsidRDefault="00FF31F0" w:rsidP="00FF31F0">
            <w:pPr>
              <w:spacing w:before="100" w:after="200" w:line="240" w:lineRule="auto"/>
              <w:ind w:left="124"/>
              <w:rPr>
                <w:rFonts w:eastAsia="Times New Roman" w:cs="Times New Roman"/>
                <w:sz w:val="20"/>
                <w:szCs w:val="20"/>
              </w:rPr>
            </w:pPr>
          </w:p>
          <w:p w14:paraId="201E4269"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08EBB2AB" w14:textId="77777777" w:rsidTr="60D80E6C">
        <w:trPr>
          <w:trHeight w:val="75"/>
        </w:trPr>
        <w:tc>
          <w:tcPr>
            <w:tcW w:w="9576" w:type="dxa"/>
            <w:shd w:val="clear" w:color="auto" w:fill="EEECE1"/>
            <w:vAlign w:val="center"/>
          </w:tcPr>
          <w:p w14:paraId="76152E81" w14:textId="50DCB993" w:rsidR="00B44A45" w:rsidRPr="00507F62" w:rsidRDefault="00FF31F0" w:rsidP="00B44A45">
            <w:pPr>
              <w:numPr>
                <w:ilvl w:val="0"/>
                <w:numId w:val="17"/>
              </w:numPr>
              <w:spacing w:before="40" w:after="40" w:line="240" w:lineRule="auto"/>
              <w:ind w:left="716" w:hanging="709"/>
              <w:outlineLvl w:val="1"/>
              <w:rPr>
                <w:rFonts w:eastAsia="Times New Roman" w:cs="Times New Roman"/>
                <w:b/>
                <w:i/>
                <w:sz w:val="18"/>
                <w:szCs w:val="24"/>
              </w:rPr>
            </w:pPr>
            <w:r w:rsidRPr="00FF31F0">
              <w:rPr>
                <w:rFonts w:eastAsia="Times New Roman" w:cs="Times New Roman"/>
                <w:b/>
                <w:sz w:val="20"/>
                <w:szCs w:val="16"/>
              </w:rPr>
              <w:t>What are the expected goals / outputs at the end of the activity?</w:t>
            </w:r>
            <w:r w:rsidRPr="00FF31F0">
              <w:rPr>
                <w:rFonts w:eastAsia="Times New Roman" w:cs="Times New Roman"/>
                <w:b/>
                <w:sz w:val="20"/>
                <w:szCs w:val="16"/>
              </w:rPr>
              <w:br/>
              <w:t xml:space="preserve">And how will they contribute to the final </w:t>
            </w:r>
            <w:r w:rsidR="007621AC">
              <w:rPr>
                <w:rFonts w:eastAsia="Times New Roman" w:cs="Times New Roman"/>
                <w:b/>
                <w:sz w:val="20"/>
                <w:szCs w:val="16"/>
              </w:rPr>
              <w:t>product</w:t>
            </w:r>
            <w:r w:rsidRPr="00FF31F0">
              <w:rPr>
                <w:rFonts w:eastAsia="Times New Roman" w:cs="Times New Roman"/>
                <w:b/>
                <w:sz w:val="20"/>
                <w:szCs w:val="16"/>
              </w:rPr>
              <w:t xml:space="preserve"> / service?</w:t>
            </w:r>
          </w:p>
          <w:p w14:paraId="79212DEC" w14:textId="011E1712" w:rsidR="00B44A45" w:rsidRPr="00FF31F0" w:rsidRDefault="00207A43" w:rsidP="00507F62">
            <w:pPr>
              <w:spacing w:before="40" w:after="40" w:line="240" w:lineRule="auto"/>
              <w:ind w:left="716"/>
              <w:rPr>
                <w:rFonts w:eastAsia="Times New Roman" w:cs="Times New Roman"/>
                <w:b/>
                <w:i/>
                <w:sz w:val="18"/>
                <w:szCs w:val="24"/>
              </w:rPr>
            </w:pPr>
            <w:r w:rsidRPr="00207A43">
              <w:rPr>
                <w:rFonts w:eastAsia="Times New Roman" w:cs="Times New Roman"/>
                <w:i/>
                <w:iCs/>
                <w:color w:val="595959" w:themeColor="text1" w:themeTint="A6"/>
                <w:sz w:val="16"/>
                <w:szCs w:val="16"/>
              </w:rPr>
              <w:t>The goals need to be SMART (Specific, Measurable, Achievable, Relevant, and Time-Bound</w:t>
            </w:r>
          </w:p>
        </w:tc>
      </w:tr>
      <w:tr w:rsidR="00FF31F0" w:rsidRPr="00FF31F0" w14:paraId="2227E516" w14:textId="77777777" w:rsidTr="60D80E6C">
        <w:tc>
          <w:tcPr>
            <w:tcW w:w="9576" w:type="dxa"/>
            <w:tcBorders>
              <w:bottom w:val="single" w:sz="4" w:space="0" w:color="A6A6A6" w:themeColor="background1" w:themeShade="A6"/>
            </w:tcBorders>
            <w:shd w:val="clear" w:color="auto" w:fill="auto"/>
          </w:tcPr>
          <w:p w14:paraId="55320E61" w14:textId="77777777" w:rsidR="00FF31F0" w:rsidRPr="00FF31F0" w:rsidRDefault="00FF31F0" w:rsidP="00FF31F0">
            <w:pPr>
              <w:spacing w:before="100" w:after="200" w:line="240" w:lineRule="auto"/>
              <w:ind w:left="124"/>
              <w:rPr>
                <w:rFonts w:eastAsia="Times New Roman" w:cs="Times New Roman"/>
                <w:sz w:val="20"/>
                <w:szCs w:val="20"/>
              </w:rPr>
            </w:pPr>
          </w:p>
          <w:p w14:paraId="7C5E8B48" w14:textId="77777777" w:rsidR="00FF31F0" w:rsidRPr="00FF31F0" w:rsidRDefault="00FF31F0" w:rsidP="00FF31F0">
            <w:pPr>
              <w:spacing w:before="100" w:after="200" w:line="240" w:lineRule="auto"/>
              <w:ind w:left="124"/>
              <w:rPr>
                <w:rFonts w:eastAsia="Times New Roman" w:cs="Times New Roman"/>
                <w:sz w:val="20"/>
                <w:szCs w:val="20"/>
              </w:rPr>
            </w:pPr>
          </w:p>
          <w:p w14:paraId="52124683"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719F0C94" w14:textId="77777777" w:rsidTr="60D80E6C">
        <w:trPr>
          <w:trHeight w:val="75"/>
        </w:trPr>
        <w:tc>
          <w:tcPr>
            <w:tcW w:w="9576" w:type="dxa"/>
            <w:shd w:val="clear" w:color="auto" w:fill="EEECE1"/>
            <w:vAlign w:val="center"/>
          </w:tcPr>
          <w:p w14:paraId="6F8C3A22"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18"/>
                <w:szCs w:val="16"/>
              </w:rPr>
            </w:pPr>
            <w:r w:rsidRPr="00FF31F0">
              <w:rPr>
                <w:rFonts w:eastAsia="Times New Roman" w:cs="Times New Roman"/>
                <w:b/>
                <w:sz w:val="20"/>
                <w:szCs w:val="16"/>
              </w:rPr>
              <w:t>What is the overall planning and costing of the intended activity?</w:t>
            </w:r>
          </w:p>
        </w:tc>
      </w:tr>
      <w:tr w:rsidR="00FF31F0" w:rsidRPr="00FF31F0" w14:paraId="6C6A44FE" w14:textId="77777777" w:rsidTr="60D80E6C">
        <w:tc>
          <w:tcPr>
            <w:tcW w:w="9576" w:type="dxa"/>
            <w:tcBorders>
              <w:bottom w:val="single" w:sz="4" w:space="0" w:color="A6A6A6" w:themeColor="background1" w:themeShade="A6"/>
            </w:tcBorders>
            <w:shd w:val="clear" w:color="auto" w:fill="auto"/>
            <w:vAlign w:val="center"/>
          </w:tcPr>
          <w:p w14:paraId="7DB28F0F" w14:textId="77777777" w:rsidR="00FF31F0" w:rsidRPr="00FF31F0" w:rsidRDefault="00FF31F0" w:rsidP="00FF31F0">
            <w:pPr>
              <w:spacing w:before="100" w:after="200" w:line="240" w:lineRule="auto"/>
              <w:ind w:left="124"/>
              <w:rPr>
                <w:rFonts w:eastAsia="Times New Roman" w:cs="Times New Roman"/>
                <w:sz w:val="20"/>
                <w:szCs w:val="20"/>
              </w:rPr>
            </w:pPr>
          </w:p>
          <w:p w14:paraId="4627380C" w14:textId="77777777" w:rsidR="00FF31F0" w:rsidRPr="00FF31F0" w:rsidRDefault="00FF31F0" w:rsidP="00FF31F0">
            <w:pPr>
              <w:spacing w:before="100" w:after="200" w:line="240" w:lineRule="auto"/>
              <w:ind w:left="124"/>
              <w:rPr>
                <w:rFonts w:eastAsia="Times New Roman" w:cs="Times New Roman"/>
                <w:sz w:val="20"/>
                <w:szCs w:val="20"/>
              </w:rPr>
            </w:pPr>
          </w:p>
          <w:p w14:paraId="699DF91A" w14:textId="77777777" w:rsidR="00FF31F0" w:rsidRPr="00507F62" w:rsidRDefault="00FF31F0" w:rsidP="60D80E6C">
            <w:pPr>
              <w:spacing w:before="40" w:after="40" w:line="240" w:lineRule="auto"/>
              <w:rPr>
                <w:rFonts w:eastAsia="Times New Roman" w:cs="Times New Roman"/>
                <w:sz w:val="20"/>
                <w:szCs w:val="20"/>
              </w:rPr>
            </w:pPr>
          </w:p>
        </w:tc>
      </w:tr>
      <w:tr w:rsidR="00FF31F0" w:rsidRPr="00FF31F0" w14:paraId="50C1061D" w14:textId="77777777" w:rsidTr="60D80E6C">
        <w:trPr>
          <w:trHeight w:val="75"/>
        </w:trPr>
        <w:tc>
          <w:tcPr>
            <w:tcW w:w="9576" w:type="dxa"/>
            <w:shd w:val="clear" w:color="auto" w:fill="EEECE1"/>
            <w:vAlign w:val="center"/>
          </w:tcPr>
          <w:p w14:paraId="43E5A95A"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20"/>
                <w:szCs w:val="16"/>
              </w:rPr>
            </w:pPr>
            <w:r w:rsidRPr="00FF31F0">
              <w:rPr>
                <w:rFonts w:eastAsia="Times New Roman" w:cs="Times New Roman"/>
                <w:b/>
                <w:sz w:val="20"/>
                <w:szCs w:val="16"/>
              </w:rPr>
              <w:t>Which co-funding are you seeking from ESA?</w:t>
            </w:r>
          </w:p>
          <w:p w14:paraId="5C9EBCE2" w14:textId="77777777" w:rsidR="00FF31F0" w:rsidRPr="00FF31F0" w:rsidRDefault="00FF31F0" w:rsidP="00507F62">
            <w:pPr>
              <w:spacing w:before="40" w:after="40" w:line="240" w:lineRule="auto"/>
              <w:ind w:left="716"/>
              <w:outlineLvl w:val="1"/>
              <w:rPr>
                <w:rFonts w:eastAsia="Times New Roman" w:cs="Times New Roman"/>
                <w:b/>
                <w:sz w:val="18"/>
                <w:szCs w:val="16"/>
              </w:rPr>
            </w:pPr>
            <w:r w:rsidRPr="00FF31F0">
              <w:rPr>
                <w:rFonts w:eastAsia="Times New Roman" w:cs="Times New Roman"/>
                <w:i/>
                <w:color w:val="595959"/>
                <w:sz w:val="16"/>
                <w:szCs w:val="24"/>
              </w:rPr>
              <w:t>(</w:t>
            </w:r>
            <w:proofErr w:type="gramStart"/>
            <w:r w:rsidRPr="00FF31F0">
              <w:rPr>
                <w:rFonts w:eastAsia="Times New Roman" w:cs="Times New Roman"/>
                <w:i/>
                <w:color w:val="595959"/>
                <w:sz w:val="16"/>
                <w:szCs w:val="24"/>
              </w:rPr>
              <w:t>E.g.</w:t>
            </w:r>
            <w:proofErr w:type="gramEnd"/>
            <w:r w:rsidRPr="00FF31F0">
              <w:rPr>
                <w:rFonts w:eastAsia="Times New Roman" w:cs="Times New Roman"/>
                <w:i/>
                <w:color w:val="595959"/>
                <w:sz w:val="16"/>
                <w:szCs w:val="24"/>
              </w:rPr>
              <w:t xml:space="preserve"> kEUR, percentage of the cost of the activity. Present the availability and source of co-funding)</w:t>
            </w:r>
          </w:p>
        </w:tc>
      </w:tr>
      <w:tr w:rsidR="00FF31F0" w:rsidRPr="00FF31F0" w14:paraId="204EAD31" w14:textId="77777777" w:rsidTr="60D80E6C">
        <w:tc>
          <w:tcPr>
            <w:tcW w:w="9576" w:type="dxa"/>
            <w:shd w:val="clear" w:color="auto" w:fill="auto"/>
          </w:tcPr>
          <w:p w14:paraId="1814627A" w14:textId="77777777" w:rsidR="00FF31F0" w:rsidRPr="00FF31F0" w:rsidRDefault="00FF31F0" w:rsidP="00FF31F0">
            <w:pPr>
              <w:spacing w:before="40" w:after="40" w:line="240" w:lineRule="auto"/>
              <w:ind w:left="432" w:hanging="288"/>
              <w:rPr>
                <w:rFonts w:eastAsia="Times New Roman" w:cs="Times New Roman"/>
                <w:sz w:val="18"/>
                <w:szCs w:val="24"/>
              </w:rPr>
            </w:pPr>
          </w:p>
          <w:p w14:paraId="611290ED" w14:textId="77777777" w:rsidR="00FF31F0" w:rsidRPr="00FF31F0" w:rsidRDefault="00FF31F0" w:rsidP="00FF31F0">
            <w:pPr>
              <w:spacing w:before="40" w:after="40" w:line="240" w:lineRule="auto"/>
              <w:ind w:left="432" w:hanging="288"/>
              <w:rPr>
                <w:rFonts w:eastAsia="Times New Roman" w:cs="Times New Roman"/>
                <w:sz w:val="18"/>
                <w:szCs w:val="24"/>
              </w:rPr>
            </w:pPr>
          </w:p>
        </w:tc>
      </w:tr>
      <w:tr w:rsidR="00FF31F0" w:rsidRPr="00FF31F0" w14:paraId="6B6EFF42" w14:textId="77777777" w:rsidTr="60D80E6C">
        <w:tc>
          <w:tcPr>
            <w:tcW w:w="9576" w:type="dxa"/>
            <w:shd w:val="clear" w:color="auto" w:fill="EEECE1"/>
          </w:tcPr>
          <w:p w14:paraId="0556E328"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18"/>
                <w:szCs w:val="16"/>
              </w:rPr>
            </w:pPr>
            <w:r w:rsidRPr="00FF31F0">
              <w:rPr>
                <w:rFonts w:eastAsia="Times New Roman" w:cs="Times New Roman"/>
                <w:b/>
                <w:sz w:val="20"/>
                <w:szCs w:val="16"/>
              </w:rPr>
              <w:t xml:space="preserve">What other help/support are you expecting from ESA? </w:t>
            </w:r>
          </w:p>
          <w:p w14:paraId="71552B67" w14:textId="77777777" w:rsidR="00FF31F0" w:rsidRPr="00FF31F0" w:rsidRDefault="00FF31F0" w:rsidP="00507F62">
            <w:pPr>
              <w:spacing w:before="40" w:after="40" w:line="240" w:lineRule="auto"/>
              <w:ind w:left="716"/>
              <w:rPr>
                <w:rFonts w:eastAsia="Times New Roman" w:cs="Times New Roman"/>
                <w:sz w:val="18"/>
                <w:szCs w:val="24"/>
              </w:rPr>
            </w:pPr>
            <w:r w:rsidRPr="00FF31F0">
              <w:rPr>
                <w:rFonts w:eastAsia="Times New Roman" w:cs="Times New Roman"/>
                <w:i/>
                <w:color w:val="595959"/>
                <w:sz w:val="16"/>
                <w:szCs w:val="24"/>
              </w:rPr>
              <w:t>(</w:t>
            </w:r>
            <w:proofErr w:type="gramStart"/>
            <w:r w:rsidRPr="00FF31F0">
              <w:rPr>
                <w:rFonts w:eastAsia="Times New Roman" w:cs="Times New Roman"/>
                <w:i/>
                <w:color w:val="595959"/>
                <w:sz w:val="16"/>
                <w:szCs w:val="24"/>
              </w:rPr>
              <w:t>E.g.</w:t>
            </w:r>
            <w:proofErr w:type="gramEnd"/>
            <w:r w:rsidRPr="00FF31F0">
              <w:rPr>
                <w:rFonts w:eastAsia="Times New Roman" w:cs="Times New Roman"/>
                <w:i/>
                <w:color w:val="595959"/>
                <w:sz w:val="16"/>
                <w:szCs w:val="24"/>
              </w:rPr>
              <w:t xml:space="preserve"> networking opportunities, ability to use ESA branding. Note that ESA cannot provide expertise for the preparation of the proposal documents)</w:t>
            </w:r>
            <w:r w:rsidRPr="00FF31F0">
              <w:rPr>
                <w:rFonts w:eastAsia="Times New Roman" w:cs="Times New Roman"/>
                <w:b/>
                <w:sz w:val="20"/>
                <w:szCs w:val="16"/>
              </w:rPr>
              <w:t xml:space="preserve"> </w:t>
            </w:r>
          </w:p>
        </w:tc>
      </w:tr>
      <w:tr w:rsidR="00FF31F0" w:rsidRPr="00FF31F0" w14:paraId="6C4536CA" w14:textId="77777777" w:rsidTr="60D80E6C">
        <w:tc>
          <w:tcPr>
            <w:tcW w:w="9576" w:type="dxa"/>
            <w:shd w:val="clear" w:color="auto" w:fill="auto"/>
          </w:tcPr>
          <w:p w14:paraId="1C437619" w14:textId="77777777" w:rsidR="00FF31F0" w:rsidRPr="00FF31F0" w:rsidRDefault="00FF31F0" w:rsidP="00FF31F0">
            <w:pPr>
              <w:spacing w:before="100" w:after="200" w:line="240" w:lineRule="auto"/>
              <w:ind w:left="124"/>
              <w:rPr>
                <w:rFonts w:eastAsia="Times New Roman" w:cs="Times New Roman"/>
                <w:sz w:val="20"/>
                <w:szCs w:val="20"/>
              </w:rPr>
            </w:pPr>
          </w:p>
          <w:p w14:paraId="63165EF1" w14:textId="77777777" w:rsidR="00FF31F0" w:rsidRPr="00507F62" w:rsidRDefault="00FF31F0" w:rsidP="00FF31F0">
            <w:pPr>
              <w:spacing w:before="100" w:after="200" w:line="240" w:lineRule="auto"/>
              <w:ind w:left="124"/>
              <w:rPr>
                <w:rFonts w:eastAsia="Times New Roman" w:cs="Times New Roman"/>
                <w:sz w:val="20"/>
                <w:szCs w:val="28"/>
              </w:rPr>
            </w:pPr>
          </w:p>
        </w:tc>
      </w:tr>
      <w:tr w:rsidR="00FF31F0" w:rsidRPr="00FF31F0" w14:paraId="47A5AD66" w14:textId="77777777" w:rsidTr="60D80E6C">
        <w:tc>
          <w:tcPr>
            <w:tcW w:w="9576" w:type="dxa"/>
            <w:shd w:val="clear" w:color="auto" w:fill="EEECE1"/>
          </w:tcPr>
          <w:p w14:paraId="3653CB29"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18"/>
                <w:szCs w:val="16"/>
              </w:rPr>
            </w:pPr>
            <w:r w:rsidRPr="00FF31F0">
              <w:rPr>
                <w:rFonts w:eastAsia="Times New Roman" w:cs="Times New Roman"/>
                <w:b/>
                <w:sz w:val="20"/>
                <w:szCs w:val="16"/>
              </w:rPr>
              <w:t>What are the most important risks (technical / business / commercial) to your activity? What are your mitigation actions?</w:t>
            </w:r>
          </w:p>
        </w:tc>
      </w:tr>
      <w:tr w:rsidR="00FF31F0" w:rsidRPr="00FF31F0" w14:paraId="5E8372BD" w14:textId="77777777" w:rsidTr="60D80E6C">
        <w:tc>
          <w:tcPr>
            <w:tcW w:w="9576" w:type="dxa"/>
            <w:tcBorders>
              <w:bottom w:val="single" w:sz="4" w:space="0" w:color="A6A6A6" w:themeColor="background1" w:themeShade="A6"/>
            </w:tcBorders>
            <w:shd w:val="clear" w:color="auto" w:fill="auto"/>
          </w:tcPr>
          <w:p w14:paraId="39FA032A" w14:textId="77777777" w:rsidR="00FF31F0" w:rsidRPr="00FF31F0" w:rsidRDefault="00FF31F0" w:rsidP="00FF31F0">
            <w:pPr>
              <w:spacing w:before="100" w:after="200" w:line="240" w:lineRule="auto"/>
              <w:ind w:left="124"/>
              <w:rPr>
                <w:rFonts w:eastAsia="Times New Roman" w:cs="Times New Roman"/>
                <w:sz w:val="20"/>
                <w:szCs w:val="20"/>
              </w:rPr>
            </w:pPr>
          </w:p>
          <w:p w14:paraId="47582552" w14:textId="77777777" w:rsidR="00FF31F0" w:rsidRPr="00FF31F0" w:rsidRDefault="00FF31F0" w:rsidP="00FF31F0">
            <w:pPr>
              <w:spacing w:before="100" w:after="200" w:line="240" w:lineRule="auto"/>
              <w:ind w:left="124"/>
              <w:rPr>
                <w:rFonts w:eastAsia="Times New Roman" w:cs="Times New Roman"/>
                <w:sz w:val="20"/>
                <w:szCs w:val="20"/>
              </w:rPr>
            </w:pPr>
          </w:p>
          <w:p w14:paraId="1B9C8412" w14:textId="77777777" w:rsidR="00FF31F0" w:rsidRPr="00FF31F0" w:rsidRDefault="00FF31F0" w:rsidP="00FF31F0">
            <w:pPr>
              <w:spacing w:before="100" w:after="200" w:line="240" w:lineRule="auto"/>
              <w:ind w:left="124"/>
              <w:rPr>
                <w:rFonts w:eastAsia="Times New Roman" w:cs="Times New Roman"/>
                <w:sz w:val="20"/>
                <w:szCs w:val="20"/>
              </w:rPr>
            </w:pPr>
          </w:p>
        </w:tc>
      </w:tr>
    </w:tbl>
    <w:p w14:paraId="73D5B272" w14:textId="77777777" w:rsidR="00FF31F0" w:rsidRPr="00FF31F0" w:rsidRDefault="00FF31F0" w:rsidP="00FF31F0">
      <w:pPr>
        <w:tabs>
          <w:tab w:val="left" w:pos="993"/>
          <w:tab w:val="left" w:pos="1843"/>
        </w:tabs>
        <w:spacing w:after="200" w:line="276" w:lineRule="auto"/>
        <w:rPr>
          <w:rFonts w:ascii="Calibri" w:eastAsia="Calibri" w:hAnsi="Calibri" w:cs="Times New Roman"/>
          <w:sz w:val="22"/>
        </w:rPr>
      </w:pPr>
      <w:r w:rsidRPr="00FF31F0">
        <w:rPr>
          <w:rFonts w:ascii="Calibri" w:eastAsia="Calibri" w:hAnsi="Calibri" w:cs="Times New Roman"/>
          <w:sz w:val="22"/>
        </w:rPr>
        <w:t xml:space="preserve">PLEASE UPLOAD THIS QUESTIONNAIRE USING THE ONLINE WEB SUBMITTER: </w:t>
      </w:r>
      <w:hyperlink r:id="rId20" w:history="1">
        <w:r w:rsidRPr="00FF31F0">
          <w:rPr>
            <w:rFonts w:ascii="Calibri" w:eastAsia="Calibri" w:hAnsi="Calibri" w:cs="Times New Roman"/>
            <w:color w:val="0000FF"/>
            <w:sz w:val="22"/>
            <w:u w:val="single"/>
          </w:rPr>
          <w:t>https://business.esa.int/apq-submit</w:t>
        </w:r>
      </w:hyperlink>
      <w:r w:rsidRPr="00FF31F0">
        <w:rPr>
          <w:rFonts w:ascii="Calibri" w:eastAsia="Calibri" w:hAnsi="Calibri" w:cs="Times New Roman"/>
          <w:sz w:val="22"/>
        </w:rPr>
        <w:t xml:space="preserve"> </w:t>
      </w:r>
    </w:p>
    <w:p w14:paraId="7C71E36C" w14:textId="77777777" w:rsidR="00A102D4" w:rsidRDefault="00A102D4" w:rsidP="002A7B03">
      <w:pPr>
        <w:pStyle w:val="Body"/>
      </w:pPr>
    </w:p>
    <w:p w14:paraId="382E9FEB" w14:textId="77777777" w:rsidR="000A2BA8" w:rsidRPr="002A7B03" w:rsidRDefault="000A2BA8" w:rsidP="002A7B03">
      <w:pPr>
        <w:pStyle w:val="Body"/>
      </w:pPr>
    </w:p>
    <w:sectPr w:rsidR="000A2BA8" w:rsidRPr="002A7B03" w:rsidSect="00A102D4">
      <w:headerReference w:type="default" r:id="rId21"/>
      <w:footerReference w:type="default" r:id="rId22"/>
      <w:headerReference w:type="first" r:id="rId23"/>
      <w:footerReference w:type="first" r:id="rId24"/>
      <w:pgSz w:w="11907" w:h="16840" w:code="9"/>
      <w:pgMar w:top="2398" w:right="851"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C17D" w14:textId="77777777" w:rsidR="00FF31F0" w:rsidRDefault="00FF31F0" w:rsidP="003A1DFC">
      <w:pPr>
        <w:spacing w:line="240" w:lineRule="auto"/>
      </w:pPr>
      <w:r>
        <w:separator/>
      </w:r>
    </w:p>
  </w:endnote>
  <w:endnote w:type="continuationSeparator" w:id="0">
    <w:p w14:paraId="6A8081BC" w14:textId="77777777" w:rsidR="00FF31F0" w:rsidRDefault="00FF31F0" w:rsidP="003A1DFC">
      <w:pPr>
        <w:spacing w:line="240" w:lineRule="auto"/>
      </w:pPr>
      <w:r>
        <w:continuationSeparator/>
      </w:r>
    </w:p>
  </w:endnote>
  <w:endnote w:type="continuationNotice" w:id="1">
    <w:p w14:paraId="51E64ABA" w14:textId="77777777" w:rsidR="005638F3" w:rsidRDefault="0056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49D4" w14:textId="77777777" w:rsidR="002A7B03" w:rsidRDefault="003D056A" w:rsidP="00A102D4">
    <w:pPr>
      <w:pStyle w:val="Footer"/>
      <w:spacing w:after="260"/>
    </w:pPr>
    <w:sdt>
      <w:sdtPr>
        <w:id w:val="536938466"/>
        <w:docPartObj>
          <w:docPartGallery w:val="Page Numbers (Top of Page)"/>
          <w:docPartUnique/>
        </w:docPartObj>
      </w:sdtPr>
      <w:sdtEndPr/>
      <w:sdtContent>
        <w:r w:rsidR="002A7B03" w:rsidRPr="0090624B">
          <w:rPr>
            <w:rFonts w:cs="Arial"/>
            <w:noProof/>
            <w:color w:val="033142"/>
            <w:lang w:eastAsia="en-GB"/>
          </w:rPr>
          <w:drawing>
            <wp:anchor distT="0" distB="0" distL="114300" distR="114300" simplePos="0" relativeHeight="251658242" behindDoc="0" locked="0" layoutInCell="1" allowOverlap="1" wp14:anchorId="76E62FC0" wp14:editId="77C2CB2A">
              <wp:simplePos x="0" y="0"/>
              <wp:positionH relativeFrom="column">
                <wp:posOffset>4800457</wp:posOffset>
              </wp:positionH>
              <wp:positionV relativeFrom="page">
                <wp:posOffset>9836150</wp:posOffset>
              </wp:positionV>
              <wp:extent cx="1497600" cy="532800"/>
              <wp:effectExtent l="0" t="0" r="7620" b="0"/>
              <wp:wrapNone/>
              <wp:docPr id="3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A7B03" w:rsidRPr="0057350D">
          <w:rPr>
            <w:rFonts w:cs="Arial"/>
            <w:sz w:val="16"/>
            <w:szCs w:val="16"/>
          </w:rPr>
          <w:t xml:space="preserve">Page </w:t>
        </w:r>
        <w:r w:rsidR="002A7B03" w:rsidRPr="0057350D">
          <w:rPr>
            <w:rFonts w:cs="Arial"/>
            <w:bCs/>
            <w:sz w:val="16"/>
            <w:szCs w:val="16"/>
          </w:rPr>
          <w:fldChar w:fldCharType="begin"/>
        </w:r>
        <w:r w:rsidR="002A7B03" w:rsidRPr="0057350D">
          <w:rPr>
            <w:rFonts w:cs="Arial"/>
            <w:bCs/>
            <w:sz w:val="16"/>
            <w:szCs w:val="16"/>
          </w:rPr>
          <w:instrText xml:space="preserve"> PAGE </w:instrText>
        </w:r>
        <w:r w:rsidR="002A7B03" w:rsidRPr="0057350D">
          <w:rPr>
            <w:rFonts w:cs="Arial"/>
            <w:bCs/>
            <w:sz w:val="16"/>
            <w:szCs w:val="16"/>
          </w:rPr>
          <w:fldChar w:fldCharType="separate"/>
        </w:r>
        <w:r w:rsidR="002A7B03">
          <w:rPr>
            <w:rFonts w:cs="Arial"/>
            <w:bCs/>
            <w:sz w:val="16"/>
            <w:szCs w:val="16"/>
          </w:rPr>
          <w:t>1</w:t>
        </w:r>
        <w:r w:rsidR="002A7B03" w:rsidRPr="0057350D">
          <w:rPr>
            <w:rFonts w:cs="Arial"/>
            <w:bCs/>
            <w:sz w:val="16"/>
            <w:szCs w:val="16"/>
          </w:rPr>
          <w:fldChar w:fldCharType="end"/>
        </w:r>
        <w:r w:rsidR="002A7B03" w:rsidRPr="0057350D">
          <w:rPr>
            <w:rFonts w:cs="Arial"/>
            <w:sz w:val="16"/>
            <w:szCs w:val="16"/>
          </w:rPr>
          <w:t>/</w:t>
        </w:r>
        <w:r w:rsidR="002A7B03" w:rsidRPr="0057350D">
          <w:rPr>
            <w:rFonts w:cs="Arial"/>
            <w:bCs/>
            <w:sz w:val="16"/>
            <w:szCs w:val="16"/>
          </w:rPr>
          <w:fldChar w:fldCharType="begin"/>
        </w:r>
        <w:r w:rsidR="002A7B03" w:rsidRPr="0057350D">
          <w:rPr>
            <w:rFonts w:cs="Arial"/>
            <w:bCs/>
            <w:sz w:val="16"/>
            <w:szCs w:val="16"/>
          </w:rPr>
          <w:instrText xml:space="preserve"> NUMPAGES  </w:instrText>
        </w:r>
        <w:r w:rsidR="002A7B03" w:rsidRPr="0057350D">
          <w:rPr>
            <w:rFonts w:cs="Arial"/>
            <w:bCs/>
            <w:sz w:val="16"/>
            <w:szCs w:val="16"/>
          </w:rPr>
          <w:fldChar w:fldCharType="separate"/>
        </w:r>
        <w:r w:rsidR="002A7B03">
          <w:rPr>
            <w:rFonts w:cs="Arial"/>
            <w:bCs/>
            <w:sz w:val="16"/>
            <w:szCs w:val="16"/>
          </w:rPr>
          <w:t>2</w:t>
        </w:r>
        <w:r w:rsidR="002A7B03" w:rsidRPr="0057350D">
          <w:rPr>
            <w:rFonts w:cs="Arial"/>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6644" w14:textId="77777777" w:rsidR="002A7B03" w:rsidRDefault="003D056A" w:rsidP="00A102D4">
    <w:pPr>
      <w:pStyle w:val="Footer"/>
      <w:spacing w:after="260"/>
    </w:pPr>
    <w:sdt>
      <w:sdtPr>
        <w:rPr>
          <w:color w:val="355D6D"/>
        </w:rPr>
        <w:id w:val="-1847091499"/>
        <w:docPartObj>
          <w:docPartGallery w:val="Page Numbers (Top of Page)"/>
          <w:docPartUnique/>
        </w:docPartObj>
      </w:sdtPr>
      <w:sdtEndPr/>
      <w:sdtContent>
        <w:r w:rsidR="002A7B03" w:rsidRPr="002A7B03">
          <w:rPr>
            <w:rFonts w:cs="Arial"/>
            <w:noProof/>
            <w:color w:val="355D6D"/>
            <w:lang w:eastAsia="en-GB"/>
          </w:rPr>
          <w:drawing>
            <wp:anchor distT="0" distB="0" distL="114300" distR="114300" simplePos="0" relativeHeight="251658241" behindDoc="0" locked="0" layoutInCell="1" allowOverlap="1" wp14:anchorId="3705BCD2" wp14:editId="72298819">
              <wp:simplePos x="0" y="0"/>
              <wp:positionH relativeFrom="column">
                <wp:posOffset>4800457</wp:posOffset>
              </wp:positionH>
              <wp:positionV relativeFrom="page">
                <wp:posOffset>9836150</wp:posOffset>
              </wp:positionV>
              <wp:extent cx="1497600" cy="532800"/>
              <wp:effectExtent l="0" t="0" r="762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A7B03" w:rsidRPr="002A7B03">
          <w:rPr>
            <w:rFonts w:cs="Arial"/>
            <w:color w:val="355D6D"/>
            <w:sz w:val="16"/>
            <w:szCs w:val="16"/>
          </w:rPr>
          <w:t xml:space="preserve">Page </w:t>
        </w:r>
        <w:r w:rsidR="002A7B03" w:rsidRPr="002A7B03">
          <w:rPr>
            <w:rFonts w:cs="Arial"/>
            <w:bCs/>
            <w:color w:val="355D6D"/>
            <w:sz w:val="16"/>
            <w:szCs w:val="16"/>
          </w:rPr>
          <w:fldChar w:fldCharType="begin"/>
        </w:r>
        <w:r w:rsidR="002A7B03" w:rsidRPr="002A7B03">
          <w:rPr>
            <w:rFonts w:cs="Arial"/>
            <w:bCs/>
            <w:color w:val="355D6D"/>
            <w:sz w:val="16"/>
            <w:szCs w:val="16"/>
          </w:rPr>
          <w:instrText xml:space="preserve"> PAGE </w:instrText>
        </w:r>
        <w:r w:rsidR="002A7B03" w:rsidRPr="002A7B03">
          <w:rPr>
            <w:rFonts w:cs="Arial"/>
            <w:bCs/>
            <w:color w:val="355D6D"/>
            <w:sz w:val="16"/>
            <w:szCs w:val="16"/>
          </w:rPr>
          <w:fldChar w:fldCharType="separate"/>
        </w:r>
        <w:r w:rsidR="0081543C">
          <w:rPr>
            <w:rFonts w:cs="Arial"/>
            <w:bCs/>
            <w:noProof/>
            <w:color w:val="355D6D"/>
            <w:sz w:val="16"/>
            <w:szCs w:val="16"/>
          </w:rPr>
          <w:t>1</w:t>
        </w:r>
        <w:r w:rsidR="002A7B03" w:rsidRPr="002A7B03">
          <w:rPr>
            <w:rFonts w:cs="Arial"/>
            <w:bCs/>
            <w:color w:val="355D6D"/>
            <w:sz w:val="16"/>
            <w:szCs w:val="16"/>
          </w:rPr>
          <w:fldChar w:fldCharType="end"/>
        </w:r>
        <w:r w:rsidR="002A7B03" w:rsidRPr="002A7B03">
          <w:rPr>
            <w:rFonts w:cs="Arial"/>
            <w:color w:val="355D6D"/>
            <w:sz w:val="16"/>
            <w:szCs w:val="16"/>
          </w:rPr>
          <w:t>/</w:t>
        </w:r>
        <w:r w:rsidR="002A7B03" w:rsidRPr="002A7B03">
          <w:rPr>
            <w:rFonts w:cs="Arial"/>
            <w:bCs/>
            <w:color w:val="355D6D"/>
            <w:sz w:val="16"/>
            <w:szCs w:val="16"/>
          </w:rPr>
          <w:fldChar w:fldCharType="begin"/>
        </w:r>
        <w:r w:rsidR="002A7B03" w:rsidRPr="002A7B03">
          <w:rPr>
            <w:rFonts w:cs="Arial"/>
            <w:bCs/>
            <w:color w:val="355D6D"/>
            <w:sz w:val="16"/>
            <w:szCs w:val="16"/>
          </w:rPr>
          <w:instrText xml:space="preserve"> NUMPAGES  </w:instrText>
        </w:r>
        <w:r w:rsidR="002A7B03" w:rsidRPr="002A7B03">
          <w:rPr>
            <w:rFonts w:cs="Arial"/>
            <w:bCs/>
            <w:color w:val="355D6D"/>
            <w:sz w:val="16"/>
            <w:szCs w:val="16"/>
          </w:rPr>
          <w:fldChar w:fldCharType="separate"/>
        </w:r>
        <w:r w:rsidR="0081543C">
          <w:rPr>
            <w:rFonts w:cs="Arial"/>
            <w:bCs/>
            <w:noProof/>
            <w:color w:val="355D6D"/>
            <w:sz w:val="16"/>
            <w:szCs w:val="16"/>
          </w:rPr>
          <w:t>1</w:t>
        </w:r>
        <w:r w:rsidR="002A7B03" w:rsidRPr="002A7B03">
          <w:rPr>
            <w:rFonts w:cs="Arial"/>
            <w:bCs/>
            <w:color w:val="355D6D"/>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3D19" w14:textId="77777777" w:rsidR="00FF31F0" w:rsidRDefault="00FF31F0" w:rsidP="003A1DFC">
      <w:pPr>
        <w:spacing w:line="240" w:lineRule="auto"/>
      </w:pPr>
      <w:r>
        <w:separator/>
      </w:r>
    </w:p>
  </w:footnote>
  <w:footnote w:type="continuationSeparator" w:id="0">
    <w:p w14:paraId="1A77379B" w14:textId="77777777" w:rsidR="00FF31F0" w:rsidRDefault="00FF31F0" w:rsidP="003A1DFC">
      <w:pPr>
        <w:spacing w:line="240" w:lineRule="auto"/>
      </w:pPr>
      <w:r>
        <w:continuationSeparator/>
      </w:r>
    </w:p>
  </w:footnote>
  <w:footnote w:type="continuationNotice" w:id="1">
    <w:p w14:paraId="03FC35B8" w14:textId="77777777" w:rsidR="005638F3" w:rsidRDefault="005638F3">
      <w:pPr>
        <w:spacing w:after="0" w:line="240" w:lineRule="auto"/>
      </w:pPr>
    </w:p>
  </w:footnote>
  <w:footnote w:id="2">
    <w:p w14:paraId="7D629F2F" w14:textId="77777777" w:rsidR="00B923F9" w:rsidRPr="000E30B4" w:rsidRDefault="00B923F9" w:rsidP="00B923F9">
      <w:pPr>
        <w:pStyle w:val="FootnoteText"/>
        <w:rPr>
          <w:sz w:val="18"/>
        </w:rPr>
      </w:pPr>
      <w:r w:rsidRPr="000E30B4">
        <w:rPr>
          <w:rStyle w:val="FootnoteReference"/>
          <w:sz w:val="18"/>
        </w:rPr>
        <w:footnoteRef/>
      </w:r>
      <w:r w:rsidRPr="000E30B4">
        <w:rPr>
          <w:sz w:val="18"/>
        </w:rPr>
        <w:t xml:space="preserve">   </w:t>
      </w:r>
      <w:r>
        <w:rPr>
          <w:sz w:val="18"/>
        </w:rPr>
        <w:t>Contact details</w:t>
      </w:r>
      <w:r w:rsidRPr="000E30B4">
        <w:rPr>
          <w:sz w:val="18"/>
        </w:rPr>
        <w:t xml:space="preserve"> of </w:t>
      </w:r>
      <w:r>
        <w:rPr>
          <w:sz w:val="18"/>
        </w:rPr>
        <w:t xml:space="preserve">the </w:t>
      </w:r>
      <w:r w:rsidRPr="000E30B4">
        <w:rPr>
          <w:sz w:val="18"/>
        </w:rPr>
        <w:t xml:space="preserve">National Delegations can be found under: </w:t>
      </w:r>
    </w:p>
    <w:p w14:paraId="4B81B999" w14:textId="77777777" w:rsidR="00B923F9" w:rsidRDefault="003D056A" w:rsidP="00B923F9">
      <w:pPr>
        <w:pStyle w:val="FootnoteText"/>
        <w:rPr>
          <w:sz w:val="18"/>
          <w:szCs w:val="18"/>
        </w:rPr>
      </w:pPr>
      <w:hyperlink r:id="rId1" w:history="1">
        <w:r w:rsidR="00B923F9" w:rsidRPr="00FD22A7">
          <w:rPr>
            <w:rStyle w:val="Hyperlink"/>
            <w:sz w:val="18"/>
            <w:szCs w:val="18"/>
          </w:rPr>
          <w:t>https://business.esa.int/national-delegations</w:t>
        </w:r>
      </w:hyperlink>
      <w:r w:rsidR="00B923F9" w:rsidRPr="00FD22A7">
        <w:rPr>
          <w:rStyle w:val="Hyperlink"/>
          <w:sz w:val="18"/>
          <w:szCs w:val="18"/>
        </w:rPr>
        <w:br/>
      </w:r>
      <w:r w:rsidR="00B923F9" w:rsidRPr="00FD22A7">
        <w:rPr>
          <w:sz w:val="18"/>
          <w:szCs w:val="18"/>
        </w:rPr>
        <w:t xml:space="preserve">For </w:t>
      </w:r>
      <w:r w:rsidR="00B923F9" w:rsidRPr="00801E12">
        <w:rPr>
          <w:b/>
          <w:bCs/>
          <w:sz w:val="18"/>
          <w:szCs w:val="18"/>
        </w:rPr>
        <w:t>Italian</w:t>
      </w:r>
      <w:r w:rsidR="00B923F9" w:rsidRPr="00FD22A7">
        <w:rPr>
          <w:sz w:val="18"/>
          <w:szCs w:val="18"/>
        </w:rPr>
        <w:t xml:space="preserve"> </w:t>
      </w:r>
      <w:r w:rsidR="00B923F9">
        <w:rPr>
          <w:sz w:val="18"/>
          <w:szCs w:val="18"/>
        </w:rPr>
        <w:t>entities</w:t>
      </w:r>
      <w:r w:rsidR="00B923F9" w:rsidRPr="00FD22A7">
        <w:rPr>
          <w:sz w:val="18"/>
          <w:szCs w:val="18"/>
        </w:rPr>
        <w:t>, it is NOT required to contact the National Delegation (ASI), because ESA has been delegated by ASI to interface with the Tenderer in the whole stage of the bidding process.</w:t>
      </w:r>
      <w:r w:rsidR="00B923F9">
        <w:rPr>
          <w:sz w:val="18"/>
          <w:szCs w:val="18"/>
        </w:rPr>
        <w:t xml:space="preserve"> </w:t>
      </w:r>
    </w:p>
    <w:p w14:paraId="4AB9EF3C" w14:textId="624C9F75" w:rsidR="00B923F9" w:rsidRPr="00FD22A7" w:rsidRDefault="00B923F9" w:rsidP="00B923F9">
      <w:pPr>
        <w:pStyle w:val="FootnoteText"/>
        <w:rPr>
          <w:sz w:val="18"/>
          <w:szCs w:val="18"/>
        </w:rPr>
      </w:pPr>
      <w:r>
        <w:rPr>
          <w:sz w:val="18"/>
          <w:szCs w:val="18"/>
        </w:rPr>
        <w:t xml:space="preserve">For </w:t>
      </w:r>
      <w:r w:rsidRPr="00801E12">
        <w:rPr>
          <w:b/>
          <w:bCs/>
          <w:sz w:val="18"/>
          <w:szCs w:val="18"/>
        </w:rPr>
        <w:t>Greek</w:t>
      </w:r>
      <w:r>
        <w:rPr>
          <w:sz w:val="18"/>
          <w:szCs w:val="18"/>
        </w:rPr>
        <w:t xml:space="preserve"> entities, p</w:t>
      </w:r>
      <w:r w:rsidRPr="00801E12">
        <w:rPr>
          <w:sz w:val="18"/>
          <w:szCs w:val="18"/>
        </w:rPr>
        <w:t>lease note that Greece does not support non</w:t>
      </w:r>
      <w:r w:rsidR="009C12F4" w:rsidRPr="00801E12">
        <w:rPr>
          <w:sz w:val="18"/>
          <w:szCs w:val="18"/>
        </w:rPr>
        <w:t>-</w:t>
      </w:r>
      <w:r w:rsidRPr="00801E12">
        <w:rPr>
          <w:sz w:val="18"/>
          <w:szCs w:val="18"/>
        </w:rPr>
        <w:t>competitive bids</w:t>
      </w:r>
      <w:r>
        <w:rPr>
          <w:sz w:val="18"/>
          <w:szCs w:val="18"/>
        </w:rPr>
        <w:t>, therefore Greek proposals are not admissible under in this call.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1267" w14:textId="77777777" w:rsidR="002A7B03" w:rsidRPr="002A7B03" w:rsidRDefault="003D056A" w:rsidP="006E5DBF">
    <w:pPr>
      <w:pStyle w:val="CoverRefText"/>
      <w:rPr>
        <w:lang w:val="en-US"/>
      </w:rPr>
    </w:pPr>
    <w:sdt>
      <w:sdtPr>
        <w:rPr>
          <w:noProof/>
          <w:sz w:val="16"/>
          <w:szCs w:val="16"/>
        </w:rPr>
        <w:alias w:val="Classification"/>
        <w:tag w:val="Classification"/>
        <w:id w:val="-28226236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istItem w:value="[Classification]"/>
        </w:dropDownList>
      </w:sdtPr>
      <w:sdtEndPr/>
      <w:sdtContent>
        <w:r w:rsidR="000A2BA8" w:rsidRPr="008E653D">
          <w:rPr>
            <w:noProof/>
            <w:sz w:val="16"/>
            <w:szCs w:val="16"/>
          </w:rPr>
          <w:t>ESA UNCLASSIFIED – For ESA Official Use Only</w:t>
        </w:r>
      </w:sdtContent>
    </w:sdt>
    <w:r w:rsidR="002A7B03" w:rsidRPr="008E653D">
      <w:rPr>
        <w:noProof/>
        <w:sz w:val="16"/>
        <w:szCs w:val="16"/>
      </w:rPr>
      <w:t xml:space="preserve"> </w:t>
    </w:r>
    <w:sdt>
      <w:sdtPr>
        <w:rPr>
          <w:noProof/>
          <w:sz w:val="16"/>
          <w:szCs w:val="16"/>
        </w:rPr>
        <w:alias w:val="CaveatSeparator"/>
        <w:tag w:val="CaveatSeparator"/>
        <w:id w:val="-250973931"/>
      </w:sdtPr>
      <w:sdtEndPr/>
      <w:sdtContent>
        <w:r w:rsidR="006F53B2">
          <w:rPr>
            <w:noProof/>
            <w:sz w:val="16"/>
            <w:szCs w:val="16"/>
          </w:rPr>
          <w:t xml:space="preserve"> </w:t>
        </w:r>
      </w:sdtContent>
    </w:sdt>
    <w:r w:rsidR="002A7B03" w:rsidRPr="008E653D">
      <w:rPr>
        <w:noProof/>
        <w:sz w:val="16"/>
        <w:szCs w:val="16"/>
      </w:rPr>
      <w:t xml:space="preserve"> </w:t>
    </w:r>
    <w:sdt>
      <w:sdtPr>
        <w:rPr>
          <w:noProof/>
          <w:sz w:val="16"/>
          <w:szCs w:val="16"/>
        </w:rPr>
        <w:alias w:val="Classification Caveat"/>
        <w:tag w:val="Classification_x0020_Caveat"/>
        <w:id w:val="-147960120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0F63A9">
          <w:rPr>
            <w:noProof/>
            <w:sz w:val="16"/>
            <w:szCs w:val="16"/>
          </w:rPr>
          <w:t>​</w:t>
        </w:r>
      </w:sdtContent>
    </w:sdt>
    <w:r w:rsidR="006E5DBF" w:rsidRPr="002A7B03">
      <w:rPr>
        <w:noProof/>
        <w:sz w:val="16"/>
        <w:szCs w:val="16"/>
        <w:lang w:eastAsia="en-GB"/>
      </w:rPr>
      <w:drawing>
        <wp:anchor distT="0" distB="0" distL="114300" distR="114300" simplePos="0" relativeHeight="251658243" behindDoc="0" locked="0" layoutInCell="1" allowOverlap="1" wp14:anchorId="121061F5" wp14:editId="198AA4EF">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3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3526" w14:textId="77777777" w:rsidR="00555689" w:rsidRPr="002A7B03" w:rsidRDefault="003D056A" w:rsidP="00227800">
    <w:pPr>
      <w:pStyle w:val="CoverRefText"/>
      <w:rPr>
        <w:sz w:val="16"/>
        <w:szCs w:val="16"/>
      </w:rPr>
    </w:pPr>
    <w:sdt>
      <w:sdtPr>
        <w:rPr>
          <w:noProof/>
          <w:sz w:val="16"/>
          <w:szCs w:val="16"/>
        </w:rPr>
        <w:alias w:val="Classification"/>
        <w:tag w:val="Classification"/>
        <w:id w:val="-2061857307"/>
        <w:placeholder>
          <w:docPart w:val="6DF5D1DDF4E44DF296485C17B00260FD"/>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istItem w:value="[Classification]"/>
        </w:dropDownList>
      </w:sdtPr>
      <w:sdtEndPr/>
      <w:sdtContent>
        <w:r w:rsidR="000A2BA8">
          <w:rPr>
            <w:noProof/>
            <w:sz w:val="16"/>
            <w:szCs w:val="16"/>
          </w:rPr>
          <w:t>ESA UNCLASSIFIED – For ESA Official Use Only</w:t>
        </w:r>
      </w:sdtContent>
    </w:sdt>
    <w:r w:rsidR="007367B2" w:rsidRPr="002A7B03">
      <w:rPr>
        <w:noProof/>
        <w:sz w:val="16"/>
        <w:szCs w:val="16"/>
      </w:rPr>
      <w:t xml:space="preserve"> </w:t>
    </w:r>
    <w:sdt>
      <w:sdtPr>
        <w:rPr>
          <w:noProof/>
          <w:sz w:val="16"/>
          <w:szCs w:val="16"/>
        </w:rPr>
        <w:alias w:val="sep"/>
        <w:tag w:val="sep"/>
        <w:id w:val="-1110812583"/>
      </w:sdtPr>
      <w:sdtEndPr/>
      <w:sdtContent>
        <w:r w:rsidR="006F53B2">
          <w:rPr>
            <w:noProof/>
            <w:sz w:val="16"/>
            <w:szCs w:val="16"/>
          </w:rPr>
          <w:t xml:space="preserve"> </w:t>
        </w:r>
      </w:sdtContent>
    </w:sdt>
    <w:r w:rsidR="007367B2" w:rsidRPr="002A7B03">
      <w:rPr>
        <w:noProof/>
        <w:sz w:val="16"/>
        <w:szCs w:val="16"/>
      </w:rPr>
      <w:t xml:space="preserve"> </w:t>
    </w:r>
    <w:sdt>
      <w:sdtPr>
        <w:rPr>
          <w:noProof/>
          <w:sz w:val="16"/>
          <w:szCs w:val="16"/>
        </w:rPr>
        <w:alias w:val="Classification Caveat"/>
        <w:tag w:val="Classification_x0020_Caveat"/>
        <w:id w:val="-1433283845"/>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0F63A9">
          <w:rPr>
            <w:noProof/>
            <w:sz w:val="16"/>
            <w:szCs w:val="16"/>
          </w:rPr>
          <w:t>​</w:t>
        </w:r>
      </w:sdtContent>
    </w:sdt>
    <w:r w:rsidR="009915A0" w:rsidRPr="002A7B03">
      <w:rPr>
        <w:noProof/>
        <w:sz w:val="16"/>
        <w:szCs w:val="16"/>
        <w:lang w:eastAsia="en-GB"/>
      </w:rPr>
      <w:drawing>
        <wp:anchor distT="0" distB="0" distL="114300" distR="114300" simplePos="0" relativeHeight="251658240" behindDoc="0" locked="0" layoutInCell="1" allowOverlap="1" wp14:anchorId="06F8F230" wp14:editId="176FCC85">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3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24824"/>
    <w:multiLevelType w:val="hybridMultilevel"/>
    <w:tmpl w:val="87C4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15:restartNumberingAfterBreak="0">
    <w:nsid w:val="1B7A5122"/>
    <w:multiLevelType w:val="hybridMultilevel"/>
    <w:tmpl w:val="806A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C3C13"/>
    <w:multiLevelType w:val="multilevel"/>
    <w:tmpl w:val="E9B46596"/>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5"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6" w15:restartNumberingAfterBreak="0">
    <w:nsid w:val="4B937A0A"/>
    <w:multiLevelType w:val="hybridMultilevel"/>
    <w:tmpl w:val="2C58851A"/>
    <w:lvl w:ilvl="0" w:tplc="55ECB1C0">
      <w:start w:val="1"/>
      <w:numFmt w:val="decimal"/>
      <w:pStyle w:val="heading10"/>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EF622A"/>
    <w:multiLevelType w:val="hybridMultilevel"/>
    <w:tmpl w:val="7CD2F280"/>
    <w:lvl w:ilvl="0" w:tplc="7C786636">
      <w:start w:val="1"/>
      <w:numFmt w:val="decimal"/>
      <w:lvlText w:val="AP.2.%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CE61384"/>
    <w:multiLevelType w:val="hybridMultilevel"/>
    <w:tmpl w:val="424CE18A"/>
    <w:lvl w:ilvl="0" w:tplc="D04EFBEC">
      <w:start w:val="1"/>
      <w:numFmt w:val="decimal"/>
      <w:lvlText w:val="AP.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BE64FE"/>
    <w:multiLevelType w:val="hybridMultilevel"/>
    <w:tmpl w:val="5760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6"/>
  </w:num>
  <w:num w:numId="7">
    <w:abstractNumId w:val="5"/>
  </w:num>
  <w:num w:numId="8">
    <w:abstractNumId w:val="5"/>
  </w:num>
  <w:num w:numId="9">
    <w:abstractNumId w:val="5"/>
  </w:num>
  <w:num w:numId="10">
    <w:abstractNumId w:val="5"/>
  </w:num>
  <w:num w:numId="11">
    <w:abstractNumId w:val="5"/>
  </w:num>
  <w:num w:numId="12">
    <w:abstractNumId w:val="7"/>
  </w:num>
  <w:num w:numId="13">
    <w:abstractNumId w:val="2"/>
  </w:num>
  <w:num w:numId="14">
    <w:abstractNumId w:val="9"/>
  </w:num>
  <w:num w:numId="15">
    <w:abstractNumId w:val="8"/>
  </w:num>
  <w:num w:numId="16">
    <w:abstractNumId w:val="0"/>
  </w:num>
  <w:num w:numId="17">
    <w:abstractNumId w:val="10"/>
  </w:num>
  <w:num w:numId="18">
    <w:abstractNumId w:val="1"/>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F0"/>
    <w:rsid w:val="0000701E"/>
    <w:rsid w:val="00017474"/>
    <w:rsid w:val="00037CB1"/>
    <w:rsid w:val="00082E31"/>
    <w:rsid w:val="00091536"/>
    <w:rsid w:val="000A2BA8"/>
    <w:rsid w:val="000D1F2E"/>
    <w:rsid w:val="000E199E"/>
    <w:rsid w:val="000F3BF7"/>
    <w:rsid w:val="000F63A9"/>
    <w:rsid w:val="00110EEB"/>
    <w:rsid w:val="00111668"/>
    <w:rsid w:val="001137DC"/>
    <w:rsid w:val="00120999"/>
    <w:rsid w:val="00136360"/>
    <w:rsid w:val="00147F12"/>
    <w:rsid w:val="00174395"/>
    <w:rsid w:val="00183829"/>
    <w:rsid w:val="001B641C"/>
    <w:rsid w:val="001B6E1E"/>
    <w:rsid w:val="001D07B9"/>
    <w:rsid w:val="001D5858"/>
    <w:rsid w:val="00207A43"/>
    <w:rsid w:val="00215F72"/>
    <w:rsid w:val="00227800"/>
    <w:rsid w:val="0023779E"/>
    <w:rsid w:val="00237FDB"/>
    <w:rsid w:val="00291948"/>
    <w:rsid w:val="002A7B03"/>
    <w:rsid w:val="002C436E"/>
    <w:rsid w:val="00306EFD"/>
    <w:rsid w:val="0037519B"/>
    <w:rsid w:val="003A1DFC"/>
    <w:rsid w:val="003D056A"/>
    <w:rsid w:val="003D52C6"/>
    <w:rsid w:val="003E4898"/>
    <w:rsid w:val="0040128B"/>
    <w:rsid w:val="00404899"/>
    <w:rsid w:val="004139AB"/>
    <w:rsid w:val="00426E56"/>
    <w:rsid w:val="00440390"/>
    <w:rsid w:val="00495AC2"/>
    <w:rsid w:val="004D03FE"/>
    <w:rsid w:val="004E4625"/>
    <w:rsid w:val="00507F62"/>
    <w:rsid w:val="005242AF"/>
    <w:rsid w:val="00563416"/>
    <w:rsid w:val="005638F3"/>
    <w:rsid w:val="0057364B"/>
    <w:rsid w:val="005826B4"/>
    <w:rsid w:val="005C54BC"/>
    <w:rsid w:val="005C5DEA"/>
    <w:rsid w:val="005E3136"/>
    <w:rsid w:val="005E4223"/>
    <w:rsid w:val="00612570"/>
    <w:rsid w:val="006349DA"/>
    <w:rsid w:val="00646262"/>
    <w:rsid w:val="006837E2"/>
    <w:rsid w:val="006B1962"/>
    <w:rsid w:val="006D24C0"/>
    <w:rsid w:val="006E2843"/>
    <w:rsid w:val="006E5DBF"/>
    <w:rsid w:val="006F45CD"/>
    <w:rsid w:val="006F53B2"/>
    <w:rsid w:val="007367B2"/>
    <w:rsid w:val="00741D3B"/>
    <w:rsid w:val="007433A8"/>
    <w:rsid w:val="00752CFD"/>
    <w:rsid w:val="007621AC"/>
    <w:rsid w:val="00770831"/>
    <w:rsid w:val="007D1EB4"/>
    <w:rsid w:val="007F5AFC"/>
    <w:rsid w:val="008072F2"/>
    <w:rsid w:val="0081543C"/>
    <w:rsid w:val="00817468"/>
    <w:rsid w:val="008446B9"/>
    <w:rsid w:val="008D28B4"/>
    <w:rsid w:val="008E653D"/>
    <w:rsid w:val="00910AC7"/>
    <w:rsid w:val="009305E4"/>
    <w:rsid w:val="009405D9"/>
    <w:rsid w:val="00956A8C"/>
    <w:rsid w:val="00957296"/>
    <w:rsid w:val="00967D3F"/>
    <w:rsid w:val="009915A0"/>
    <w:rsid w:val="009C12F4"/>
    <w:rsid w:val="009E1697"/>
    <w:rsid w:val="00A06AB3"/>
    <w:rsid w:val="00A102D4"/>
    <w:rsid w:val="00A157C6"/>
    <w:rsid w:val="00A15EB0"/>
    <w:rsid w:val="00A21A31"/>
    <w:rsid w:val="00A366EB"/>
    <w:rsid w:val="00A40BF4"/>
    <w:rsid w:val="00A64C26"/>
    <w:rsid w:val="00A9368D"/>
    <w:rsid w:val="00AD1694"/>
    <w:rsid w:val="00AD1E2D"/>
    <w:rsid w:val="00B01B99"/>
    <w:rsid w:val="00B107D8"/>
    <w:rsid w:val="00B271C3"/>
    <w:rsid w:val="00B32C9D"/>
    <w:rsid w:val="00B44A45"/>
    <w:rsid w:val="00B5695F"/>
    <w:rsid w:val="00B573B1"/>
    <w:rsid w:val="00B923F9"/>
    <w:rsid w:val="00B95D77"/>
    <w:rsid w:val="00C07579"/>
    <w:rsid w:val="00C113BE"/>
    <w:rsid w:val="00C44C47"/>
    <w:rsid w:val="00C9407A"/>
    <w:rsid w:val="00CC391E"/>
    <w:rsid w:val="00CC69BD"/>
    <w:rsid w:val="00CD19E6"/>
    <w:rsid w:val="00CF57CD"/>
    <w:rsid w:val="00D22E28"/>
    <w:rsid w:val="00D57CF8"/>
    <w:rsid w:val="00D669BB"/>
    <w:rsid w:val="00D85C69"/>
    <w:rsid w:val="00D913B7"/>
    <w:rsid w:val="00DA4B21"/>
    <w:rsid w:val="00DC09E3"/>
    <w:rsid w:val="00DC6FA1"/>
    <w:rsid w:val="00DD330D"/>
    <w:rsid w:val="00E10300"/>
    <w:rsid w:val="00E14783"/>
    <w:rsid w:val="00E22701"/>
    <w:rsid w:val="00ED4D5D"/>
    <w:rsid w:val="00EF4C62"/>
    <w:rsid w:val="00F04307"/>
    <w:rsid w:val="00F2064A"/>
    <w:rsid w:val="00F84E2D"/>
    <w:rsid w:val="00F85B13"/>
    <w:rsid w:val="00FA01DC"/>
    <w:rsid w:val="00FB7395"/>
    <w:rsid w:val="00FE1784"/>
    <w:rsid w:val="00FE7327"/>
    <w:rsid w:val="00FF1141"/>
    <w:rsid w:val="00FF31F0"/>
    <w:rsid w:val="12DDA6F2"/>
    <w:rsid w:val="1CB1B98B"/>
    <w:rsid w:val="41E3FF6A"/>
    <w:rsid w:val="57115C56"/>
    <w:rsid w:val="5B55B597"/>
    <w:rsid w:val="60D80E6C"/>
    <w:rsid w:val="745E6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0175EE"/>
  <w15:chartTrackingRefBased/>
  <w15:docId w15:val="{3D5B3542-D586-4AFC-9647-41A69BB8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7B03"/>
    <w:rPr>
      <w:rFonts w:ascii="Arial" w:hAnsi="Arial"/>
      <w:sz w:val="24"/>
      <w:lang w:val="en-GB"/>
    </w:rPr>
  </w:style>
  <w:style w:type="paragraph" w:styleId="Heading1">
    <w:name w:val="heading 1"/>
    <w:basedOn w:val="Normal"/>
    <w:next w:val="Normal"/>
    <w:link w:val="Heading1Char"/>
    <w:uiPriority w:val="9"/>
    <w:rsid w:val="007433A8"/>
    <w:pPr>
      <w:keepNext/>
      <w:keepLines/>
      <w:spacing w:before="240" w:after="0"/>
      <w:outlineLvl w:val="0"/>
    </w:pPr>
    <w:rPr>
      <w:rFonts w:asciiTheme="majorHAnsi" w:eastAsiaTheme="majorEastAsia" w:hAnsiTheme="majorHAnsi" w:cstheme="majorBidi"/>
      <w:color w:val="43A989"/>
      <w:sz w:val="32"/>
      <w:szCs w:val="32"/>
    </w:rPr>
  </w:style>
  <w:style w:type="paragraph" w:styleId="Heading2">
    <w:name w:val="heading 2"/>
    <w:basedOn w:val="Normal"/>
    <w:next w:val="Normal"/>
    <w:link w:val="Heading2Char"/>
    <w:uiPriority w:val="9"/>
    <w:unhideWhenUsed/>
    <w:rsid w:val="007433A8"/>
    <w:pPr>
      <w:keepNext/>
      <w:keepLines/>
      <w:spacing w:before="40" w:after="0"/>
      <w:outlineLvl w:val="1"/>
    </w:pPr>
    <w:rPr>
      <w:rFonts w:asciiTheme="majorHAnsi" w:eastAsiaTheme="majorEastAsia" w:hAnsiTheme="majorHAnsi" w:cstheme="majorBidi"/>
      <w:color w:val="43A989"/>
      <w:sz w:val="26"/>
      <w:szCs w:val="26"/>
    </w:rPr>
  </w:style>
  <w:style w:type="paragraph" w:styleId="Heading3">
    <w:name w:val="heading 3"/>
    <w:basedOn w:val="Normal"/>
    <w:next w:val="Normal"/>
    <w:link w:val="Heading3Char"/>
    <w:uiPriority w:val="9"/>
    <w:unhideWhenUsed/>
    <w:rsid w:val="002A7B0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4"/>
    <w:rsid w:val="007433A8"/>
    <w:pPr>
      <w:keepNext/>
      <w:numPr>
        <w:ilvl w:val="3"/>
        <w:numId w:val="5"/>
      </w:numPr>
      <w:spacing w:before="240" w:after="120" w:line="240" w:lineRule="auto"/>
      <w:outlineLvl w:val="3"/>
    </w:pPr>
    <w:rPr>
      <w:b/>
      <w:bCs/>
      <w:color w:val="003249"/>
      <w:szCs w:val="28"/>
    </w:rPr>
  </w:style>
  <w:style w:type="paragraph" w:styleId="Heading5">
    <w:name w:val="heading 5"/>
    <w:basedOn w:val="Normal"/>
    <w:next w:val="Normal"/>
    <w:link w:val="Heading5Char"/>
    <w:uiPriority w:val="4"/>
    <w:rsid w:val="007433A8"/>
    <w:pPr>
      <w:keepNext/>
      <w:numPr>
        <w:ilvl w:val="4"/>
        <w:numId w:val="5"/>
      </w:numPr>
      <w:spacing w:before="240" w:after="60" w:line="240" w:lineRule="auto"/>
      <w:outlineLvl w:val="4"/>
    </w:pPr>
    <w:rPr>
      <w:b/>
      <w:bCs/>
      <w:i/>
      <w:iCs/>
      <w:color w:val="003249"/>
      <w:szCs w:val="26"/>
    </w:rPr>
  </w:style>
  <w:style w:type="paragraph" w:styleId="Heading6">
    <w:name w:val="heading 6"/>
    <w:basedOn w:val="Normal"/>
    <w:next w:val="Normal"/>
    <w:link w:val="Heading6Char"/>
    <w:uiPriority w:val="9"/>
    <w:semiHidden/>
    <w:unhideWhenUsed/>
    <w:rsid w:val="002A7B0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rsid w:val="002A7B03"/>
    <w:pPr>
      <w:numPr>
        <w:ilvl w:val="6"/>
        <w:numId w:val="5"/>
      </w:numPr>
      <w:spacing w:before="240" w:after="60" w:line="240" w:lineRule="auto"/>
      <w:outlineLvl w:val="6"/>
    </w:pPr>
    <w:rPr>
      <w:i/>
    </w:rPr>
  </w:style>
  <w:style w:type="paragraph" w:styleId="Heading8">
    <w:name w:val="heading 8"/>
    <w:basedOn w:val="Normal"/>
    <w:next w:val="Normal"/>
    <w:link w:val="Heading8Char"/>
    <w:semiHidden/>
    <w:rsid w:val="002A7B03"/>
    <w:pPr>
      <w:numPr>
        <w:ilvl w:val="7"/>
        <w:numId w:val="5"/>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3A8"/>
    <w:rPr>
      <w:rFonts w:asciiTheme="majorHAnsi" w:eastAsiaTheme="majorEastAsia" w:hAnsiTheme="majorHAnsi" w:cstheme="majorBidi"/>
      <w:color w:val="43A989"/>
      <w:sz w:val="32"/>
      <w:szCs w:val="32"/>
      <w:lang w:val="en-GB"/>
    </w:rPr>
  </w:style>
  <w:style w:type="character" w:customStyle="1" w:styleId="Heading2Char">
    <w:name w:val="Heading 2 Char"/>
    <w:basedOn w:val="DefaultParagraphFont"/>
    <w:link w:val="Heading2"/>
    <w:uiPriority w:val="9"/>
    <w:rsid w:val="007433A8"/>
    <w:rPr>
      <w:rFonts w:asciiTheme="majorHAnsi" w:eastAsiaTheme="majorEastAsia" w:hAnsiTheme="majorHAnsi" w:cstheme="majorBidi"/>
      <w:color w:val="43A989"/>
      <w:sz w:val="26"/>
      <w:szCs w:val="26"/>
      <w:lang w:val="en-GB"/>
    </w:rPr>
  </w:style>
  <w:style w:type="character" w:customStyle="1" w:styleId="Heading3Char">
    <w:name w:val="Heading 3 Char"/>
    <w:basedOn w:val="DefaultParagraphFont"/>
    <w:link w:val="Heading3"/>
    <w:uiPriority w:val="9"/>
    <w:rsid w:val="002A7B03"/>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4"/>
    <w:rsid w:val="007433A8"/>
    <w:rPr>
      <w:rFonts w:ascii="Arial" w:hAnsi="Arial"/>
      <w:b/>
      <w:bCs/>
      <w:color w:val="003249"/>
      <w:sz w:val="24"/>
      <w:szCs w:val="28"/>
      <w:lang w:val="en-GB"/>
    </w:rPr>
  </w:style>
  <w:style w:type="character" w:customStyle="1" w:styleId="Heading5Char">
    <w:name w:val="Heading 5 Char"/>
    <w:basedOn w:val="DefaultParagraphFont"/>
    <w:link w:val="Heading5"/>
    <w:uiPriority w:val="4"/>
    <w:rsid w:val="007433A8"/>
    <w:rPr>
      <w:rFonts w:ascii="Arial" w:hAnsi="Arial"/>
      <w:b/>
      <w:bCs/>
      <w:i/>
      <w:iCs/>
      <w:color w:val="003249"/>
      <w:sz w:val="24"/>
      <w:szCs w:val="26"/>
      <w:lang w:val="en-GB"/>
    </w:rPr>
  </w:style>
  <w:style w:type="character" w:customStyle="1" w:styleId="Heading6Char">
    <w:name w:val="Heading 6 Char"/>
    <w:basedOn w:val="DefaultParagraphFont"/>
    <w:link w:val="Heading6"/>
    <w:uiPriority w:val="9"/>
    <w:semiHidden/>
    <w:rsid w:val="002A7B03"/>
    <w:rPr>
      <w:rFonts w:asciiTheme="majorHAnsi" w:eastAsiaTheme="majorEastAsia" w:hAnsiTheme="majorHAnsi" w:cstheme="majorBidi"/>
      <w:color w:val="1F3763" w:themeColor="accent1" w:themeShade="7F"/>
      <w:sz w:val="24"/>
      <w:lang w:val="en-GB"/>
    </w:rPr>
  </w:style>
  <w:style w:type="character" w:customStyle="1" w:styleId="Heading7Char">
    <w:name w:val="Heading 7 Char"/>
    <w:basedOn w:val="DefaultParagraphFont"/>
    <w:link w:val="Heading7"/>
    <w:semiHidden/>
    <w:rsid w:val="002A7B03"/>
    <w:rPr>
      <w:rFonts w:ascii="Arial" w:hAnsi="Arial"/>
      <w:i/>
      <w:sz w:val="24"/>
      <w:lang w:val="en-GB"/>
    </w:rPr>
  </w:style>
  <w:style w:type="character" w:customStyle="1" w:styleId="Heading8Char">
    <w:name w:val="Heading 8 Char"/>
    <w:basedOn w:val="DefaultParagraphFont"/>
    <w:link w:val="Heading8"/>
    <w:semiHidden/>
    <w:rsid w:val="002A7B03"/>
    <w:rPr>
      <w:rFonts w:ascii="Arial" w:hAnsi="Arial"/>
      <w:iCs/>
      <w:sz w:val="24"/>
      <w:lang w:val="en-GB"/>
    </w:rPr>
  </w:style>
  <w:style w:type="paragraph" w:customStyle="1" w:styleId="BodytextJustified">
    <w:name w:val="Body text Justified"/>
    <w:basedOn w:val="Normal"/>
    <w:semiHidden/>
    <w:rsid w:val="006349DA"/>
    <w:pPr>
      <w:spacing w:line="240" w:lineRule="auto"/>
      <w:jc w:val="both"/>
    </w:pPr>
    <w:rPr>
      <w:szCs w:val="20"/>
    </w:rPr>
  </w:style>
  <w:style w:type="paragraph" w:styleId="Title">
    <w:name w:val="Title"/>
    <w:basedOn w:val="Normal"/>
    <w:next w:val="Normal"/>
    <w:link w:val="TitleChar"/>
    <w:rsid w:val="006349DA"/>
    <w:pPr>
      <w:spacing w:line="240" w:lineRule="auto"/>
    </w:pPr>
    <w:rPr>
      <w:sz w:val="36"/>
    </w:rPr>
  </w:style>
  <w:style w:type="character" w:customStyle="1" w:styleId="TitleChar">
    <w:name w:val="Title Char"/>
    <w:basedOn w:val="DefaultParagraphFont"/>
    <w:link w:val="Title"/>
    <w:rsid w:val="006349DA"/>
    <w:rPr>
      <w:rFonts w:ascii="Georgia" w:eastAsia="Times New Roman" w:hAnsi="Georgia" w:cs="Times New Roman"/>
      <w:sz w:val="36"/>
      <w:szCs w:val="24"/>
      <w:lang w:val="en-US"/>
    </w:rPr>
  </w:style>
  <w:style w:type="paragraph" w:styleId="TOCHeading">
    <w:name w:val="TOC Heading"/>
    <w:basedOn w:val="TOC1"/>
    <w:next w:val="Normal"/>
    <w:uiPriority w:val="39"/>
    <w:unhideWhenUsed/>
    <w:rsid w:val="002A7B03"/>
    <w:rPr>
      <w:lang w:val="en-US"/>
    </w:rPr>
  </w:style>
  <w:style w:type="paragraph" w:styleId="TOC1">
    <w:name w:val="toc 1"/>
    <w:basedOn w:val="Normal"/>
    <w:next w:val="Normal"/>
    <w:link w:val="TOC1Char"/>
    <w:autoRedefine/>
    <w:uiPriority w:val="39"/>
    <w:unhideWhenUsed/>
    <w:rsid w:val="002A7B03"/>
    <w:pPr>
      <w:spacing w:after="100"/>
    </w:pPr>
  </w:style>
  <w:style w:type="character" w:styleId="PageNumber">
    <w:name w:val="page number"/>
    <w:basedOn w:val="DefaultParagraphFont"/>
    <w:unhideWhenUsed/>
    <w:rsid w:val="007433A8"/>
    <w:rPr>
      <w:rFonts w:ascii="Arial" w:hAnsi="Arial"/>
      <w:sz w:val="16"/>
      <w:lang w:val="en-GB"/>
    </w:rPr>
  </w:style>
  <w:style w:type="character" w:customStyle="1" w:styleId="Data">
    <w:name w:val="Data"/>
    <w:basedOn w:val="DefaultParagraphFont"/>
    <w:uiPriority w:val="19"/>
    <w:rsid w:val="002A7B03"/>
    <w:rPr>
      <w:rFonts w:ascii="Arial" w:hAnsi="Arial" w:hint="default"/>
      <w:b w:val="0"/>
      <w:bCs w:val="0"/>
      <w:sz w:val="18"/>
    </w:rPr>
  </w:style>
  <w:style w:type="paragraph" w:customStyle="1" w:styleId="DataLabel">
    <w:name w:val="Data Label"/>
    <w:link w:val="DataLabelChar"/>
    <w:uiPriority w:val="19"/>
    <w:rsid w:val="002A7B03"/>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DefaultParagraphFont"/>
    <w:link w:val="DataLabel"/>
    <w:uiPriority w:val="19"/>
    <w:rsid w:val="002A7B03"/>
    <w:rPr>
      <w:rFonts w:ascii="Georgia" w:eastAsia="Times New Roman" w:hAnsi="Georgia" w:cs="Georgia"/>
      <w:b/>
      <w:color w:val="211E1E"/>
      <w:sz w:val="18"/>
      <w:szCs w:val="18"/>
      <w:lang w:val="en-GB" w:eastAsia="it-IT"/>
    </w:rPr>
  </w:style>
  <w:style w:type="paragraph" w:customStyle="1" w:styleId="Sitename">
    <w:name w:val="Sitename"/>
    <w:basedOn w:val="Normal"/>
    <w:semiHidden/>
    <w:rsid w:val="006349DA"/>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2A7B03"/>
    <w:pPr>
      <w:spacing w:after="0" w:line="240" w:lineRule="atLeast"/>
    </w:pPr>
    <w:rPr>
      <w:rFonts w:ascii="NotesEsa" w:eastAsia="Times New Roman" w:hAnsi="NotesEsa" w:cs="Times New Roman"/>
      <w:sz w:val="20"/>
      <w:szCs w:val="24"/>
      <w:lang w:val="en-US"/>
    </w:rPr>
  </w:style>
  <w:style w:type="paragraph" w:styleId="Footer">
    <w:name w:val="footer"/>
    <w:basedOn w:val="Normal"/>
    <w:link w:val="FooterChar"/>
    <w:uiPriority w:val="99"/>
    <w:unhideWhenUsed/>
    <w:rsid w:val="002A7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B03"/>
    <w:rPr>
      <w:rFonts w:ascii="Arial" w:hAnsi="Arial"/>
      <w:sz w:val="24"/>
      <w:lang w:val="en-GB"/>
    </w:rPr>
  </w:style>
  <w:style w:type="paragraph" w:customStyle="1" w:styleId="Appendix">
    <w:name w:val="Appendix"/>
    <w:basedOn w:val="Heading1"/>
    <w:next w:val="Normal"/>
    <w:semiHidden/>
    <w:rsid w:val="006349DA"/>
    <w:pPr>
      <w:numPr>
        <w:ilvl w:val="8"/>
      </w:numPr>
      <w:spacing w:before="0"/>
      <w:outlineLvl w:val="8"/>
    </w:pPr>
    <w:rPr>
      <w:szCs w:val="20"/>
    </w:rPr>
  </w:style>
  <w:style w:type="paragraph" w:customStyle="1" w:styleId="ESA-Address">
    <w:name w:val="ESA-Address"/>
    <w:basedOn w:val="Normal"/>
    <w:semiHidden/>
    <w:rsid w:val="002A7B03"/>
    <w:pPr>
      <w:spacing w:after="0" w:line="240" w:lineRule="auto"/>
      <w:jc w:val="right"/>
    </w:pPr>
    <w:rPr>
      <w:rFonts w:ascii="NotesEsa" w:eastAsia="Times New Roman" w:hAnsi="NotesEsa" w:cs="Times New Roman"/>
      <w:noProof/>
      <w:sz w:val="16"/>
      <w:szCs w:val="16"/>
      <w:lang w:val="en-US"/>
    </w:rPr>
  </w:style>
  <w:style w:type="paragraph" w:customStyle="1" w:styleId="DocumentType">
    <w:name w:val="Document Type"/>
    <w:basedOn w:val="Normal"/>
    <w:semiHidden/>
    <w:rsid w:val="006349DA"/>
    <w:pPr>
      <w:spacing w:line="240" w:lineRule="auto"/>
      <w:ind w:right="-54"/>
    </w:pPr>
    <w:rPr>
      <w:rFonts w:ascii="NotesStyle-BoldTf" w:hAnsi="NotesStyle-BoldTf"/>
      <w:caps/>
      <w:color w:val="4B4B4D"/>
      <w:sz w:val="56"/>
    </w:rPr>
  </w:style>
  <w:style w:type="paragraph" w:customStyle="1" w:styleId="TableTitle">
    <w:name w:val="Table Title"/>
    <w:basedOn w:val="Normal"/>
    <w:semiHidden/>
    <w:rsid w:val="006349DA"/>
    <w:pPr>
      <w:spacing w:line="240" w:lineRule="auto"/>
    </w:pPr>
    <w:rPr>
      <w:rFonts w:ascii="NotesStyle-BoldTf" w:hAnsi="NotesStyle-BoldTf"/>
      <w:caps/>
      <w:color w:val="4B4B4D"/>
      <w:sz w:val="52"/>
    </w:rPr>
  </w:style>
  <w:style w:type="table" w:customStyle="1" w:styleId="ESATable">
    <w:name w:val="ESA Table"/>
    <w:basedOn w:val="TableNormal"/>
    <w:uiPriority w:val="99"/>
    <w:rsid w:val="006349DA"/>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PlaceholderText">
    <w:name w:val="Placeholder Text"/>
    <w:basedOn w:val="DefaultParagraphFont"/>
    <w:uiPriority w:val="99"/>
    <w:semiHidden/>
    <w:rsid w:val="002A7B03"/>
    <w:rPr>
      <w:color w:val="808080"/>
    </w:rPr>
  </w:style>
  <w:style w:type="paragraph" w:styleId="Header">
    <w:name w:val="header"/>
    <w:basedOn w:val="Normal"/>
    <w:link w:val="HeaderChar"/>
    <w:uiPriority w:val="99"/>
    <w:unhideWhenUsed/>
    <w:rsid w:val="002A7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B03"/>
    <w:rPr>
      <w:rFonts w:ascii="Arial" w:hAnsi="Arial"/>
      <w:sz w:val="24"/>
      <w:lang w:val="en-GB"/>
    </w:rPr>
  </w:style>
  <w:style w:type="paragraph" w:customStyle="1" w:styleId="Address">
    <w:name w:val="Address"/>
    <w:basedOn w:val="Header"/>
    <w:link w:val="AddressChar"/>
    <w:qFormat/>
    <w:rsid w:val="002A7B03"/>
    <w:pPr>
      <w:tabs>
        <w:tab w:val="clear" w:pos="4513"/>
        <w:tab w:val="clear" w:pos="9026"/>
        <w:tab w:val="center" w:pos="5103"/>
        <w:tab w:val="right" w:pos="9923"/>
      </w:tabs>
      <w:jc w:val="right"/>
    </w:pPr>
    <w:rPr>
      <w:color w:val="033142"/>
      <w:sz w:val="16"/>
    </w:rPr>
  </w:style>
  <w:style w:type="character" w:customStyle="1" w:styleId="AddressChar">
    <w:name w:val="Address Char"/>
    <w:basedOn w:val="HeaderChar"/>
    <w:link w:val="Address"/>
    <w:rsid w:val="002A7B03"/>
    <w:rPr>
      <w:rFonts w:ascii="Arial" w:hAnsi="Arial"/>
      <w:color w:val="033142"/>
      <w:sz w:val="16"/>
      <w:lang w:val="en-GB"/>
    </w:rPr>
  </w:style>
  <w:style w:type="paragraph" w:customStyle="1" w:styleId="Dates">
    <w:name w:val="Dates"/>
    <w:basedOn w:val="Normal"/>
    <w:link w:val="DatesChar"/>
    <w:qFormat/>
    <w:rsid w:val="002A7B03"/>
    <w:pPr>
      <w:spacing w:line="360" w:lineRule="auto"/>
    </w:pPr>
    <w:rPr>
      <w:rFonts w:cs="Arial"/>
      <w:color w:val="033142"/>
      <w:szCs w:val="20"/>
    </w:rPr>
  </w:style>
  <w:style w:type="character" w:customStyle="1" w:styleId="DatesChar">
    <w:name w:val="Dates Char"/>
    <w:basedOn w:val="DefaultParagraphFont"/>
    <w:link w:val="Dates"/>
    <w:rsid w:val="002A7B03"/>
    <w:rPr>
      <w:rFonts w:ascii="Arial" w:hAnsi="Arial" w:cs="Arial"/>
      <w:color w:val="033142"/>
      <w:sz w:val="24"/>
      <w:szCs w:val="20"/>
      <w:lang w:val="en-GB"/>
    </w:rPr>
  </w:style>
  <w:style w:type="paragraph" w:customStyle="1" w:styleId="CoverRefText">
    <w:name w:val="Cover_Ref_Text"/>
    <w:basedOn w:val="Dates"/>
    <w:link w:val="CoverRefTextChar"/>
    <w:rsid w:val="002A7B03"/>
    <w:pPr>
      <w:spacing w:after="0"/>
    </w:pPr>
    <w:rPr>
      <w:color w:val="355D6D"/>
      <w:sz w:val="18"/>
    </w:rPr>
  </w:style>
  <w:style w:type="character" w:customStyle="1" w:styleId="CoverRefTextChar">
    <w:name w:val="Cover_Ref_Text Char"/>
    <w:basedOn w:val="DatesChar"/>
    <w:link w:val="CoverRefText"/>
    <w:rsid w:val="002A7B03"/>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rsid w:val="002A7B03"/>
    <w:rPr>
      <w:color w:val="033142"/>
    </w:rPr>
  </w:style>
  <w:style w:type="character" w:customStyle="1" w:styleId="ApprovalChangeLogTablesChar">
    <w:name w:val="Approval_ChangeLog_Tables Char"/>
    <w:basedOn w:val="CoverRefTextChar"/>
    <w:link w:val="ApprovalChangeLogTables"/>
    <w:rsid w:val="002A7B03"/>
    <w:rPr>
      <w:rFonts w:ascii="Arial" w:hAnsi="Arial" w:cs="Arial"/>
      <w:color w:val="033142"/>
      <w:sz w:val="18"/>
      <w:szCs w:val="20"/>
      <w:lang w:val="en-GB"/>
    </w:rPr>
  </w:style>
  <w:style w:type="paragraph" w:customStyle="1" w:styleId="Body">
    <w:name w:val="Body"/>
    <w:basedOn w:val="Normal"/>
    <w:link w:val="BodyChar"/>
    <w:qFormat/>
    <w:rsid w:val="002A7B03"/>
    <w:pPr>
      <w:spacing w:after="0" w:line="360" w:lineRule="auto"/>
      <w:jc w:val="both"/>
    </w:pPr>
    <w:rPr>
      <w:rFonts w:cs="Arial"/>
      <w:color w:val="000000" w:themeColor="text1"/>
      <w:szCs w:val="24"/>
    </w:rPr>
  </w:style>
  <w:style w:type="character" w:customStyle="1" w:styleId="BodyChar">
    <w:name w:val="Body Char"/>
    <w:basedOn w:val="DefaultParagraphFont"/>
    <w:link w:val="Body"/>
    <w:rsid w:val="002A7B03"/>
    <w:rPr>
      <w:rFonts w:ascii="Arial" w:hAnsi="Arial" w:cs="Arial"/>
      <w:color w:val="000000" w:themeColor="text1"/>
      <w:sz w:val="24"/>
      <w:szCs w:val="24"/>
      <w:lang w:val="en-GB"/>
    </w:rPr>
  </w:style>
  <w:style w:type="paragraph" w:customStyle="1" w:styleId="Ref">
    <w:name w:val="Ref"/>
    <w:basedOn w:val="Normal"/>
    <w:link w:val="RefChar"/>
    <w:qFormat/>
    <w:rsid w:val="002A7B03"/>
    <w:rPr>
      <w:rFonts w:cs="Arial"/>
      <w:color w:val="44546A"/>
      <w:sz w:val="20"/>
      <w:szCs w:val="20"/>
    </w:rPr>
  </w:style>
  <w:style w:type="character" w:customStyle="1" w:styleId="RefChar">
    <w:name w:val="Ref Char"/>
    <w:basedOn w:val="DefaultParagraphFont"/>
    <w:link w:val="Ref"/>
    <w:rsid w:val="002A7B03"/>
    <w:rPr>
      <w:rFonts w:ascii="Arial" w:hAnsi="Arial" w:cs="Arial"/>
      <w:color w:val="44546A"/>
      <w:sz w:val="20"/>
      <w:szCs w:val="20"/>
      <w:lang w:val="en-GB"/>
    </w:rPr>
  </w:style>
  <w:style w:type="paragraph" w:customStyle="1" w:styleId="DOCTYPE">
    <w:name w:val="DOC_TYPE"/>
    <w:basedOn w:val="Ref"/>
    <w:link w:val="DOCTYPEChar"/>
    <w:rsid w:val="002A7B03"/>
    <w:pPr>
      <w:spacing w:after="0" w:line="360" w:lineRule="auto"/>
    </w:pPr>
    <w:rPr>
      <w:b/>
      <w:color w:val="8196A4"/>
      <w:sz w:val="44"/>
    </w:rPr>
  </w:style>
  <w:style w:type="character" w:customStyle="1" w:styleId="DOCTYPEChar">
    <w:name w:val="DOC_TYPE Char"/>
    <w:basedOn w:val="RefChar"/>
    <w:link w:val="DOCTYPE"/>
    <w:rsid w:val="002A7B03"/>
    <w:rPr>
      <w:rFonts w:ascii="Arial" w:hAnsi="Arial" w:cs="Arial"/>
      <w:b/>
      <w:color w:val="8196A4"/>
      <w:sz w:val="44"/>
      <w:szCs w:val="20"/>
      <w:lang w:val="en-GB"/>
    </w:rPr>
  </w:style>
  <w:style w:type="paragraph" w:customStyle="1" w:styleId="Heading">
    <w:name w:val="Heading"/>
    <w:basedOn w:val="Normal"/>
    <w:next w:val="Body"/>
    <w:link w:val="HeadingChar"/>
    <w:qFormat/>
    <w:rsid w:val="007433A8"/>
    <w:pPr>
      <w:spacing w:line="360" w:lineRule="auto"/>
    </w:pPr>
    <w:rPr>
      <w:rFonts w:cs="Arial"/>
      <w:b/>
      <w:color w:val="355D6D"/>
      <w:szCs w:val="24"/>
    </w:rPr>
  </w:style>
  <w:style w:type="character" w:customStyle="1" w:styleId="HeadingChar">
    <w:name w:val="Heading Char"/>
    <w:basedOn w:val="DefaultParagraphFont"/>
    <w:link w:val="Heading"/>
    <w:rsid w:val="007433A8"/>
    <w:rPr>
      <w:rFonts w:ascii="Arial" w:hAnsi="Arial" w:cs="Arial"/>
      <w:b/>
      <w:color w:val="355D6D"/>
      <w:sz w:val="24"/>
      <w:szCs w:val="24"/>
      <w:lang w:val="en-GB"/>
    </w:rPr>
  </w:style>
  <w:style w:type="paragraph" w:customStyle="1" w:styleId="heading10">
    <w:name w:val="heading 10"/>
    <w:basedOn w:val="Heading"/>
    <w:link w:val="Heading1Char0"/>
    <w:rsid w:val="002A7B03"/>
    <w:pPr>
      <w:numPr>
        <w:numId w:val="6"/>
      </w:numPr>
    </w:pPr>
    <w:rPr>
      <w:caps/>
      <w:sz w:val="32"/>
    </w:rPr>
  </w:style>
  <w:style w:type="character" w:customStyle="1" w:styleId="Heading1Char0">
    <w:name w:val="Heading_1 Char"/>
    <w:basedOn w:val="HeadingChar"/>
    <w:link w:val="heading10"/>
    <w:rsid w:val="002A7B03"/>
    <w:rPr>
      <w:rFonts w:ascii="Arial" w:hAnsi="Arial" w:cs="Arial"/>
      <w:b/>
      <w:caps/>
      <w:color w:val="355D6D"/>
      <w:sz w:val="32"/>
      <w:szCs w:val="24"/>
      <w:lang w:val="en-GB"/>
    </w:rPr>
  </w:style>
  <w:style w:type="paragraph" w:customStyle="1" w:styleId="HeadingCover">
    <w:name w:val="Heading_Cover"/>
    <w:basedOn w:val="DOCTYPE"/>
    <w:link w:val="HeadingCoverChar"/>
    <w:rsid w:val="002A7B03"/>
    <w:rPr>
      <w:caps/>
      <w:color w:val="44546A" w:themeColor="text2"/>
      <w:sz w:val="28"/>
    </w:rPr>
  </w:style>
  <w:style w:type="character" w:customStyle="1" w:styleId="HeadingCoverChar">
    <w:name w:val="Heading_Cover Char"/>
    <w:basedOn w:val="DOCTYPEChar"/>
    <w:link w:val="HeadingCover"/>
    <w:rsid w:val="002A7B03"/>
    <w:rPr>
      <w:rFonts w:ascii="Arial" w:hAnsi="Arial" w:cs="Arial"/>
      <w:b/>
      <w:caps/>
      <w:color w:val="44546A" w:themeColor="text2"/>
      <w:sz w:val="28"/>
      <w:szCs w:val="20"/>
      <w:lang w:val="en-GB"/>
    </w:rPr>
  </w:style>
  <w:style w:type="paragraph" w:customStyle="1" w:styleId="Style2">
    <w:name w:val="Style2"/>
    <w:basedOn w:val="Body"/>
    <w:next w:val="Body"/>
    <w:link w:val="Style2Char"/>
    <w:rsid w:val="002A7B03"/>
    <w:pPr>
      <w:spacing w:before="240" w:after="240"/>
      <w:ind w:left="907" w:hanging="907"/>
      <w:jc w:val="left"/>
      <w:outlineLvl w:val="1"/>
    </w:pPr>
    <w:rPr>
      <w:b/>
      <w:color w:val="44546A"/>
    </w:rPr>
  </w:style>
  <w:style w:type="character" w:customStyle="1" w:styleId="Style2Char">
    <w:name w:val="Style2 Char"/>
    <w:basedOn w:val="BodyChar"/>
    <w:link w:val="Style2"/>
    <w:rsid w:val="002A7B03"/>
    <w:rPr>
      <w:rFonts w:ascii="Arial" w:hAnsi="Arial" w:cs="Arial"/>
      <w:b/>
      <w:color w:val="44546A"/>
      <w:sz w:val="24"/>
      <w:szCs w:val="24"/>
      <w:lang w:val="en-GB"/>
    </w:rPr>
  </w:style>
  <w:style w:type="paragraph" w:customStyle="1" w:styleId="Heading01">
    <w:name w:val="Heading01"/>
    <w:basedOn w:val="Style2"/>
    <w:next w:val="Body"/>
    <w:link w:val="Heading01Char"/>
    <w:rsid w:val="00A157C6"/>
    <w:pPr>
      <w:numPr>
        <w:numId w:val="11"/>
      </w:numPr>
      <w:ind w:left="357" w:hanging="357"/>
    </w:pPr>
    <w:rPr>
      <w:caps/>
      <w:color w:val="335E6E"/>
      <w:sz w:val="32"/>
    </w:rPr>
  </w:style>
  <w:style w:type="character" w:customStyle="1" w:styleId="Heading01Char">
    <w:name w:val="Heading01 Char"/>
    <w:basedOn w:val="Style2Char"/>
    <w:link w:val="Heading01"/>
    <w:rsid w:val="00A157C6"/>
    <w:rPr>
      <w:rFonts w:ascii="Arial" w:hAnsi="Arial" w:cs="Arial"/>
      <w:b/>
      <w:caps/>
      <w:color w:val="335E6E"/>
      <w:sz w:val="32"/>
      <w:szCs w:val="24"/>
      <w:lang w:val="en-GB"/>
    </w:rPr>
  </w:style>
  <w:style w:type="paragraph" w:customStyle="1" w:styleId="Heading02">
    <w:name w:val="Heading02"/>
    <w:basedOn w:val="Style2"/>
    <w:next w:val="Body"/>
    <w:link w:val="Heading02Char"/>
    <w:rsid w:val="0081543C"/>
    <w:pPr>
      <w:numPr>
        <w:ilvl w:val="1"/>
        <w:numId w:val="11"/>
      </w:numPr>
      <w:ind w:left="471" w:hanging="471"/>
    </w:pPr>
    <w:rPr>
      <w:color w:val="003249"/>
    </w:rPr>
  </w:style>
  <w:style w:type="character" w:customStyle="1" w:styleId="Heading02Char">
    <w:name w:val="Heading02 Char"/>
    <w:basedOn w:val="Style2Char"/>
    <w:link w:val="Heading02"/>
    <w:rsid w:val="0081543C"/>
    <w:rPr>
      <w:rFonts w:ascii="Arial" w:hAnsi="Arial" w:cs="Arial"/>
      <w:b/>
      <w:color w:val="003249"/>
      <w:sz w:val="24"/>
      <w:szCs w:val="24"/>
      <w:lang w:val="en-GB"/>
    </w:rPr>
  </w:style>
  <w:style w:type="paragraph" w:customStyle="1" w:styleId="Heading03">
    <w:name w:val="Heading03"/>
    <w:basedOn w:val="Style2"/>
    <w:next w:val="Body"/>
    <w:link w:val="Heading03Char"/>
    <w:rsid w:val="00A157C6"/>
    <w:pPr>
      <w:numPr>
        <w:ilvl w:val="2"/>
        <w:numId w:val="11"/>
      </w:numPr>
      <w:ind w:left="720" w:hanging="720"/>
    </w:pPr>
    <w:rPr>
      <w:i/>
      <w:color w:val="44546A" w:themeColor="text2"/>
      <w:sz w:val="26"/>
      <w:szCs w:val="26"/>
    </w:rPr>
  </w:style>
  <w:style w:type="character" w:customStyle="1" w:styleId="Heading03Char">
    <w:name w:val="Heading03 Char"/>
    <w:basedOn w:val="Style2Char"/>
    <w:link w:val="Heading03"/>
    <w:rsid w:val="00A157C6"/>
    <w:rPr>
      <w:rFonts w:ascii="Arial" w:hAnsi="Arial" w:cs="Arial"/>
      <w:b/>
      <w:i/>
      <w:color w:val="44546A" w:themeColor="text2"/>
      <w:sz w:val="26"/>
      <w:szCs w:val="26"/>
      <w:lang w:val="en-GB"/>
    </w:rPr>
  </w:style>
  <w:style w:type="paragraph" w:customStyle="1" w:styleId="Heading04">
    <w:name w:val="Heading04"/>
    <w:basedOn w:val="Style2"/>
    <w:next w:val="Body"/>
    <w:link w:val="Heading04Char"/>
    <w:rsid w:val="00A157C6"/>
    <w:pPr>
      <w:numPr>
        <w:ilvl w:val="3"/>
        <w:numId w:val="11"/>
      </w:numPr>
      <w:ind w:left="868" w:hanging="868"/>
    </w:pPr>
    <w:rPr>
      <w:color w:val="003249"/>
    </w:rPr>
  </w:style>
  <w:style w:type="character" w:customStyle="1" w:styleId="Heading04Char">
    <w:name w:val="Heading04 Char"/>
    <w:basedOn w:val="Style2Char"/>
    <w:link w:val="Heading04"/>
    <w:rsid w:val="00A157C6"/>
    <w:rPr>
      <w:rFonts w:ascii="Arial" w:hAnsi="Arial" w:cs="Arial"/>
      <w:b/>
      <w:color w:val="003249"/>
      <w:sz w:val="24"/>
      <w:szCs w:val="24"/>
      <w:lang w:val="en-GB"/>
    </w:rPr>
  </w:style>
  <w:style w:type="paragraph" w:customStyle="1" w:styleId="Heading05">
    <w:name w:val="Heading05"/>
    <w:basedOn w:val="Style2"/>
    <w:next w:val="Body"/>
    <w:link w:val="Heading05Char"/>
    <w:rsid w:val="00A157C6"/>
    <w:pPr>
      <w:numPr>
        <w:ilvl w:val="4"/>
        <w:numId w:val="11"/>
      </w:numPr>
      <w:ind w:left="1066" w:hanging="1066"/>
    </w:pPr>
    <w:rPr>
      <w:i/>
      <w:color w:val="003249"/>
    </w:rPr>
  </w:style>
  <w:style w:type="character" w:customStyle="1" w:styleId="Heading05Char">
    <w:name w:val="Heading05 Char"/>
    <w:basedOn w:val="Style2Char"/>
    <w:link w:val="Heading05"/>
    <w:rsid w:val="00A157C6"/>
    <w:rPr>
      <w:rFonts w:ascii="Arial" w:hAnsi="Arial" w:cs="Arial"/>
      <w:b/>
      <w:i/>
      <w:color w:val="003249"/>
      <w:sz w:val="24"/>
      <w:szCs w:val="24"/>
      <w:lang w:val="en-GB"/>
    </w:rPr>
  </w:style>
  <w:style w:type="paragraph" w:styleId="HTMLAddress">
    <w:name w:val="HTML Address"/>
    <w:basedOn w:val="Normal"/>
    <w:link w:val="HTMLAddressChar"/>
    <w:semiHidden/>
    <w:unhideWhenUsed/>
    <w:rsid w:val="002A7B03"/>
    <w:pPr>
      <w:spacing w:after="0" w:line="240" w:lineRule="auto"/>
    </w:pPr>
    <w:rPr>
      <w:rFonts w:ascii="Georgia" w:eastAsia="Times New Roman" w:hAnsi="Georgia" w:cs="Times New Roman"/>
      <w:i/>
      <w:iCs/>
      <w:szCs w:val="24"/>
      <w:lang w:val="en-US"/>
    </w:rPr>
  </w:style>
  <w:style w:type="character" w:customStyle="1" w:styleId="HTMLAddressChar">
    <w:name w:val="HTML Address Char"/>
    <w:basedOn w:val="DefaultParagraphFont"/>
    <w:link w:val="HTMLAddress"/>
    <w:semiHidden/>
    <w:rsid w:val="002A7B03"/>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2A7B03"/>
    <w:rPr>
      <w:color w:val="0563C1" w:themeColor="hyperlink"/>
      <w:u w:val="single"/>
    </w:rPr>
  </w:style>
  <w:style w:type="paragraph" w:styleId="ListParagraph">
    <w:name w:val="List Paragraph"/>
    <w:basedOn w:val="Normal"/>
    <w:uiPriority w:val="34"/>
    <w:rsid w:val="002A7B03"/>
    <w:pPr>
      <w:ind w:left="720"/>
      <w:contextualSpacing/>
    </w:pPr>
  </w:style>
  <w:style w:type="character" w:customStyle="1" w:styleId="TOC1Char">
    <w:name w:val="TOC 1 Char"/>
    <w:basedOn w:val="DefaultParagraphFont"/>
    <w:link w:val="TOC1"/>
    <w:uiPriority w:val="39"/>
    <w:rsid w:val="002A7B03"/>
    <w:rPr>
      <w:rFonts w:ascii="Arial" w:hAnsi="Arial"/>
      <w:sz w:val="24"/>
      <w:lang w:val="en-GB"/>
    </w:rPr>
  </w:style>
  <w:style w:type="paragraph" w:customStyle="1" w:styleId="Style1">
    <w:name w:val="Style1"/>
    <w:basedOn w:val="TOC1"/>
    <w:link w:val="Style1Char"/>
    <w:rsid w:val="002A7B03"/>
    <w:rPr>
      <w:color w:val="44546A"/>
    </w:rPr>
  </w:style>
  <w:style w:type="character" w:customStyle="1" w:styleId="Style1Char">
    <w:name w:val="Style1 Char"/>
    <w:basedOn w:val="TOC1Char"/>
    <w:link w:val="Style1"/>
    <w:rsid w:val="002A7B03"/>
    <w:rPr>
      <w:rFonts w:ascii="Arial" w:hAnsi="Arial"/>
      <w:color w:val="44546A"/>
      <w:sz w:val="24"/>
      <w:lang w:val="en-GB"/>
    </w:rPr>
  </w:style>
  <w:style w:type="paragraph" w:styleId="TableofFigures">
    <w:name w:val="table of figures"/>
    <w:basedOn w:val="Normal"/>
    <w:next w:val="Normal"/>
    <w:link w:val="TableofFiguresChar"/>
    <w:uiPriority w:val="99"/>
    <w:semiHidden/>
    <w:unhideWhenUsed/>
    <w:rsid w:val="002A7B03"/>
    <w:pPr>
      <w:spacing w:after="0"/>
    </w:pPr>
  </w:style>
  <w:style w:type="character" w:customStyle="1" w:styleId="TableofFiguresChar">
    <w:name w:val="Table of Figures Char"/>
    <w:basedOn w:val="DefaultParagraphFont"/>
    <w:link w:val="TableofFigures"/>
    <w:uiPriority w:val="99"/>
    <w:semiHidden/>
    <w:rsid w:val="002A7B03"/>
    <w:rPr>
      <w:rFonts w:ascii="Arial" w:hAnsi="Arial"/>
      <w:sz w:val="24"/>
      <w:lang w:val="en-GB"/>
    </w:rPr>
  </w:style>
  <w:style w:type="paragraph" w:customStyle="1" w:styleId="TABLE">
    <w:name w:val="TABLE"/>
    <w:basedOn w:val="TableofFigures"/>
    <w:link w:val="TABLEChar"/>
    <w:rsid w:val="002A7B03"/>
    <w:pPr>
      <w:spacing w:line="240" w:lineRule="auto"/>
    </w:pPr>
    <w:rPr>
      <w:rFonts w:cs="Arial"/>
      <w:color w:val="44546A"/>
      <w:szCs w:val="24"/>
    </w:rPr>
  </w:style>
  <w:style w:type="character" w:customStyle="1" w:styleId="TABLEChar">
    <w:name w:val="TABLE Char"/>
    <w:basedOn w:val="TableofFiguresChar"/>
    <w:link w:val="TABLE"/>
    <w:rsid w:val="002A7B03"/>
    <w:rPr>
      <w:rFonts w:ascii="Arial" w:hAnsi="Arial" w:cs="Arial"/>
      <w:color w:val="44546A"/>
      <w:sz w:val="24"/>
      <w:szCs w:val="24"/>
      <w:lang w:val="en-GB"/>
    </w:rPr>
  </w:style>
  <w:style w:type="table" w:styleId="TableGrid">
    <w:name w:val="Table Grid"/>
    <w:basedOn w:val="TableNormal"/>
    <w:uiPriority w:val="39"/>
    <w:rsid w:val="002A7B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Heading1"/>
    <w:link w:val="Title1Char"/>
    <w:rsid w:val="002A7B03"/>
    <w:pPr>
      <w:numPr>
        <w:numId w:val="12"/>
      </w:numPr>
    </w:pPr>
    <w:rPr>
      <w:rFonts w:ascii="Arial" w:hAnsi="Arial"/>
      <w:b/>
      <w:caps/>
      <w:color w:val="44546A" w:themeColor="text2"/>
    </w:rPr>
  </w:style>
  <w:style w:type="character" w:customStyle="1" w:styleId="Title1Char">
    <w:name w:val="Title1 Char"/>
    <w:basedOn w:val="Heading1Char"/>
    <w:link w:val="Title1"/>
    <w:rsid w:val="002A7B03"/>
    <w:rPr>
      <w:rFonts w:ascii="Arial" w:eastAsiaTheme="majorEastAsia" w:hAnsi="Arial" w:cstheme="majorBidi"/>
      <w:b/>
      <w:caps/>
      <w:color w:val="44546A" w:themeColor="text2"/>
      <w:sz w:val="32"/>
      <w:szCs w:val="32"/>
      <w:lang w:val="en-GB"/>
    </w:rPr>
  </w:style>
  <w:style w:type="paragraph" w:customStyle="1" w:styleId="Title2level">
    <w:name w:val="Title2level"/>
    <w:basedOn w:val="Title1"/>
    <w:next w:val="Normal"/>
    <w:link w:val="Title2levelChar"/>
    <w:rsid w:val="002A7B03"/>
    <w:pPr>
      <w:keepLines w:val="0"/>
      <w:numPr>
        <w:numId w:val="13"/>
      </w:numPr>
      <w:spacing w:after="240" w:line="360" w:lineRule="auto"/>
      <w:outlineLvl w:val="1"/>
    </w:pPr>
  </w:style>
  <w:style w:type="character" w:customStyle="1" w:styleId="Title2levelChar">
    <w:name w:val="Title2level Char"/>
    <w:basedOn w:val="Title1Char"/>
    <w:link w:val="Title2level"/>
    <w:rsid w:val="002A7B03"/>
    <w:rPr>
      <w:rFonts w:ascii="Arial" w:eastAsiaTheme="majorEastAsia" w:hAnsi="Arial" w:cstheme="majorBidi"/>
      <w:b/>
      <w:caps/>
      <w:color w:val="44546A" w:themeColor="text2"/>
      <w:sz w:val="32"/>
      <w:szCs w:val="32"/>
      <w:lang w:val="en-GB"/>
    </w:rPr>
  </w:style>
  <w:style w:type="paragraph" w:customStyle="1" w:styleId="Title3level">
    <w:name w:val="Title3_level"/>
    <w:basedOn w:val="Normal"/>
    <w:next w:val="Normal"/>
    <w:link w:val="Title3levelChar"/>
    <w:rsid w:val="002A7B03"/>
    <w:pPr>
      <w:framePr w:wrap="around" w:vAnchor="text" w:hAnchor="text" w:y="1"/>
      <w:numPr>
        <w:numId w:val="14"/>
      </w:numPr>
      <w:tabs>
        <w:tab w:val="left" w:pos="907"/>
      </w:tabs>
      <w:spacing w:before="240" w:after="240" w:line="240" w:lineRule="auto"/>
      <w:outlineLvl w:val="2"/>
    </w:pPr>
    <w:rPr>
      <w:b/>
      <w:color w:val="44546A" w:themeColor="text2"/>
      <w:sz w:val="26"/>
    </w:rPr>
  </w:style>
  <w:style w:type="character" w:customStyle="1" w:styleId="Title3levelChar">
    <w:name w:val="Title3_level Char"/>
    <w:basedOn w:val="DefaultParagraphFont"/>
    <w:link w:val="Title3level"/>
    <w:rsid w:val="002A7B03"/>
    <w:rPr>
      <w:rFonts w:ascii="Arial" w:hAnsi="Arial"/>
      <w:b/>
      <w:color w:val="44546A" w:themeColor="text2"/>
      <w:sz w:val="26"/>
      <w:lang w:val="en-GB"/>
    </w:rPr>
  </w:style>
  <w:style w:type="paragraph" w:styleId="TOC2">
    <w:name w:val="toc 2"/>
    <w:basedOn w:val="Normal"/>
    <w:next w:val="Normal"/>
    <w:autoRedefine/>
    <w:uiPriority w:val="39"/>
    <w:unhideWhenUsed/>
    <w:rsid w:val="002A7B03"/>
    <w:pPr>
      <w:spacing w:after="100" w:line="360" w:lineRule="auto"/>
    </w:pPr>
    <w:rPr>
      <w:rFonts w:eastAsiaTheme="minorEastAsia" w:cs="Times New Roman"/>
      <w:lang w:val="en-US"/>
    </w:rPr>
  </w:style>
  <w:style w:type="paragraph" w:styleId="TOC3">
    <w:name w:val="toc 3"/>
    <w:basedOn w:val="Normal"/>
    <w:next w:val="Normal"/>
    <w:autoRedefine/>
    <w:uiPriority w:val="39"/>
    <w:unhideWhenUsed/>
    <w:rsid w:val="002A7B03"/>
    <w:pPr>
      <w:spacing w:after="100"/>
    </w:pPr>
    <w:rPr>
      <w:rFonts w:eastAsiaTheme="minorEastAsia" w:cs="Times New Roman"/>
      <w:lang w:val="en-US"/>
    </w:rPr>
  </w:style>
  <w:style w:type="paragraph" w:styleId="TOC4">
    <w:name w:val="toc 4"/>
    <w:basedOn w:val="Normal"/>
    <w:next w:val="Normal"/>
    <w:autoRedefine/>
    <w:uiPriority w:val="39"/>
    <w:unhideWhenUsed/>
    <w:rsid w:val="002A7B03"/>
    <w:pPr>
      <w:spacing w:after="100" w:line="360" w:lineRule="auto"/>
    </w:pPr>
  </w:style>
  <w:style w:type="paragraph" w:styleId="TOC5">
    <w:name w:val="toc 5"/>
    <w:basedOn w:val="Normal"/>
    <w:next w:val="Normal"/>
    <w:autoRedefine/>
    <w:uiPriority w:val="39"/>
    <w:unhideWhenUsed/>
    <w:rsid w:val="002A7B03"/>
    <w:pPr>
      <w:spacing w:after="100"/>
    </w:pPr>
  </w:style>
  <w:style w:type="paragraph" w:styleId="FootnoteText">
    <w:name w:val="footnote text"/>
    <w:basedOn w:val="Normal"/>
    <w:link w:val="FootnoteTextChar"/>
    <w:uiPriority w:val="99"/>
    <w:unhideWhenUsed/>
    <w:rsid w:val="00FF31F0"/>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FF31F0"/>
    <w:rPr>
      <w:rFonts w:ascii="Calibri" w:hAnsi="Calibri"/>
      <w:sz w:val="20"/>
      <w:szCs w:val="20"/>
      <w:lang w:val="en-GB"/>
    </w:rPr>
  </w:style>
  <w:style w:type="character" w:styleId="FootnoteReference">
    <w:name w:val="footnote reference"/>
    <w:basedOn w:val="DefaultParagraphFont"/>
    <w:uiPriority w:val="99"/>
    <w:semiHidden/>
    <w:unhideWhenUsed/>
    <w:rsid w:val="00FF31F0"/>
    <w:rPr>
      <w:vertAlign w:val="superscript"/>
    </w:rPr>
  </w:style>
  <w:style w:type="character" w:styleId="CommentReference">
    <w:name w:val="annotation reference"/>
    <w:basedOn w:val="DefaultParagraphFont"/>
    <w:uiPriority w:val="99"/>
    <w:semiHidden/>
    <w:unhideWhenUsed/>
    <w:rsid w:val="002C436E"/>
    <w:rPr>
      <w:sz w:val="16"/>
      <w:szCs w:val="16"/>
    </w:rPr>
  </w:style>
  <w:style w:type="paragraph" w:styleId="CommentText">
    <w:name w:val="annotation text"/>
    <w:basedOn w:val="Normal"/>
    <w:link w:val="CommentTextChar"/>
    <w:uiPriority w:val="99"/>
    <w:semiHidden/>
    <w:unhideWhenUsed/>
    <w:rsid w:val="002C436E"/>
    <w:pPr>
      <w:spacing w:line="240" w:lineRule="auto"/>
    </w:pPr>
    <w:rPr>
      <w:sz w:val="20"/>
      <w:szCs w:val="20"/>
    </w:rPr>
  </w:style>
  <w:style w:type="character" w:customStyle="1" w:styleId="CommentTextChar">
    <w:name w:val="Comment Text Char"/>
    <w:basedOn w:val="DefaultParagraphFont"/>
    <w:link w:val="CommentText"/>
    <w:uiPriority w:val="99"/>
    <w:semiHidden/>
    <w:rsid w:val="002C436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C436E"/>
    <w:rPr>
      <w:b/>
      <w:bCs/>
    </w:rPr>
  </w:style>
  <w:style w:type="character" w:customStyle="1" w:styleId="CommentSubjectChar">
    <w:name w:val="Comment Subject Char"/>
    <w:basedOn w:val="CommentTextChar"/>
    <w:link w:val="CommentSubject"/>
    <w:uiPriority w:val="99"/>
    <w:semiHidden/>
    <w:rsid w:val="002C436E"/>
    <w:rPr>
      <w:rFonts w:ascii="Arial" w:hAnsi="Arial"/>
      <w:b/>
      <w:bCs/>
      <w:sz w:val="20"/>
      <w:szCs w:val="20"/>
      <w:lang w:val="en-GB"/>
    </w:rPr>
  </w:style>
  <w:style w:type="character" w:styleId="UnresolvedMention">
    <w:name w:val="Unresolved Mention"/>
    <w:basedOn w:val="DefaultParagraphFont"/>
    <w:uiPriority w:val="99"/>
    <w:semiHidden/>
    <w:unhideWhenUsed/>
    <w:rsid w:val="0040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esa.int/sites/business/files/APQ%20ProjectName.docx" TargetMode="External"/><Relationship Id="rId18" Type="http://schemas.openxmlformats.org/officeDocument/2006/relationships/hyperlink" Target="https://business.esa.int/national-delegations-0"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hyperlink" Target="https://business.esa.int/ambassador-plat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usiness.esa.int/apq-submit" TargetMode="External"/><Relationship Id="rId20" Type="http://schemas.openxmlformats.org/officeDocument/2006/relationships/hyperlink" Target="https://business.esa.int/apq-subm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business.esa.int/sites/business/files/ESA%20Business%20Applications%20-%20Guidelines%20for%20APQ%20Preparation.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business.esa.int/direct-negoti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esa.int/sites/business/files/TERMINOLOGY%20used%20in%20ESA%20Business%20Applications.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Razzano\AppData\Roaming\Microsoft\Templates\2020%20ESA%20Plai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5D1DDF4E44DF296485C17B00260FD"/>
        <w:category>
          <w:name w:val="General"/>
          <w:gallery w:val="placeholder"/>
        </w:category>
        <w:types>
          <w:type w:val="bbPlcHdr"/>
        </w:types>
        <w:behaviors>
          <w:behavior w:val="content"/>
        </w:behaviors>
        <w:guid w:val="{A922236C-569F-432E-84D7-54C5EB5315C7}"/>
      </w:docPartPr>
      <w:docPartBody>
        <w:p w:rsidR="00FF286A" w:rsidRDefault="00612570" w:rsidP="00612570">
          <w:pPr>
            <w:pStyle w:val="6DF5D1DDF4E44DF296485C17B00260FD"/>
          </w:pPr>
          <w:r>
            <w:rPr>
              <w:rStyle w:val="PlaceholderText"/>
            </w:rPr>
            <w:t>Select which Open Call this APQ is for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70"/>
    <w:rsid w:val="00612570"/>
    <w:rsid w:val="009F20B5"/>
    <w:rsid w:val="00FF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570"/>
    <w:rPr>
      <w:color w:val="808080"/>
    </w:rPr>
  </w:style>
  <w:style w:type="paragraph" w:customStyle="1" w:styleId="6DF5D1DDF4E44DF296485C17B00260FD">
    <w:name w:val="6DF5D1DDF4E44DF296485C17B00260FD"/>
    <w:rsid w:val="00612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62" row="4">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7E7BD73-CDF3-49C3-A3E0-2FA70A857B6C}">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D139157C59C47A043381DF6297461" ma:contentTypeVersion="4" ma:contentTypeDescription="Create a new document." ma:contentTypeScope="" ma:versionID="8388dda6382a48be351276e88e1df0e1">
  <xsd:schema xmlns:xsd="http://www.w3.org/2001/XMLSchema" xmlns:xs="http://www.w3.org/2001/XMLSchema" xmlns:p="http://schemas.microsoft.com/office/2006/metadata/properties" xmlns:ns2="a1f2c9a8-4ca6-4d8d-8293-9a26400e5966" targetNamespace="http://schemas.microsoft.com/office/2006/metadata/properties" ma:root="true" ma:fieldsID="ea81250f358b056cb6e913dbd2c54f3a" ns2:_="">
    <xsd:import namespace="a1f2c9a8-4ca6-4d8d-8293-9a26400e59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2c9a8-4ca6-4d8d-8293-9a26400e5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D60C-76BC-4282-B545-D9BD638B0614}"/>
</file>

<file path=customXml/itemProps2.xml><?xml version="1.0" encoding="utf-8"?>
<ds:datastoreItem xmlns:ds="http://schemas.openxmlformats.org/officeDocument/2006/customXml" ds:itemID="{4E7918E6-4719-4D9B-BD9D-B03E610DBFBB}">
  <ds:schemaRefs>
    <ds:schemaRef ds:uri="http://schemas.microsoft.com/sharepoint/v3/contenttype/forms"/>
  </ds:schemaRefs>
</ds:datastoreItem>
</file>

<file path=customXml/itemProps3.xml><?xml version="1.0" encoding="utf-8"?>
<ds:datastoreItem xmlns:ds="http://schemas.openxmlformats.org/officeDocument/2006/customXml" ds:itemID="{0054B329-7DB5-4DB6-9793-B2A004C8299B}">
  <ds:schemaRefs>
    <ds:schemaRef ds:uri="http://schemas.microsoft.com/office/infopath/2007/PartnerControls"/>
    <ds:schemaRef ds:uri="2b96c669-287d-4f40-8467-c5455de759f9"/>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a513f517-4bac-4a7d-b072-b014902d544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54491A0-030A-4C12-BB28-DEBC3BCE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ESA Plain Document</Template>
  <TotalTime>3</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Feliciani</dc:creator>
  <cp:keywords/>
  <dc:description/>
  <cp:lastModifiedBy>Elena Razzano</cp:lastModifiedBy>
  <cp:revision>3</cp:revision>
  <dcterms:created xsi:type="dcterms:W3CDTF">2022-09-21T16:41:00Z</dcterms:created>
  <dcterms:modified xsi:type="dcterms:W3CDTF">2022-09-21T16:45:00Z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0x010100F00D139157C59C47A043381DF6297461</vt:lpwstr>
  </property>
  <property fmtid="{D5CDD505-2E9C-101B-9397-08002B2CF9AE}" pid="3" name="_dlc_DocIdItemGuid">
    <vt:lpwstr>8b7d2f3d-65cf-4961-ba3e-fe23879c126d</vt:lpwstr>
  </property>
  <property fmtid="{D5CDD505-2E9C-101B-9397-08002B2CF9AE}" pid="4" name="ESATemplate">
    <vt:lpwstr>ESAStandardDocument</vt:lpwstr>
  </property>
  <property fmtid="{D5CDD505-2E9C-101B-9397-08002B2CF9AE}" pid="5" name="SiteName">
    <vt:lpwstr/>
  </property>
  <property fmtid="{D5CDD505-2E9C-101B-9397-08002B2CF9AE}" pid="6" name="SiteAddress">
    <vt:lpwstr/>
  </property>
  <property fmtid="{D5CDD505-2E9C-101B-9397-08002B2CF9AE}" pid="7" name="EsaTemplateVersion">
    <vt:lpwstr>ESA Plain Document.dotx</vt:lpwstr>
  </property>
  <property fmtid="{D5CDD505-2E9C-101B-9397-08002B2CF9AE}" pid="8" name="MSIP_Label_3976fa30-1907-4356-8241-62ea5e1c0256_Enabled">
    <vt:lpwstr>true</vt:lpwstr>
  </property>
  <property fmtid="{D5CDD505-2E9C-101B-9397-08002B2CF9AE}" pid="9" name="MSIP_Label_3976fa30-1907-4356-8241-62ea5e1c0256_SetDate">
    <vt:lpwstr>2020-09-30T17:22:01Z</vt:lpwstr>
  </property>
  <property fmtid="{D5CDD505-2E9C-101B-9397-08002B2CF9AE}" pid="10" name="MSIP_Label_3976fa30-1907-4356-8241-62ea5e1c0256_Method">
    <vt:lpwstr>Standard</vt:lpwstr>
  </property>
  <property fmtid="{D5CDD505-2E9C-101B-9397-08002B2CF9AE}" pid="11" name="MSIP_Label_3976fa30-1907-4356-8241-62ea5e1c0256_Name">
    <vt:lpwstr>ESA UNCLASSIFIED – For ESA Official Use Only</vt:lpwstr>
  </property>
  <property fmtid="{D5CDD505-2E9C-101B-9397-08002B2CF9AE}" pid="12" name="MSIP_Label_3976fa30-1907-4356-8241-62ea5e1c0256_SiteId">
    <vt:lpwstr>9a5cacd0-2bef-4dd7-ac5c-7ebe1f54f495</vt:lpwstr>
  </property>
  <property fmtid="{D5CDD505-2E9C-101B-9397-08002B2CF9AE}" pid="13" name="MSIP_Label_3976fa30-1907-4356-8241-62ea5e1c0256_ActionId">
    <vt:lpwstr>c3ea6a59-674b-4af8-aefe-2c2d2e525a79</vt:lpwstr>
  </property>
  <property fmtid="{D5CDD505-2E9C-101B-9397-08002B2CF9AE}" pid="14" name="MSIP_Label_3976fa30-1907-4356-8241-62ea5e1c0256_ContentBits">
    <vt:lpwstr>0</vt:lpwstr>
  </property>
</Properties>
</file>