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6138" w14:textId="77777777" w:rsidR="004466A5" w:rsidRDefault="004466A5">
      <w:pPr>
        <w:pStyle w:val="BodyText"/>
        <w:jc w:val="left"/>
        <w:rPr>
          <w:rFonts w:ascii="Times New Roman"/>
          <w:sz w:val="28"/>
        </w:rPr>
      </w:pPr>
    </w:p>
    <w:p w14:paraId="62A06139" w14:textId="77777777" w:rsidR="004466A5" w:rsidRDefault="004466A5">
      <w:pPr>
        <w:pStyle w:val="BodyText"/>
        <w:jc w:val="left"/>
        <w:rPr>
          <w:rFonts w:ascii="Times New Roman"/>
          <w:sz w:val="28"/>
        </w:rPr>
      </w:pPr>
    </w:p>
    <w:p w14:paraId="62A0613A" w14:textId="77777777" w:rsidR="004466A5" w:rsidRDefault="004466A5">
      <w:pPr>
        <w:pStyle w:val="BodyText"/>
        <w:jc w:val="left"/>
        <w:rPr>
          <w:rFonts w:ascii="Times New Roman"/>
          <w:sz w:val="28"/>
        </w:rPr>
      </w:pPr>
    </w:p>
    <w:p w14:paraId="62A0613B" w14:textId="77777777" w:rsidR="004466A5" w:rsidRDefault="004466A5">
      <w:pPr>
        <w:pStyle w:val="BodyText"/>
        <w:jc w:val="left"/>
        <w:rPr>
          <w:rFonts w:ascii="Times New Roman"/>
          <w:sz w:val="28"/>
        </w:rPr>
      </w:pPr>
    </w:p>
    <w:p w14:paraId="62A0613C" w14:textId="77777777" w:rsidR="004466A5" w:rsidRDefault="004466A5">
      <w:pPr>
        <w:pStyle w:val="BodyText"/>
        <w:jc w:val="left"/>
        <w:rPr>
          <w:rFonts w:ascii="Times New Roman"/>
          <w:sz w:val="28"/>
        </w:rPr>
      </w:pPr>
    </w:p>
    <w:p w14:paraId="62A0613D" w14:textId="77777777" w:rsidR="004466A5" w:rsidRDefault="004466A5">
      <w:pPr>
        <w:pStyle w:val="BodyText"/>
        <w:jc w:val="left"/>
        <w:rPr>
          <w:rFonts w:ascii="Times New Roman"/>
          <w:sz w:val="28"/>
        </w:rPr>
      </w:pPr>
    </w:p>
    <w:p w14:paraId="62A0613E" w14:textId="77777777" w:rsidR="004466A5" w:rsidRDefault="004466A5">
      <w:pPr>
        <w:pStyle w:val="BodyText"/>
        <w:jc w:val="left"/>
        <w:rPr>
          <w:rFonts w:ascii="Times New Roman"/>
          <w:sz w:val="28"/>
        </w:rPr>
      </w:pPr>
    </w:p>
    <w:p w14:paraId="62A0613F" w14:textId="77777777" w:rsidR="004466A5" w:rsidRDefault="004466A5">
      <w:pPr>
        <w:pStyle w:val="BodyText"/>
        <w:jc w:val="left"/>
        <w:rPr>
          <w:rFonts w:ascii="Times New Roman"/>
          <w:sz w:val="28"/>
        </w:rPr>
      </w:pPr>
    </w:p>
    <w:p w14:paraId="62A06140" w14:textId="77777777" w:rsidR="004466A5" w:rsidRDefault="004466A5">
      <w:pPr>
        <w:pStyle w:val="BodyText"/>
        <w:jc w:val="left"/>
        <w:rPr>
          <w:rFonts w:ascii="Times New Roman"/>
          <w:sz w:val="28"/>
        </w:rPr>
      </w:pPr>
    </w:p>
    <w:p w14:paraId="62A06141" w14:textId="77777777" w:rsidR="004466A5" w:rsidRDefault="004466A5">
      <w:pPr>
        <w:pStyle w:val="BodyText"/>
        <w:jc w:val="left"/>
        <w:rPr>
          <w:rFonts w:ascii="Times New Roman"/>
          <w:sz w:val="28"/>
        </w:rPr>
      </w:pPr>
    </w:p>
    <w:p w14:paraId="62A06142" w14:textId="77777777" w:rsidR="004466A5" w:rsidRDefault="004466A5">
      <w:pPr>
        <w:pStyle w:val="BodyText"/>
        <w:jc w:val="left"/>
        <w:rPr>
          <w:rFonts w:ascii="Times New Roman"/>
          <w:sz w:val="28"/>
        </w:rPr>
      </w:pPr>
    </w:p>
    <w:p w14:paraId="62A06143" w14:textId="77777777" w:rsidR="004466A5" w:rsidRDefault="004466A5">
      <w:pPr>
        <w:pStyle w:val="BodyText"/>
        <w:jc w:val="left"/>
        <w:rPr>
          <w:rFonts w:ascii="Times New Roman"/>
          <w:sz w:val="28"/>
        </w:rPr>
      </w:pPr>
    </w:p>
    <w:p w14:paraId="62A06144" w14:textId="77777777" w:rsidR="004466A5" w:rsidRDefault="004466A5">
      <w:pPr>
        <w:pStyle w:val="BodyText"/>
        <w:jc w:val="left"/>
        <w:rPr>
          <w:rFonts w:ascii="Times New Roman"/>
          <w:sz w:val="28"/>
        </w:rPr>
      </w:pPr>
    </w:p>
    <w:p w14:paraId="62A06145" w14:textId="77777777" w:rsidR="004466A5" w:rsidRDefault="004466A5">
      <w:pPr>
        <w:pStyle w:val="BodyText"/>
        <w:spacing w:before="19"/>
        <w:jc w:val="left"/>
        <w:rPr>
          <w:rFonts w:ascii="Times New Roman"/>
          <w:sz w:val="28"/>
        </w:rPr>
      </w:pPr>
    </w:p>
    <w:p w14:paraId="62A06146" w14:textId="39B6608E" w:rsidR="004466A5" w:rsidRDefault="00F5566F">
      <w:pPr>
        <w:pStyle w:val="Heading2"/>
        <w:spacing w:before="0"/>
        <w:ind w:left="234" w:firstLine="0"/>
      </w:pPr>
      <w:r>
        <w:rPr>
          <w:color w:val="335E6D"/>
        </w:rPr>
        <w:t xml:space="preserve">MANAGEMENT REQUIREMENTS FOR </w:t>
      </w:r>
      <w:r>
        <w:t xml:space="preserve">FEASIBILITY STUDIES - </w:t>
      </w:r>
      <w:r w:rsidR="007A7A14">
        <w:rPr>
          <w:color w:val="335E6D"/>
        </w:rPr>
        <w:t>CALL</w:t>
      </w:r>
      <w:r w:rsidR="007A7A14">
        <w:rPr>
          <w:color w:val="335E6D"/>
          <w:spacing w:val="-15"/>
        </w:rPr>
        <w:t xml:space="preserve"> </w:t>
      </w:r>
      <w:r w:rsidR="007A7A14">
        <w:rPr>
          <w:color w:val="335E6D"/>
        </w:rPr>
        <w:t>FOR</w:t>
      </w:r>
      <w:r w:rsidR="007A7A14">
        <w:rPr>
          <w:color w:val="335E6D"/>
          <w:spacing w:val="-15"/>
        </w:rPr>
        <w:t xml:space="preserve"> </w:t>
      </w:r>
      <w:r w:rsidR="007A7A14">
        <w:rPr>
          <w:color w:val="335E6D"/>
        </w:rPr>
        <w:t>PROPOSALS</w:t>
      </w:r>
      <w:r w:rsidR="007A7A14">
        <w:rPr>
          <w:color w:val="335E6D"/>
          <w:spacing w:val="-14"/>
        </w:rPr>
        <w:t xml:space="preserve"> </w:t>
      </w:r>
      <w:r w:rsidR="007A7A14">
        <w:rPr>
          <w:color w:val="335E6D"/>
        </w:rPr>
        <w:t>FOR</w:t>
      </w:r>
      <w:r w:rsidR="007A7A14">
        <w:rPr>
          <w:color w:val="335E6D"/>
          <w:spacing w:val="-15"/>
        </w:rPr>
        <w:t xml:space="preserve"> </w:t>
      </w:r>
      <w:r w:rsidR="007A7A14">
        <w:rPr>
          <w:color w:val="335E6D"/>
        </w:rPr>
        <w:t>DOWNSTREAM</w:t>
      </w:r>
      <w:r w:rsidR="007A7A14">
        <w:rPr>
          <w:color w:val="335E6D"/>
          <w:spacing w:val="-14"/>
        </w:rPr>
        <w:t xml:space="preserve"> </w:t>
      </w:r>
      <w:r w:rsidR="007A7A14">
        <w:rPr>
          <w:color w:val="335E6D"/>
        </w:rPr>
        <w:t>APPLICATIONS</w:t>
      </w:r>
      <w:r w:rsidR="007A7A14">
        <w:rPr>
          <w:color w:val="335E6D"/>
          <w:spacing w:val="-14"/>
        </w:rPr>
        <w:t xml:space="preserve"> </w:t>
      </w:r>
      <w:r w:rsidR="007A7A14">
        <w:rPr>
          <w:color w:val="335E6D"/>
        </w:rPr>
        <w:t>IN</w:t>
      </w:r>
      <w:r w:rsidR="007A7A14">
        <w:rPr>
          <w:color w:val="335E6D"/>
          <w:spacing w:val="-15"/>
        </w:rPr>
        <w:t xml:space="preserve"> </w:t>
      </w:r>
      <w:r w:rsidR="007A7A14">
        <w:rPr>
          <w:color w:val="335E6D"/>
          <w:spacing w:val="-2"/>
        </w:rPr>
        <w:t>ARTES</w:t>
      </w:r>
    </w:p>
    <w:p w14:paraId="62A06147" w14:textId="4E964EAD" w:rsidR="004466A5" w:rsidRDefault="007A7A14">
      <w:pPr>
        <w:spacing w:before="162" w:line="360" w:lineRule="auto"/>
        <w:ind w:left="233"/>
        <w:rPr>
          <w:b/>
          <w:sz w:val="28"/>
        </w:rPr>
      </w:pPr>
      <w:r>
        <w:rPr>
          <w:b/>
          <w:color w:val="335E6D"/>
          <w:sz w:val="28"/>
        </w:rPr>
        <w:t>4.0</w:t>
      </w:r>
      <w:r>
        <w:rPr>
          <w:b/>
          <w:color w:val="335E6D"/>
          <w:spacing w:val="-5"/>
          <w:sz w:val="28"/>
        </w:rPr>
        <w:t xml:space="preserve"> </w:t>
      </w:r>
      <w:r>
        <w:rPr>
          <w:b/>
          <w:color w:val="335E6D"/>
          <w:sz w:val="28"/>
        </w:rPr>
        <w:t>(UNDER</w:t>
      </w:r>
      <w:r>
        <w:rPr>
          <w:b/>
          <w:color w:val="335E6D"/>
          <w:spacing w:val="-6"/>
          <w:sz w:val="28"/>
        </w:rPr>
        <w:t xml:space="preserve"> </w:t>
      </w:r>
      <w:r>
        <w:rPr>
          <w:b/>
          <w:color w:val="335E6D"/>
          <w:sz w:val="28"/>
        </w:rPr>
        <w:t>BASS,</w:t>
      </w:r>
      <w:r>
        <w:rPr>
          <w:b/>
          <w:color w:val="335E6D"/>
          <w:spacing w:val="-5"/>
          <w:sz w:val="28"/>
        </w:rPr>
        <w:t xml:space="preserve"> </w:t>
      </w:r>
      <w:r>
        <w:rPr>
          <w:b/>
          <w:color w:val="335E6D"/>
          <w:sz w:val="28"/>
        </w:rPr>
        <w:t>4S</w:t>
      </w:r>
      <w:r>
        <w:rPr>
          <w:b/>
          <w:color w:val="335E6D"/>
          <w:spacing w:val="-6"/>
          <w:sz w:val="28"/>
        </w:rPr>
        <w:t xml:space="preserve"> </w:t>
      </w:r>
      <w:r>
        <w:rPr>
          <w:b/>
          <w:color w:val="335E6D"/>
          <w:sz w:val="28"/>
        </w:rPr>
        <w:t>OR</w:t>
      </w:r>
      <w:r>
        <w:rPr>
          <w:b/>
          <w:color w:val="335E6D"/>
          <w:spacing w:val="-4"/>
          <w:sz w:val="28"/>
        </w:rPr>
        <w:t xml:space="preserve"> </w:t>
      </w:r>
      <w:r>
        <w:rPr>
          <w:b/>
          <w:color w:val="335E6D"/>
          <w:sz w:val="28"/>
        </w:rPr>
        <w:t>5G</w:t>
      </w:r>
      <w:r>
        <w:rPr>
          <w:b/>
          <w:color w:val="335E6D"/>
          <w:spacing w:val="-6"/>
          <w:sz w:val="28"/>
        </w:rPr>
        <w:t xml:space="preserve"> </w:t>
      </w:r>
      <w:r>
        <w:rPr>
          <w:b/>
          <w:color w:val="335E6D"/>
          <w:sz w:val="28"/>
        </w:rPr>
        <w:t>PROGRAMME</w:t>
      </w:r>
      <w:r>
        <w:rPr>
          <w:b/>
          <w:color w:val="335E6D"/>
          <w:spacing w:val="-6"/>
          <w:sz w:val="28"/>
        </w:rPr>
        <w:t xml:space="preserve"> </w:t>
      </w:r>
      <w:r>
        <w:rPr>
          <w:b/>
          <w:color w:val="335E6D"/>
          <w:sz w:val="28"/>
        </w:rPr>
        <w:t>LINES)</w:t>
      </w:r>
      <w:r>
        <w:rPr>
          <w:b/>
          <w:color w:val="335E6D"/>
          <w:spacing w:val="-5"/>
          <w:sz w:val="28"/>
        </w:rPr>
        <w:t xml:space="preserve"> </w:t>
      </w:r>
    </w:p>
    <w:p w14:paraId="62A06148" w14:textId="77777777" w:rsidR="004466A5" w:rsidRDefault="004466A5">
      <w:pPr>
        <w:pStyle w:val="BodyText"/>
        <w:jc w:val="left"/>
        <w:rPr>
          <w:b/>
          <w:sz w:val="20"/>
        </w:rPr>
      </w:pPr>
    </w:p>
    <w:p w14:paraId="62A06149" w14:textId="77777777" w:rsidR="004466A5" w:rsidRDefault="004466A5">
      <w:pPr>
        <w:pStyle w:val="BodyText"/>
        <w:jc w:val="left"/>
        <w:rPr>
          <w:b/>
          <w:sz w:val="20"/>
        </w:rPr>
      </w:pPr>
    </w:p>
    <w:p w14:paraId="62A0614A" w14:textId="77777777" w:rsidR="004466A5" w:rsidRDefault="004466A5">
      <w:pPr>
        <w:pStyle w:val="BodyText"/>
        <w:jc w:val="left"/>
        <w:rPr>
          <w:b/>
          <w:sz w:val="20"/>
        </w:rPr>
      </w:pPr>
    </w:p>
    <w:p w14:paraId="62A0614B" w14:textId="77777777" w:rsidR="004466A5" w:rsidRDefault="004466A5">
      <w:pPr>
        <w:pStyle w:val="BodyText"/>
        <w:jc w:val="left"/>
        <w:rPr>
          <w:b/>
          <w:sz w:val="20"/>
        </w:rPr>
      </w:pPr>
    </w:p>
    <w:p w14:paraId="62A0614C" w14:textId="77777777" w:rsidR="004466A5" w:rsidRDefault="004466A5">
      <w:pPr>
        <w:pStyle w:val="BodyText"/>
        <w:jc w:val="left"/>
        <w:rPr>
          <w:b/>
          <w:sz w:val="20"/>
        </w:rPr>
      </w:pPr>
    </w:p>
    <w:p w14:paraId="62A0614D" w14:textId="77777777" w:rsidR="004466A5" w:rsidRDefault="004466A5">
      <w:pPr>
        <w:pStyle w:val="BodyText"/>
        <w:jc w:val="left"/>
        <w:rPr>
          <w:b/>
          <w:sz w:val="20"/>
        </w:rPr>
      </w:pPr>
    </w:p>
    <w:p w14:paraId="62A0614E" w14:textId="77777777" w:rsidR="004466A5" w:rsidRDefault="004466A5">
      <w:pPr>
        <w:pStyle w:val="BodyText"/>
        <w:jc w:val="left"/>
        <w:rPr>
          <w:b/>
          <w:sz w:val="20"/>
        </w:rPr>
      </w:pPr>
    </w:p>
    <w:p w14:paraId="62A0614F" w14:textId="77777777" w:rsidR="004466A5" w:rsidRDefault="004466A5">
      <w:pPr>
        <w:pStyle w:val="BodyText"/>
        <w:jc w:val="left"/>
        <w:rPr>
          <w:b/>
          <w:sz w:val="20"/>
        </w:rPr>
      </w:pPr>
    </w:p>
    <w:p w14:paraId="62A06150" w14:textId="77777777" w:rsidR="004466A5" w:rsidRDefault="004466A5">
      <w:pPr>
        <w:pStyle w:val="BodyText"/>
        <w:jc w:val="left"/>
        <w:rPr>
          <w:b/>
          <w:sz w:val="20"/>
        </w:rPr>
      </w:pPr>
    </w:p>
    <w:p w14:paraId="62A06151" w14:textId="77777777" w:rsidR="004466A5" w:rsidRDefault="004466A5">
      <w:pPr>
        <w:pStyle w:val="BodyText"/>
        <w:jc w:val="left"/>
        <w:rPr>
          <w:b/>
          <w:sz w:val="20"/>
        </w:rPr>
      </w:pPr>
    </w:p>
    <w:p w14:paraId="62A06152" w14:textId="77777777" w:rsidR="004466A5" w:rsidRDefault="004466A5">
      <w:pPr>
        <w:pStyle w:val="BodyText"/>
        <w:jc w:val="left"/>
        <w:rPr>
          <w:b/>
          <w:sz w:val="20"/>
        </w:rPr>
      </w:pPr>
    </w:p>
    <w:p w14:paraId="62A06153" w14:textId="77777777" w:rsidR="004466A5" w:rsidRDefault="004466A5">
      <w:pPr>
        <w:pStyle w:val="BodyText"/>
        <w:jc w:val="left"/>
        <w:rPr>
          <w:b/>
          <w:sz w:val="20"/>
        </w:rPr>
      </w:pPr>
    </w:p>
    <w:p w14:paraId="62A06154" w14:textId="77777777" w:rsidR="004466A5" w:rsidRDefault="004466A5">
      <w:pPr>
        <w:pStyle w:val="BodyText"/>
        <w:jc w:val="left"/>
        <w:rPr>
          <w:b/>
          <w:sz w:val="20"/>
        </w:rPr>
      </w:pPr>
    </w:p>
    <w:p w14:paraId="62A06155" w14:textId="77777777" w:rsidR="004466A5" w:rsidRDefault="004466A5">
      <w:pPr>
        <w:pStyle w:val="BodyText"/>
        <w:jc w:val="left"/>
        <w:rPr>
          <w:b/>
          <w:sz w:val="20"/>
        </w:rPr>
      </w:pPr>
    </w:p>
    <w:p w14:paraId="62A06156" w14:textId="77777777" w:rsidR="004466A5" w:rsidRDefault="004466A5">
      <w:pPr>
        <w:pStyle w:val="BodyText"/>
        <w:jc w:val="left"/>
        <w:rPr>
          <w:b/>
          <w:sz w:val="20"/>
        </w:rPr>
      </w:pPr>
    </w:p>
    <w:p w14:paraId="62A06157" w14:textId="77777777" w:rsidR="004466A5" w:rsidRDefault="004466A5">
      <w:pPr>
        <w:pStyle w:val="BodyText"/>
        <w:jc w:val="left"/>
        <w:rPr>
          <w:b/>
          <w:sz w:val="20"/>
        </w:rPr>
      </w:pPr>
    </w:p>
    <w:p w14:paraId="62A06158" w14:textId="77777777" w:rsidR="004466A5" w:rsidRDefault="004466A5">
      <w:pPr>
        <w:pStyle w:val="BodyText"/>
        <w:jc w:val="left"/>
        <w:rPr>
          <w:b/>
          <w:sz w:val="20"/>
        </w:rPr>
      </w:pPr>
    </w:p>
    <w:p w14:paraId="62A06159" w14:textId="77777777" w:rsidR="004466A5" w:rsidRDefault="004466A5">
      <w:pPr>
        <w:pStyle w:val="BodyText"/>
        <w:jc w:val="left"/>
        <w:rPr>
          <w:b/>
          <w:sz w:val="20"/>
        </w:rPr>
      </w:pPr>
    </w:p>
    <w:p w14:paraId="62A0615A" w14:textId="77777777" w:rsidR="004466A5" w:rsidRDefault="004466A5">
      <w:pPr>
        <w:pStyle w:val="BodyText"/>
        <w:jc w:val="left"/>
        <w:rPr>
          <w:b/>
          <w:sz w:val="20"/>
        </w:rPr>
      </w:pPr>
    </w:p>
    <w:p w14:paraId="62A0615B" w14:textId="77777777" w:rsidR="004466A5" w:rsidRDefault="004466A5">
      <w:pPr>
        <w:pStyle w:val="BodyText"/>
        <w:jc w:val="left"/>
        <w:rPr>
          <w:b/>
          <w:sz w:val="20"/>
        </w:rPr>
      </w:pPr>
    </w:p>
    <w:p w14:paraId="62A0615C" w14:textId="77777777" w:rsidR="004466A5" w:rsidRDefault="004466A5">
      <w:pPr>
        <w:pStyle w:val="BodyText"/>
        <w:spacing w:before="225"/>
        <w:jc w:val="left"/>
        <w:rPr>
          <w:b/>
          <w:sz w:val="20"/>
        </w:rPr>
      </w:pPr>
    </w:p>
    <w:p w14:paraId="62A0615D" w14:textId="77777777" w:rsidR="004466A5" w:rsidRDefault="007A7A14">
      <w:pPr>
        <w:tabs>
          <w:tab w:val="left" w:pos="3135"/>
        </w:tabs>
        <w:ind w:left="342"/>
        <w:rPr>
          <w:sz w:val="20"/>
        </w:rPr>
      </w:pPr>
      <w:r>
        <w:rPr>
          <w:color w:val="44536A"/>
          <w:sz w:val="20"/>
        </w:rPr>
        <w:t>Prepared</w:t>
      </w:r>
      <w:r>
        <w:rPr>
          <w:color w:val="44536A"/>
          <w:spacing w:val="-4"/>
          <w:sz w:val="20"/>
        </w:rPr>
        <w:t xml:space="preserve"> </w:t>
      </w:r>
      <w:r>
        <w:rPr>
          <w:color w:val="44536A"/>
          <w:spacing w:val="-5"/>
          <w:sz w:val="20"/>
        </w:rPr>
        <w:t>by</w:t>
      </w:r>
      <w:r>
        <w:rPr>
          <w:color w:val="44536A"/>
          <w:sz w:val="20"/>
        </w:rPr>
        <w:tab/>
      </w:r>
      <w:r>
        <w:rPr>
          <w:color w:val="44536A"/>
          <w:spacing w:val="-2"/>
          <w:sz w:val="20"/>
        </w:rPr>
        <w:t>CIC-</w:t>
      </w:r>
      <w:r>
        <w:rPr>
          <w:color w:val="44536A"/>
          <w:spacing w:val="-5"/>
          <w:sz w:val="20"/>
        </w:rPr>
        <w:t>AP</w:t>
      </w:r>
    </w:p>
    <w:p w14:paraId="62A0615E" w14:textId="77777777" w:rsidR="004466A5" w:rsidRDefault="007A7A14">
      <w:pPr>
        <w:tabs>
          <w:tab w:val="left" w:pos="3135"/>
        </w:tabs>
        <w:spacing w:before="115"/>
        <w:ind w:left="342"/>
        <w:rPr>
          <w:sz w:val="20"/>
        </w:rPr>
      </w:pPr>
      <w:r>
        <w:rPr>
          <w:color w:val="44536A"/>
          <w:sz w:val="20"/>
        </w:rPr>
        <w:t>Document</w:t>
      </w:r>
      <w:r>
        <w:rPr>
          <w:color w:val="44536A"/>
          <w:spacing w:val="-8"/>
          <w:sz w:val="20"/>
        </w:rPr>
        <w:t xml:space="preserve"> </w:t>
      </w:r>
      <w:r>
        <w:rPr>
          <w:color w:val="44536A"/>
          <w:spacing w:val="-4"/>
          <w:sz w:val="20"/>
        </w:rPr>
        <w:t>Type</w:t>
      </w:r>
      <w:r>
        <w:rPr>
          <w:color w:val="44536A"/>
          <w:sz w:val="20"/>
        </w:rPr>
        <w:tab/>
        <w:t>RS</w:t>
      </w:r>
      <w:r>
        <w:rPr>
          <w:color w:val="44536A"/>
          <w:spacing w:val="-7"/>
          <w:sz w:val="20"/>
        </w:rPr>
        <w:t xml:space="preserve"> </w:t>
      </w:r>
      <w:r>
        <w:rPr>
          <w:color w:val="44536A"/>
          <w:sz w:val="20"/>
        </w:rPr>
        <w:t>-</w:t>
      </w:r>
      <w:r>
        <w:rPr>
          <w:color w:val="44536A"/>
          <w:spacing w:val="-3"/>
          <w:sz w:val="20"/>
        </w:rPr>
        <w:t xml:space="preserve"> </w:t>
      </w:r>
      <w:r>
        <w:rPr>
          <w:color w:val="44536A"/>
          <w:sz w:val="20"/>
        </w:rPr>
        <w:t>Requirement</w:t>
      </w:r>
      <w:r>
        <w:rPr>
          <w:color w:val="44536A"/>
          <w:spacing w:val="-5"/>
          <w:sz w:val="20"/>
        </w:rPr>
        <w:t xml:space="preserve"> </w:t>
      </w:r>
      <w:r>
        <w:rPr>
          <w:color w:val="44536A"/>
          <w:sz w:val="20"/>
        </w:rPr>
        <w:t>Document</w:t>
      </w:r>
      <w:r>
        <w:rPr>
          <w:color w:val="44536A"/>
          <w:spacing w:val="-4"/>
          <w:sz w:val="20"/>
        </w:rPr>
        <w:t xml:space="preserve"> </w:t>
      </w:r>
      <w:r>
        <w:rPr>
          <w:color w:val="44536A"/>
          <w:sz w:val="20"/>
        </w:rPr>
        <w:t>/</w:t>
      </w:r>
      <w:r>
        <w:rPr>
          <w:color w:val="44536A"/>
          <w:spacing w:val="-4"/>
          <w:sz w:val="20"/>
        </w:rPr>
        <w:t xml:space="preserve"> </w:t>
      </w:r>
      <w:r>
        <w:rPr>
          <w:color w:val="44536A"/>
          <w:sz w:val="20"/>
        </w:rPr>
        <w:t>Specification</w:t>
      </w:r>
      <w:r>
        <w:rPr>
          <w:color w:val="44536A"/>
          <w:spacing w:val="-5"/>
          <w:sz w:val="20"/>
        </w:rPr>
        <w:t xml:space="preserve"> </w:t>
      </w:r>
      <w:r>
        <w:rPr>
          <w:color w:val="44536A"/>
          <w:sz w:val="20"/>
        </w:rPr>
        <w:t>(System,</w:t>
      </w:r>
      <w:r>
        <w:rPr>
          <w:color w:val="44536A"/>
          <w:spacing w:val="-4"/>
          <w:sz w:val="20"/>
        </w:rPr>
        <w:t xml:space="preserve"> </w:t>
      </w:r>
      <w:r>
        <w:rPr>
          <w:color w:val="44536A"/>
          <w:sz w:val="20"/>
        </w:rPr>
        <w:t>Subsystem,</w:t>
      </w:r>
      <w:r>
        <w:rPr>
          <w:color w:val="44536A"/>
          <w:spacing w:val="-4"/>
          <w:sz w:val="20"/>
        </w:rPr>
        <w:t xml:space="preserve"> </w:t>
      </w:r>
      <w:r>
        <w:rPr>
          <w:color w:val="44536A"/>
          <w:spacing w:val="-2"/>
          <w:sz w:val="20"/>
        </w:rPr>
        <w:t>Unit,</w:t>
      </w:r>
    </w:p>
    <w:p w14:paraId="62A0615F" w14:textId="77777777" w:rsidR="004466A5" w:rsidRDefault="007A7A14">
      <w:pPr>
        <w:spacing w:before="115"/>
        <w:ind w:left="3135"/>
        <w:rPr>
          <w:sz w:val="20"/>
        </w:rPr>
      </w:pPr>
      <w:r>
        <w:rPr>
          <w:color w:val="44536A"/>
          <w:sz w:val="20"/>
        </w:rPr>
        <w:t>Equipment</w:t>
      </w:r>
      <w:r>
        <w:rPr>
          <w:color w:val="44536A"/>
          <w:spacing w:val="-6"/>
          <w:sz w:val="20"/>
        </w:rPr>
        <w:t xml:space="preserve"> </w:t>
      </w:r>
      <w:r>
        <w:rPr>
          <w:color w:val="44536A"/>
          <w:spacing w:val="-2"/>
          <w:sz w:val="20"/>
        </w:rPr>
        <w:t>level)</w:t>
      </w:r>
    </w:p>
    <w:p w14:paraId="62A06160" w14:textId="77777777" w:rsidR="004466A5" w:rsidRDefault="007A7A14">
      <w:pPr>
        <w:tabs>
          <w:tab w:val="left" w:pos="3135"/>
        </w:tabs>
        <w:spacing w:before="115"/>
        <w:ind w:left="342"/>
        <w:rPr>
          <w:sz w:val="20"/>
        </w:rPr>
      </w:pPr>
      <w:r>
        <w:rPr>
          <w:color w:val="44536A"/>
          <w:spacing w:val="-2"/>
          <w:sz w:val="20"/>
        </w:rPr>
        <w:t>Reference</w:t>
      </w:r>
      <w:r>
        <w:rPr>
          <w:color w:val="44536A"/>
          <w:sz w:val="20"/>
        </w:rPr>
        <w:tab/>
      </w:r>
      <w:r>
        <w:rPr>
          <w:color w:val="44536A"/>
          <w:spacing w:val="-2"/>
          <w:sz w:val="20"/>
        </w:rPr>
        <w:t>ESA-TIAA-PR-2020-</w:t>
      </w:r>
      <w:r>
        <w:rPr>
          <w:color w:val="44536A"/>
          <w:spacing w:val="-4"/>
          <w:sz w:val="20"/>
        </w:rPr>
        <w:t>2116</w:t>
      </w:r>
    </w:p>
    <w:p w14:paraId="62A06161" w14:textId="77777777" w:rsidR="004466A5" w:rsidRDefault="007A7A14">
      <w:pPr>
        <w:tabs>
          <w:tab w:val="left" w:pos="3135"/>
        </w:tabs>
        <w:spacing w:before="115"/>
        <w:ind w:left="342"/>
        <w:rPr>
          <w:sz w:val="20"/>
        </w:rPr>
      </w:pPr>
      <w:r>
        <w:rPr>
          <w:color w:val="44536A"/>
          <w:spacing w:val="-2"/>
          <w:sz w:val="20"/>
        </w:rPr>
        <w:t>Issue/Revision</w:t>
      </w:r>
      <w:r>
        <w:rPr>
          <w:color w:val="44536A"/>
          <w:sz w:val="20"/>
        </w:rPr>
        <w:tab/>
        <w:t>2</w:t>
      </w:r>
      <w:r>
        <w:rPr>
          <w:color w:val="44536A"/>
          <w:spacing w:val="-3"/>
          <w:sz w:val="20"/>
        </w:rPr>
        <w:t xml:space="preserve"> </w:t>
      </w:r>
      <w:r>
        <w:rPr>
          <w:color w:val="44536A"/>
          <w:sz w:val="20"/>
        </w:rPr>
        <w:t>.</w:t>
      </w:r>
      <w:r>
        <w:rPr>
          <w:color w:val="44536A"/>
          <w:spacing w:val="-1"/>
          <w:sz w:val="20"/>
        </w:rPr>
        <w:t xml:space="preserve"> </w:t>
      </w:r>
      <w:r>
        <w:rPr>
          <w:color w:val="44536A"/>
          <w:spacing w:val="-10"/>
          <w:sz w:val="20"/>
        </w:rPr>
        <w:t>0</w:t>
      </w:r>
    </w:p>
    <w:p w14:paraId="62A06162" w14:textId="77777777" w:rsidR="004466A5" w:rsidRDefault="007A7A14">
      <w:pPr>
        <w:tabs>
          <w:tab w:val="left" w:pos="3135"/>
        </w:tabs>
        <w:spacing w:before="115"/>
        <w:ind w:left="342"/>
        <w:rPr>
          <w:sz w:val="20"/>
        </w:rPr>
      </w:pPr>
      <w:r>
        <w:rPr>
          <w:color w:val="44536A"/>
          <w:sz w:val="20"/>
        </w:rPr>
        <w:t>Date</w:t>
      </w:r>
      <w:r>
        <w:rPr>
          <w:color w:val="44536A"/>
          <w:spacing w:val="-2"/>
          <w:sz w:val="20"/>
        </w:rPr>
        <w:t xml:space="preserve"> </w:t>
      </w:r>
      <w:r>
        <w:rPr>
          <w:color w:val="44536A"/>
          <w:sz w:val="20"/>
        </w:rPr>
        <w:t>of</w:t>
      </w:r>
      <w:r>
        <w:rPr>
          <w:color w:val="44536A"/>
          <w:spacing w:val="-1"/>
          <w:sz w:val="20"/>
        </w:rPr>
        <w:t xml:space="preserve"> </w:t>
      </w:r>
      <w:r>
        <w:rPr>
          <w:color w:val="44536A"/>
          <w:spacing w:val="-2"/>
          <w:sz w:val="20"/>
        </w:rPr>
        <w:t>Issue</w:t>
      </w:r>
      <w:r>
        <w:rPr>
          <w:color w:val="44536A"/>
          <w:sz w:val="20"/>
        </w:rPr>
        <w:tab/>
      </w:r>
      <w:r>
        <w:rPr>
          <w:color w:val="44536A"/>
          <w:spacing w:val="-2"/>
          <w:sz w:val="20"/>
        </w:rPr>
        <w:t>02/01/2025</w:t>
      </w:r>
    </w:p>
    <w:p w14:paraId="62A06163" w14:textId="77777777" w:rsidR="004466A5" w:rsidRDefault="007A7A14">
      <w:pPr>
        <w:tabs>
          <w:tab w:val="left" w:pos="3135"/>
        </w:tabs>
        <w:spacing w:before="115"/>
        <w:ind w:left="342"/>
        <w:rPr>
          <w:sz w:val="20"/>
        </w:rPr>
      </w:pPr>
      <w:r>
        <w:rPr>
          <w:color w:val="44536A"/>
          <w:spacing w:val="-2"/>
          <w:sz w:val="20"/>
        </w:rPr>
        <w:t>Status</w:t>
      </w:r>
      <w:r>
        <w:rPr>
          <w:color w:val="44536A"/>
          <w:sz w:val="20"/>
        </w:rPr>
        <w:tab/>
      </w:r>
      <w:r>
        <w:rPr>
          <w:color w:val="44536A"/>
          <w:spacing w:val="-2"/>
          <w:sz w:val="20"/>
        </w:rPr>
        <w:t>Issued</w:t>
      </w:r>
    </w:p>
    <w:p w14:paraId="62A06164" w14:textId="77777777" w:rsidR="004466A5" w:rsidRDefault="007A7A14">
      <w:pPr>
        <w:pStyle w:val="BodyText"/>
        <w:spacing w:before="213"/>
        <w:jc w:val="left"/>
        <w:rPr>
          <w:sz w:val="20"/>
        </w:rPr>
      </w:pPr>
      <w:r>
        <w:rPr>
          <w:noProof/>
        </w:rPr>
        <w:drawing>
          <wp:anchor distT="0" distB="0" distL="0" distR="0" simplePos="0" relativeHeight="251657728" behindDoc="1" locked="0" layoutInCell="1" allowOverlap="1" wp14:anchorId="62A063EA" wp14:editId="62A063EB">
            <wp:simplePos x="0" y="0"/>
            <wp:positionH relativeFrom="page">
              <wp:posOffset>5519420</wp:posOffset>
            </wp:positionH>
            <wp:positionV relativeFrom="paragraph">
              <wp:posOffset>296529</wp:posOffset>
            </wp:positionV>
            <wp:extent cx="1485636" cy="12401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85636" cy="124015"/>
                    </a:xfrm>
                    <a:prstGeom prst="rect">
                      <a:avLst/>
                    </a:prstGeom>
                  </pic:spPr>
                </pic:pic>
              </a:graphicData>
            </a:graphic>
          </wp:anchor>
        </w:drawing>
      </w:r>
    </w:p>
    <w:p w14:paraId="62A06165" w14:textId="77777777" w:rsidR="004466A5" w:rsidRDefault="004466A5">
      <w:pPr>
        <w:rPr>
          <w:sz w:val="20"/>
        </w:rPr>
        <w:sectPr w:rsidR="004466A5">
          <w:headerReference w:type="even" r:id="rId8"/>
          <w:headerReference w:type="default" r:id="rId9"/>
          <w:footerReference w:type="even" r:id="rId10"/>
          <w:footerReference w:type="default" r:id="rId11"/>
          <w:headerReference w:type="first" r:id="rId12"/>
          <w:footerReference w:type="first" r:id="rId13"/>
          <w:type w:val="continuous"/>
          <w:pgSz w:w="11910" w:h="16840"/>
          <w:pgMar w:top="2000" w:right="640" w:bottom="280" w:left="900" w:header="844" w:footer="0" w:gutter="0"/>
          <w:pgNumType w:start="1"/>
          <w:cols w:space="720"/>
        </w:sectPr>
      </w:pPr>
    </w:p>
    <w:p w14:paraId="62A06166" w14:textId="77777777" w:rsidR="004466A5" w:rsidRDefault="004466A5">
      <w:pPr>
        <w:pStyle w:val="BodyText"/>
        <w:spacing w:before="111"/>
        <w:jc w:val="left"/>
        <w:rPr>
          <w:sz w:val="24"/>
        </w:rPr>
      </w:pPr>
    </w:p>
    <w:p w14:paraId="62A06167" w14:textId="77777777" w:rsidR="004466A5" w:rsidRDefault="007A7A14">
      <w:pPr>
        <w:ind w:left="234"/>
        <w:rPr>
          <w:sz w:val="24"/>
        </w:rPr>
      </w:pPr>
      <w:r>
        <w:rPr>
          <w:sz w:val="24"/>
        </w:rPr>
        <w:t>Table</w:t>
      </w:r>
      <w:r>
        <w:rPr>
          <w:spacing w:val="-3"/>
          <w:sz w:val="24"/>
        </w:rPr>
        <w:t xml:space="preserve"> </w:t>
      </w:r>
      <w:r>
        <w:rPr>
          <w:sz w:val="24"/>
        </w:rPr>
        <w:t>of</w:t>
      </w:r>
      <w:r>
        <w:rPr>
          <w:spacing w:val="-1"/>
          <w:sz w:val="24"/>
        </w:rPr>
        <w:t xml:space="preserve"> </w:t>
      </w:r>
      <w:r>
        <w:rPr>
          <w:spacing w:val="-2"/>
          <w:sz w:val="24"/>
        </w:rPr>
        <w:t>Contents</w:t>
      </w:r>
    </w:p>
    <w:p w14:paraId="62A06168" w14:textId="77777777" w:rsidR="004466A5" w:rsidRDefault="004466A5">
      <w:pPr>
        <w:rPr>
          <w:sz w:val="24"/>
        </w:rPr>
        <w:sectPr w:rsidR="004466A5">
          <w:headerReference w:type="default" r:id="rId14"/>
          <w:footerReference w:type="default" r:id="rId15"/>
          <w:pgSz w:w="11910" w:h="16840"/>
          <w:pgMar w:top="2000" w:right="640" w:bottom="1778" w:left="900" w:header="844" w:footer="1464" w:gutter="0"/>
          <w:pgNumType w:start="2"/>
          <w:cols w:space="720"/>
        </w:sectPr>
      </w:pPr>
    </w:p>
    <w:sdt>
      <w:sdtPr>
        <w:id w:val="856623646"/>
        <w:docPartObj>
          <w:docPartGallery w:val="Table of Contents"/>
          <w:docPartUnique/>
        </w:docPartObj>
      </w:sdtPr>
      <w:sdtEndPr/>
      <w:sdtContent>
        <w:p w14:paraId="62A06169" w14:textId="77777777" w:rsidR="004466A5" w:rsidRDefault="007A7A14">
          <w:pPr>
            <w:pStyle w:val="TOC2"/>
            <w:numPr>
              <w:ilvl w:val="0"/>
              <w:numId w:val="15"/>
            </w:numPr>
            <w:tabs>
              <w:tab w:val="left" w:pos="500"/>
              <w:tab w:val="right" w:leader="dot" w:pos="10146"/>
            </w:tabs>
            <w:spacing w:before="60"/>
            <w:ind w:left="500" w:hanging="266"/>
          </w:pPr>
          <w:hyperlink w:anchor="_bookmark0" w:history="1">
            <w:r>
              <w:rPr>
                <w:spacing w:val="-2"/>
              </w:rPr>
              <w:t>INTRODUCTION</w:t>
            </w:r>
            <w:r>
              <w:tab/>
            </w:r>
            <w:r>
              <w:rPr>
                <w:spacing w:val="-10"/>
              </w:rPr>
              <w:t>4</w:t>
            </w:r>
          </w:hyperlink>
        </w:p>
        <w:p w14:paraId="62A0616A" w14:textId="77777777" w:rsidR="004466A5" w:rsidRDefault="007A7A14">
          <w:pPr>
            <w:pStyle w:val="TOC2"/>
            <w:numPr>
              <w:ilvl w:val="0"/>
              <w:numId w:val="15"/>
            </w:numPr>
            <w:tabs>
              <w:tab w:val="left" w:pos="499"/>
              <w:tab w:val="right" w:leader="dot" w:pos="10146"/>
            </w:tabs>
            <w:ind w:left="499" w:hanging="266"/>
          </w:pPr>
          <w:hyperlink w:anchor="_bookmark2" w:history="1">
            <w:r>
              <w:t>SCOPE</w:t>
            </w:r>
            <w:r>
              <w:rPr>
                <w:spacing w:val="-2"/>
              </w:rPr>
              <w:t xml:space="preserve"> </w:t>
            </w:r>
            <w:r>
              <w:t>OF</w:t>
            </w:r>
            <w:r>
              <w:rPr>
                <w:spacing w:val="-1"/>
              </w:rPr>
              <w:t xml:space="preserve"> </w:t>
            </w:r>
            <w:r>
              <w:t>WORK</w:t>
            </w:r>
            <w:r>
              <w:rPr>
                <w:spacing w:val="-4"/>
              </w:rPr>
              <w:t xml:space="preserve"> </w:t>
            </w:r>
            <w:r>
              <w:t>AND</w:t>
            </w:r>
            <w:r>
              <w:rPr>
                <w:spacing w:val="-1"/>
              </w:rPr>
              <w:t xml:space="preserve"> </w:t>
            </w:r>
            <w:r>
              <w:t>STUDY</w:t>
            </w:r>
            <w:r>
              <w:rPr>
                <w:spacing w:val="-1"/>
              </w:rPr>
              <w:t xml:space="preserve"> </w:t>
            </w:r>
            <w:r>
              <w:rPr>
                <w:spacing w:val="-2"/>
              </w:rPr>
              <w:t>LOGIC</w:t>
            </w:r>
            <w:r>
              <w:tab/>
            </w:r>
            <w:r>
              <w:rPr>
                <w:spacing w:val="-10"/>
              </w:rPr>
              <w:t>5</w:t>
            </w:r>
          </w:hyperlink>
        </w:p>
        <w:p w14:paraId="62A0616B" w14:textId="77777777" w:rsidR="004466A5" w:rsidRDefault="007A7A14">
          <w:pPr>
            <w:pStyle w:val="TOC3"/>
            <w:numPr>
              <w:ilvl w:val="1"/>
              <w:numId w:val="15"/>
            </w:numPr>
            <w:tabs>
              <w:tab w:val="left" w:pos="699"/>
              <w:tab w:val="right" w:leader="dot" w:pos="10146"/>
            </w:tabs>
            <w:ind w:left="699" w:hanging="466"/>
          </w:pPr>
          <w:hyperlink w:anchor="_bookmark3" w:history="1">
            <w:r>
              <w:t>Scope</w:t>
            </w:r>
            <w:r>
              <w:rPr>
                <w:spacing w:val="-4"/>
              </w:rPr>
              <w:t xml:space="preserve"> </w:t>
            </w:r>
            <w:r>
              <w:t>of</w:t>
            </w:r>
            <w:r>
              <w:rPr>
                <w:spacing w:val="-1"/>
              </w:rPr>
              <w:t xml:space="preserve"> </w:t>
            </w:r>
            <w:r>
              <w:rPr>
                <w:spacing w:val="-4"/>
              </w:rPr>
              <w:t>Work</w:t>
            </w:r>
            <w:r>
              <w:tab/>
            </w:r>
            <w:r>
              <w:rPr>
                <w:spacing w:val="-10"/>
              </w:rPr>
              <w:t>5</w:t>
            </w:r>
          </w:hyperlink>
        </w:p>
        <w:p w14:paraId="62A0616C" w14:textId="77777777" w:rsidR="004466A5" w:rsidRDefault="007A7A14">
          <w:pPr>
            <w:pStyle w:val="TOC3"/>
            <w:numPr>
              <w:ilvl w:val="1"/>
              <w:numId w:val="15"/>
            </w:numPr>
            <w:tabs>
              <w:tab w:val="left" w:pos="699"/>
              <w:tab w:val="right" w:leader="dot" w:pos="10146"/>
            </w:tabs>
            <w:spacing w:before="99"/>
            <w:ind w:left="699" w:hanging="466"/>
          </w:pPr>
          <w:hyperlink w:anchor="_bookmark4" w:history="1">
            <w:r>
              <w:t>Study</w:t>
            </w:r>
            <w:r>
              <w:rPr>
                <w:spacing w:val="-4"/>
              </w:rPr>
              <w:t xml:space="preserve"> </w:t>
            </w:r>
            <w:r>
              <w:rPr>
                <w:spacing w:val="-2"/>
              </w:rPr>
              <w:t>Logic</w:t>
            </w:r>
            <w:r>
              <w:tab/>
            </w:r>
            <w:r>
              <w:rPr>
                <w:spacing w:val="-10"/>
              </w:rPr>
              <w:t>5</w:t>
            </w:r>
          </w:hyperlink>
        </w:p>
        <w:p w14:paraId="62A0616D" w14:textId="77777777" w:rsidR="004466A5" w:rsidRDefault="007A7A14">
          <w:pPr>
            <w:pStyle w:val="TOC2"/>
            <w:numPr>
              <w:ilvl w:val="0"/>
              <w:numId w:val="15"/>
            </w:numPr>
            <w:tabs>
              <w:tab w:val="left" w:pos="499"/>
              <w:tab w:val="right" w:leader="dot" w:pos="10146"/>
            </w:tabs>
            <w:ind w:left="499" w:hanging="266"/>
          </w:pPr>
          <w:hyperlink w:anchor="_bookmark6" w:history="1">
            <w:r>
              <w:t>MILESTONE</w:t>
            </w:r>
            <w:r>
              <w:rPr>
                <w:spacing w:val="-4"/>
              </w:rPr>
              <w:t xml:space="preserve"> </w:t>
            </w:r>
            <w:r>
              <w:t>REVIEW</w:t>
            </w:r>
            <w:r>
              <w:rPr>
                <w:spacing w:val="-4"/>
              </w:rPr>
              <w:t xml:space="preserve"> </w:t>
            </w:r>
            <w:r>
              <w:rPr>
                <w:spacing w:val="-2"/>
              </w:rPr>
              <w:t>MEETINGS</w:t>
            </w:r>
            <w:r>
              <w:tab/>
            </w:r>
            <w:r>
              <w:rPr>
                <w:spacing w:val="-10"/>
              </w:rPr>
              <w:t>7</w:t>
            </w:r>
          </w:hyperlink>
        </w:p>
        <w:p w14:paraId="62A0616E" w14:textId="77777777" w:rsidR="004466A5" w:rsidRDefault="007A7A14">
          <w:pPr>
            <w:pStyle w:val="TOC3"/>
            <w:numPr>
              <w:ilvl w:val="1"/>
              <w:numId w:val="15"/>
            </w:numPr>
            <w:tabs>
              <w:tab w:val="left" w:pos="700"/>
              <w:tab w:val="right" w:leader="dot" w:pos="10146"/>
            </w:tabs>
            <w:ind w:left="700" w:hanging="466"/>
          </w:pPr>
          <w:hyperlink w:anchor="_bookmark7" w:history="1">
            <w:r>
              <w:t>Negotiation</w:t>
            </w:r>
            <w:r>
              <w:rPr>
                <w:spacing w:val="-4"/>
              </w:rPr>
              <w:t xml:space="preserve"> </w:t>
            </w:r>
            <w:r>
              <w:t>Meeting</w:t>
            </w:r>
            <w:r>
              <w:rPr>
                <w:spacing w:val="-4"/>
              </w:rPr>
              <w:t xml:space="preserve"> </w:t>
            </w:r>
            <w:r>
              <w:t>(NM)</w:t>
            </w:r>
            <w:r>
              <w:rPr>
                <w:spacing w:val="-4"/>
              </w:rPr>
              <w:t xml:space="preserve"> </w:t>
            </w:r>
            <w:r>
              <w:t>/</w:t>
            </w:r>
            <w:r>
              <w:rPr>
                <w:spacing w:val="-3"/>
              </w:rPr>
              <w:t xml:space="preserve"> </w:t>
            </w:r>
            <w:r>
              <w:t>Kick-off</w:t>
            </w:r>
            <w:r>
              <w:rPr>
                <w:spacing w:val="-2"/>
              </w:rPr>
              <w:t xml:space="preserve"> </w:t>
            </w:r>
            <w:r>
              <w:rPr>
                <w:spacing w:val="-4"/>
              </w:rPr>
              <w:t>(KO)</w:t>
            </w:r>
            <w:r>
              <w:tab/>
            </w:r>
            <w:r>
              <w:rPr>
                <w:spacing w:val="-10"/>
              </w:rPr>
              <w:t>7</w:t>
            </w:r>
          </w:hyperlink>
        </w:p>
        <w:p w14:paraId="62A0616F" w14:textId="77777777" w:rsidR="004466A5" w:rsidRDefault="007A7A14">
          <w:pPr>
            <w:pStyle w:val="TOC3"/>
            <w:numPr>
              <w:ilvl w:val="1"/>
              <w:numId w:val="15"/>
            </w:numPr>
            <w:tabs>
              <w:tab w:val="left" w:pos="700"/>
              <w:tab w:val="right" w:leader="dot" w:pos="10146"/>
            </w:tabs>
            <w:spacing w:before="99"/>
            <w:ind w:left="700" w:hanging="466"/>
          </w:pPr>
          <w:hyperlink w:anchor="_bookmark8" w:history="1">
            <w:r>
              <w:t>Progress</w:t>
            </w:r>
            <w:r>
              <w:rPr>
                <w:spacing w:val="-5"/>
              </w:rPr>
              <w:t xml:space="preserve"> </w:t>
            </w:r>
            <w:r>
              <w:t>Meeting</w:t>
            </w:r>
            <w:r>
              <w:rPr>
                <w:spacing w:val="-4"/>
              </w:rPr>
              <w:t xml:space="preserve"> (PM)</w:t>
            </w:r>
            <w:r>
              <w:tab/>
            </w:r>
            <w:r>
              <w:rPr>
                <w:spacing w:val="-10"/>
              </w:rPr>
              <w:t>7</w:t>
            </w:r>
          </w:hyperlink>
        </w:p>
        <w:p w14:paraId="62A06170" w14:textId="77777777" w:rsidR="004466A5" w:rsidRDefault="007A7A14">
          <w:pPr>
            <w:pStyle w:val="TOC3"/>
            <w:numPr>
              <w:ilvl w:val="1"/>
              <w:numId w:val="15"/>
            </w:numPr>
            <w:tabs>
              <w:tab w:val="left" w:pos="700"/>
              <w:tab w:val="right" w:leader="dot" w:pos="10146"/>
            </w:tabs>
            <w:spacing w:before="101"/>
            <w:ind w:left="700" w:hanging="466"/>
          </w:pPr>
          <w:hyperlink w:anchor="_bookmark9" w:history="1">
            <w:r>
              <w:t>Final</w:t>
            </w:r>
            <w:r>
              <w:rPr>
                <w:spacing w:val="-4"/>
              </w:rPr>
              <w:t xml:space="preserve"> </w:t>
            </w:r>
            <w:r>
              <w:t>Review</w:t>
            </w:r>
            <w:r>
              <w:rPr>
                <w:spacing w:val="-3"/>
              </w:rPr>
              <w:t xml:space="preserve"> </w:t>
            </w:r>
            <w:r>
              <w:rPr>
                <w:spacing w:val="-4"/>
              </w:rPr>
              <w:t>(FR)</w:t>
            </w:r>
            <w:r>
              <w:tab/>
            </w:r>
            <w:r>
              <w:rPr>
                <w:spacing w:val="-10"/>
              </w:rPr>
              <w:t>8</w:t>
            </w:r>
          </w:hyperlink>
        </w:p>
        <w:p w14:paraId="62A06171" w14:textId="77777777" w:rsidR="004466A5" w:rsidRDefault="007A7A14">
          <w:pPr>
            <w:pStyle w:val="TOC3"/>
            <w:numPr>
              <w:ilvl w:val="1"/>
              <w:numId w:val="15"/>
            </w:numPr>
            <w:tabs>
              <w:tab w:val="left" w:pos="700"/>
              <w:tab w:val="right" w:leader="dot" w:pos="10146"/>
            </w:tabs>
            <w:ind w:left="700" w:hanging="466"/>
          </w:pPr>
          <w:hyperlink w:anchor="_bookmark10" w:history="1">
            <w:r>
              <w:t>Final</w:t>
            </w:r>
            <w:r>
              <w:rPr>
                <w:spacing w:val="-4"/>
              </w:rPr>
              <w:t xml:space="preserve"> </w:t>
            </w:r>
            <w:r>
              <w:rPr>
                <w:spacing w:val="-2"/>
              </w:rPr>
              <w:t>Presentation</w:t>
            </w:r>
            <w:r>
              <w:tab/>
            </w:r>
            <w:r>
              <w:rPr>
                <w:spacing w:val="-10"/>
              </w:rPr>
              <w:t>8</w:t>
            </w:r>
          </w:hyperlink>
        </w:p>
        <w:p w14:paraId="62A06172" w14:textId="77777777" w:rsidR="004466A5" w:rsidRDefault="007A7A14">
          <w:pPr>
            <w:pStyle w:val="TOC3"/>
            <w:numPr>
              <w:ilvl w:val="1"/>
              <w:numId w:val="15"/>
            </w:numPr>
            <w:tabs>
              <w:tab w:val="left" w:pos="700"/>
              <w:tab w:val="right" w:leader="dot" w:pos="10146"/>
            </w:tabs>
            <w:spacing w:before="99"/>
            <w:ind w:left="700" w:hanging="466"/>
          </w:pPr>
          <w:hyperlink w:anchor="_bookmark11" w:history="1">
            <w:r>
              <w:t>Meeting</w:t>
            </w:r>
            <w:r>
              <w:rPr>
                <w:spacing w:val="-5"/>
              </w:rPr>
              <w:t xml:space="preserve"> </w:t>
            </w:r>
            <w:r>
              <w:rPr>
                <w:spacing w:val="-2"/>
              </w:rPr>
              <w:t>Overview</w:t>
            </w:r>
            <w:r>
              <w:tab/>
            </w:r>
            <w:r>
              <w:rPr>
                <w:spacing w:val="-10"/>
              </w:rPr>
              <w:t>8</w:t>
            </w:r>
          </w:hyperlink>
        </w:p>
        <w:p w14:paraId="62A06173" w14:textId="77777777" w:rsidR="004466A5" w:rsidRDefault="007A7A14">
          <w:pPr>
            <w:pStyle w:val="TOC2"/>
            <w:numPr>
              <w:ilvl w:val="0"/>
              <w:numId w:val="15"/>
            </w:numPr>
            <w:tabs>
              <w:tab w:val="left" w:pos="500"/>
              <w:tab w:val="right" w:leader="dot" w:pos="10145"/>
            </w:tabs>
            <w:spacing w:before="100"/>
            <w:ind w:left="500" w:hanging="266"/>
          </w:pPr>
          <w:hyperlink w:anchor="_bookmark12" w:history="1">
            <w:r>
              <w:t>KEY</w:t>
            </w:r>
            <w:r>
              <w:rPr>
                <w:spacing w:val="-2"/>
              </w:rPr>
              <w:t xml:space="preserve"> </w:t>
            </w:r>
            <w:r>
              <w:t>DOCUMENTS</w:t>
            </w:r>
            <w:r>
              <w:rPr>
                <w:spacing w:val="-1"/>
              </w:rPr>
              <w:t xml:space="preserve"> </w:t>
            </w:r>
            <w:r>
              <w:t>AND</w:t>
            </w:r>
            <w:r>
              <w:rPr>
                <w:spacing w:val="-2"/>
              </w:rPr>
              <w:t xml:space="preserve"> </w:t>
            </w:r>
            <w:r>
              <w:t>ITEMS</w:t>
            </w:r>
            <w:r>
              <w:rPr>
                <w:spacing w:val="-2"/>
              </w:rPr>
              <w:t xml:space="preserve"> </w:t>
            </w:r>
            <w:r>
              <w:t>TO</w:t>
            </w:r>
            <w:r>
              <w:rPr>
                <w:spacing w:val="-1"/>
              </w:rPr>
              <w:t xml:space="preserve"> </w:t>
            </w:r>
            <w:r>
              <w:t>BE</w:t>
            </w:r>
            <w:r>
              <w:rPr>
                <w:spacing w:val="-2"/>
              </w:rPr>
              <w:t xml:space="preserve"> DELIVERED</w:t>
            </w:r>
            <w:r>
              <w:tab/>
            </w:r>
            <w:r>
              <w:rPr>
                <w:spacing w:val="-5"/>
              </w:rPr>
              <w:t>10</w:t>
            </w:r>
          </w:hyperlink>
        </w:p>
        <w:p w14:paraId="62A06174" w14:textId="77777777" w:rsidR="004466A5" w:rsidRDefault="007A7A14">
          <w:pPr>
            <w:pStyle w:val="TOC3"/>
            <w:numPr>
              <w:ilvl w:val="1"/>
              <w:numId w:val="15"/>
            </w:numPr>
            <w:tabs>
              <w:tab w:val="left" w:pos="700"/>
              <w:tab w:val="right" w:leader="dot" w:pos="10145"/>
            </w:tabs>
            <w:spacing w:before="101"/>
            <w:ind w:left="700" w:hanging="466"/>
          </w:pPr>
          <w:hyperlink w:anchor="_bookmark13" w:history="1">
            <w:r>
              <w:t>Business</w:t>
            </w:r>
            <w:r>
              <w:rPr>
                <w:spacing w:val="-3"/>
              </w:rPr>
              <w:t xml:space="preserve"> </w:t>
            </w:r>
            <w:r>
              <w:t>Case</w:t>
            </w:r>
            <w:r>
              <w:rPr>
                <w:spacing w:val="-3"/>
              </w:rPr>
              <w:t xml:space="preserve"> </w:t>
            </w:r>
            <w:r>
              <w:rPr>
                <w:spacing w:val="-4"/>
              </w:rPr>
              <w:t>(D1)</w:t>
            </w:r>
            <w:r>
              <w:tab/>
            </w:r>
            <w:r>
              <w:rPr>
                <w:spacing w:val="-5"/>
              </w:rPr>
              <w:t>10</w:t>
            </w:r>
          </w:hyperlink>
        </w:p>
        <w:p w14:paraId="62A06175" w14:textId="77777777" w:rsidR="004466A5" w:rsidRDefault="007A7A14">
          <w:pPr>
            <w:pStyle w:val="TOC3"/>
            <w:numPr>
              <w:ilvl w:val="2"/>
              <w:numId w:val="15"/>
            </w:numPr>
            <w:tabs>
              <w:tab w:val="left" w:pos="899"/>
              <w:tab w:val="right" w:leader="dot" w:pos="10145"/>
            </w:tabs>
            <w:spacing w:before="99"/>
            <w:ind w:left="899" w:hanging="665"/>
          </w:pPr>
          <w:hyperlink w:anchor="_bookmark14" w:history="1">
            <w:r>
              <w:t>Desirability</w:t>
            </w:r>
            <w:r>
              <w:rPr>
                <w:spacing w:val="-4"/>
              </w:rPr>
              <w:t xml:space="preserve"> </w:t>
            </w:r>
            <w:r>
              <w:t>and</w:t>
            </w:r>
            <w:r>
              <w:rPr>
                <w:spacing w:val="-4"/>
              </w:rPr>
              <w:t xml:space="preserve"> </w:t>
            </w:r>
            <w:r>
              <w:t>Economic</w:t>
            </w:r>
            <w:r>
              <w:rPr>
                <w:spacing w:val="-3"/>
              </w:rPr>
              <w:t xml:space="preserve"> </w:t>
            </w:r>
            <w:r>
              <w:t>Viability</w:t>
            </w:r>
            <w:r>
              <w:rPr>
                <w:spacing w:val="-4"/>
              </w:rPr>
              <w:t xml:space="preserve"> </w:t>
            </w:r>
            <w:r>
              <w:t>Assessment</w:t>
            </w:r>
            <w:r>
              <w:rPr>
                <w:spacing w:val="-3"/>
              </w:rPr>
              <w:t xml:space="preserve"> </w:t>
            </w:r>
            <w:r>
              <w:t>(Part</w:t>
            </w:r>
            <w:r>
              <w:rPr>
                <w:spacing w:val="-3"/>
              </w:rPr>
              <w:t xml:space="preserve"> </w:t>
            </w:r>
            <w:r>
              <w:t>of</w:t>
            </w:r>
            <w:r>
              <w:rPr>
                <w:spacing w:val="-2"/>
              </w:rPr>
              <w:t xml:space="preserve"> </w:t>
            </w:r>
            <w:r>
              <w:rPr>
                <w:spacing w:val="-5"/>
              </w:rPr>
              <w:t>D1)</w:t>
            </w:r>
            <w:r>
              <w:tab/>
            </w:r>
            <w:r>
              <w:rPr>
                <w:spacing w:val="-5"/>
              </w:rPr>
              <w:t>10</w:t>
            </w:r>
          </w:hyperlink>
        </w:p>
        <w:p w14:paraId="62A06176" w14:textId="77777777" w:rsidR="004466A5" w:rsidRDefault="007A7A14">
          <w:pPr>
            <w:pStyle w:val="TOC3"/>
            <w:numPr>
              <w:ilvl w:val="2"/>
              <w:numId w:val="15"/>
            </w:numPr>
            <w:tabs>
              <w:tab w:val="left" w:pos="899"/>
              <w:tab w:val="right" w:leader="dot" w:pos="10145"/>
            </w:tabs>
            <w:ind w:left="899" w:hanging="665"/>
          </w:pPr>
          <w:hyperlink w:anchor="_bookmark15" w:history="1">
            <w:r>
              <w:t>Technical</w:t>
            </w:r>
            <w:r>
              <w:rPr>
                <w:spacing w:val="-4"/>
              </w:rPr>
              <w:t xml:space="preserve"> </w:t>
            </w:r>
            <w:r>
              <w:t>Feasibility</w:t>
            </w:r>
            <w:r>
              <w:rPr>
                <w:spacing w:val="-4"/>
              </w:rPr>
              <w:t xml:space="preserve"> </w:t>
            </w:r>
            <w:r>
              <w:t>Assessment</w:t>
            </w:r>
            <w:r>
              <w:rPr>
                <w:spacing w:val="-3"/>
              </w:rPr>
              <w:t xml:space="preserve"> </w:t>
            </w:r>
            <w:r>
              <w:t>(Part</w:t>
            </w:r>
            <w:r>
              <w:rPr>
                <w:spacing w:val="-3"/>
              </w:rPr>
              <w:t xml:space="preserve"> </w:t>
            </w:r>
            <w:r>
              <w:t>of</w:t>
            </w:r>
            <w:r>
              <w:rPr>
                <w:spacing w:val="-4"/>
              </w:rPr>
              <w:t xml:space="preserve"> </w:t>
            </w:r>
            <w:r>
              <w:rPr>
                <w:spacing w:val="-5"/>
              </w:rPr>
              <w:t>D1)</w:t>
            </w:r>
            <w:r>
              <w:tab/>
            </w:r>
            <w:r>
              <w:rPr>
                <w:spacing w:val="-5"/>
              </w:rPr>
              <w:t>12</w:t>
            </w:r>
          </w:hyperlink>
        </w:p>
        <w:p w14:paraId="62A06177" w14:textId="77777777" w:rsidR="004466A5" w:rsidRDefault="007A7A14">
          <w:pPr>
            <w:pStyle w:val="TOC3"/>
            <w:numPr>
              <w:ilvl w:val="1"/>
              <w:numId w:val="15"/>
            </w:numPr>
            <w:tabs>
              <w:tab w:val="left" w:pos="700"/>
              <w:tab w:val="right" w:leader="dot" w:pos="10145"/>
            </w:tabs>
            <w:spacing w:before="101"/>
            <w:ind w:left="700" w:hanging="466"/>
          </w:pPr>
          <w:hyperlink w:anchor="_bookmark16" w:history="1">
            <w:r>
              <w:t>Proof</w:t>
            </w:r>
            <w:r>
              <w:rPr>
                <w:spacing w:val="-4"/>
              </w:rPr>
              <w:t xml:space="preserve"> </w:t>
            </w:r>
            <w:r>
              <w:t>of</w:t>
            </w:r>
            <w:r>
              <w:rPr>
                <w:spacing w:val="-2"/>
              </w:rPr>
              <w:t xml:space="preserve"> </w:t>
            </w:r>
            <w:r>
              <w:t>Concept</w:t>
            </w:r>
            <w:r>
              <w:rPr>
                <w:spacing w:val="-2"/>
              </w:rPr>
              <w:t xml:space="preserve"> </w:t>
            </w:r>
            <w:r>
              <w:t>(PoC)</w:t>
            </w:r>
            <w:r>
              <w:rPr>
                <w:spacing w:val="-2"/>
              </w:rPr>
              <w:t xml:space="preserve"> </w:t>
            </w:r>
            <w:r>
              <w:rPr>
                <w:spacing w:val="-4"/>
              </w:rPr>
              <w:t>(D2)</w:t>
            </w:r>
            <w:r>
              <w:tab/>
            </w:r>
            <w:r>
              <w:rPr>
                <w:spacing w:val="-5"/>
              </w:rPr>
              <w:t>12</w:t>
            </w:r>
          </w:hyperlink>
        </w:p>
        <w:p w14:paraId="62A06178" w14:textId="77777777" w:rsidR="004466A5" w:rsidRDefault="007A7A14">
          <w:pPr>
            <w:pStyle w:val="TOC3"/>
            <w:numPr>
              <w:ilvl w:val="1"/>
              <w:numId w:val="15"/>
            </w:numPr>
            <w:tabs>
              <w:tab w:val="left" w:pos="700"/>
              <w:tab w:val="right" w:leader="dot" w:pos="10145"/>
            </w:tabs>
            <w:spacing w:before="99"/>
            <w:ind w:left="700" w:hanging="466"/>
          </w:pPr>
          <w:hyperlink w:anchor="_bookmark17" w:history="1">
            <w:r>
              <w:t>Project</w:t>
            </w:r>
            <w:r>
              <w:rPr>
                <w:spacing w:val="-2"/>
              </w:rPr>
              <w:t xml:space="preserve"> </w:t>
            </w:r>
            <w:r>
              <w:t>Web</w:t>
            </w:r>
            <w:r>
              <w:rPr>
                <w:spacing w:val="-3"/>
              </w:rPr>
              <w:t xml:space="preserve"> </w:t>
            </w:r>
            <w:r>
              <w:t>Page</w:t>
            </w:r>
            <w:r>
              <w:rPr>
                <w:spacing w:val="-2"/>
              </w:rPr>
              <w:t xml:space="preserve"> </w:t>
            </w:r>
            <w:r>
              <w:rPr>
                <w:spacing w:val="-4"/>
              </w:rPr>
              <w:t>(PWP)</w:t>
            </w:r>
            <w:r>
              <w:tab/>
            </w:r>
            <w:r>
              <w:rPr>
                <w:spacing w:val="-5"/>
              </w:rPr>
              <w:t>13</w:t>
            </w:r>
          </w:hyperlink>
        </w:p>
        <w:p w14:paraId="62A06179" w14:textId="77777777" w:rsidR="004466A5" w:rsidRDefault="007A7A14">
          <w:pPr>
            <w:pStyle w:val="TOC3"/>
            <w:numPr>
              <w:ilvl w:val="1"/>
              <w:numId w:val="15"/>
            </w:numPr>
            <w:tabs>
              <w:tab w:val="left" w:pos="700"/>
              <w:tab w:val="right" w:leader="dot" w:pos="10145"/>
            </w:tabs>
            <w:ind w:left="700" w:hanging="466"/>
          </w:pPr>
          <w:hyperlink w:anchor="_bookmark18" w:history="1">
            <w:r>
              <w:t>Final</w:t>
            </w:r>
            <w:r>
              <w:rPr>
                <w:spacing w:val="-4"/>
              </w:rPr>
              <w:t xml:space="preserve"> </w:t>
            </w:r>
            <w:r>
              <w:t>Report</w:t>
            </w:r>
            <w:r>
              <w:rPr>
                <w:spacing w:val="-2"/>
              </w:rPr>
              <w:t xml:space="preserve"> (FREP)</w:t>
            </w:r>
            <w:r>
              <w:tab/>
            </w:r>
            <w:r>
              <w:rPr>
                <w:spacing w:val="-5"/>
              </w:rPr>
              <w:t>13</w:t>
            </w:r>
          </w:hyperlink>
        </w:p>
        <w:p w14:paraId="62A0617A" w14:textId="77777777" w:rsidR="004466A5" w:rsidRDefault="007A7A14">
          <w:pPr>
            <w:pStyle w:val="TOC3"/>
            <w:numPr>
              <w:ilvl w:val="1"/>
              <w:numId w:val="15"/>
            </w:numPr>
            <w:tabs>
              <w:tab w:val="left" w:pos="700"/>
              <w:tab w:val="right" w:leader="dot" w:pos="10145"/>
            </w:tabs>
            <w:spacing w:before="101"/>
            <w:ind w:left="700" w:hanging="466"/>
          </w:pPr>
          <w:hyperlink w:anchor="_bookmark19" w:history="1">
            <w:r>
              <w:t>Final</w:t>
            </w:r>
            <w:r>
              <w:rPr>
                <w:spacing w:val="-3"/>
              </w:rPr>
              <w:t xml:space="preserve"> </w:t>
            </w:r>
            <w:r>
              <w:t>Data</w:t>
            </w:r>
            <w:r>
              <w:rPr>
                <w:spacing w:val="-3"/>
              </w:rPr>
              <w:t xml:space="preserve"> </w:t>
            </w:r>
            <w:r>
              <w:t>Package</w:t>
            </w:r>
            <w:r>
              <w:rPr>
                <w:spacing w:val="-2"/>
              </w:rPr>
              <w:t xml:space="preserve"> (FDP)</w:t>
            </w:r>
            <w:r>
              <w:tab/>
            </w:r>
            <w:r>
              <w:rPr>
                <w:spacing w:val="-5"/>
              </w:rPr>
              <w:t>14</w:t>
            </w:r>
          </w:hyperlink>
        </w:p>
        <w:p w14:paraId="62A0617B" w14:textId="77777777" w:rsidR="004466A5" w:rsidRDefault="007A7A14">
          <w:pPr>
            <w:pStyle w:val="TOC3"/>
            <w:numPr>
              <w:ilvl w:val="1"/>
              <w:numId w:val="15"/>
            </w:numPr>
            <w:tabs>
              <w:tab w:val="left" w:pos="700"/>
              <w:tab w:val="right" w:leader="dot" w:pos="10145"/>
            </w:tabs>
            <w:ind w:left="700" w:hanging="466"/>
          </w:pPr>
          <w:hyperlink w:anchor="_bookmark20" w:history="1">
            <w:r>
              <w:t>Deliverable</w:t>
            </w:r>
            <w:r>
              <w:rPr>
                <w:spacing w:val="-8"/>
              </w:rPr>
              <w:t xml:space="preserve"> </w:t>
            </w:r>
            <w:r>
              <w:rPr>
                <w:spacing w:val="-2"/>
              </w:rPr>
              <w:t>Hardware</w:t>
            </w:r>
            <w:r>
              <w:tab/>
            </w:r>
            <w:r>
              <w:rPr>
                <w:spacing w:val="-5"/>
              </w:rPr>
              <w:t>14</w:t>
            </w:r>
          </w:hyperlink>
        </w:p>
        <w:p w14:paraId="62A0617C" w14:textId="77777777" w:rsidR="004466A5" w:rsidRDefault="007A7A14">
          <w:pPr>
            <w:pStyle w:val="TOC3"/>
            <w:numPr>
              <w:ilvl w:val="1"/>
              <w:numId w:val="15"/>
            </w:numPr>
            <w:tabs>
              <w:tab w:val="left" w:pos="700"/>
              <w:tab w:val="right" w:leader="dot" w:pos="10145"/>
            </w:tabs>
            <w:spacing w:before="99"/>
            <w:ind w:left="700" w:hanging="466"/>
          </w:pPr>
          <w:hyperlink w:anchor="_bookmark21" w:history="1">
            <w:r>
              <w:t>Deliverable</w:t>
            </w:r>
            <w:r>
              <w:rPr>
                <w:spacing w:val="-5"/>
              </w:rPr>
              <w:t xml:space="preserve"> </w:t>
            </w:r>
            <w:r>
              <w:t>Software</w:t>
            </w:r>
            <w:r>
              <w:rPr>
                <w:spacing w:val="-4"/>
              </w:rPr>
              <w:t xml:space="preserve"> </w:t>
            </w:r>
            <w:r>
              <w:t>and</w:t>
            </w:r>
            <w:r>
              <w:rPr>
                <w:spacing w:val="-4"/>
              </w:rPr>
              <w:t xml:space="preserve"> </w:t>
            </w:r>
            <w:r>
              <w:rPr>
                <w:spacing w:val="-2"/>
              </w:rPr>
              <w:t>Content</w:t>
            </w:r>
            <w:r>
              <w:tab/>
            </w:r>
            <w:r>
              <w:rPr>
                <w:spacing w:val="-5"/>
              </w:rPr>
              <w:t>14</w:t>
            </w:r>
          </w:hyperlink>
        </w:p>
        <w:p w14:paraId="62A0617D" w14:textId="77777777" w:rsidR="004466A5" w:rsidRDefault="007A7A14">
          <w:pPr>
            <w:pStyle w:val="TOC2"/>
            <w:numPr>
              <w:ilvl w:val="0"/>
              <w:numId w:val="15"/>
            </w:numPr>
            <w:tabs>
              <w:tab w:val="left" w:pos="500"/>
              <w:tab w:val="right" w:leader="dot" w:pos="10145"/>
            </w:tabs>
            <w:ind w:left="500" w:hanging="266"/>
          </w:pPr>
          <w:hyperlink w:anchor="_bookmark22" w:history="1">
            <w:r>
              <w:t>REQUIREMENTS</w:t>
            </w:r>
            <w:r>
              <w:rPr>
                <w:spacing w:val="-7"/>
              </w:rPr>
              <w:t xml:space="preserve"> </w:t>
            </w:r>
            <w:r>
              <w:t>FOR</w:t>
            </w:r>
            <w:r>
              <w:rPr>
                <w:spacing w:val="-4"/>
              </w:rPr>
              <w:t xml:space="preserve"> </w:t>
            </w:r>
            <w:r>
              <w:t>MANAGEMENT,</w:t>
            </w:r>
            <w:r>
              <w:rPr>
                <w:spacing w:val="-3"/>
              </w:rPr>
              <w:t xml:space="preserve"> </w:t>
            </w:r>
            <w:r>
              <w:t>REPORTING,</w:t>
            </w:r>
            <w:r>
              <w:rPr>
                <w:spacing w:val="-3"/>
              </w:rPr>
              <w:t xml:space="preserve"> </w:t>
            </w:r>
            <w:r>
              <w:t>AND</w:t>
            </w:r>
            <w:r>
              <w:rPr>
                <w:spacing w:val="-4"/>
              </w:rPr>
              <w:t xml:space="preserve"> </w:t>
            </w:r>
            <w:r>
              <w:rPr>
                <w:spacing w:val="-2"/>
              </w:rPr>
              <w:t>DELIVERABLES</w:t>
            </w:r>
            <w:r>
              <w:tab/>
            </w:r>
            <w:r>
              <w:rPr>
                <w:spacing w:val="-5"/>
              </w:rPr>
              <w:t>15</w:t>
            </w:r>
          </w:hyperlink>
        </w:p>
        <w:p w14:paraId="62A0617E" w14:textId="77777777" w:rsidR="004466A5" w:rsidRDefault="007A7A14">
          <w:pPr>
            <w:pStyle w:val="TOC3"/>
            <w:numPr>
              <w:ilvl w:val="1"/>
              <w:numId w:val="15"/>
            </w:numPr>
            <w:tabs>
              <w:tab w:val="left" w:pos="700"/>
              <w:tab w:val="right" w:leader="dot" w:pos="10145"/>
            </w:tabs>
            <w:ind w:left="700" w:hanging="466"/>
          </w:pPr>
          <w:hyperlink w:anchor="_bookmark23" w:history="1">
            <w:r>
              <w:t>Contractor</w:t>
            </w:r>
            <w:r>
              <w:rPr>
                <w:spacing w:val="-5"/>
              </w:rPr>
              <w:t xml:space="preserve"> </w:t>
            </w:r>
            <w:r>
              <w:t>Project</w:t>
            </w:r>
            <w:r>
              <w:rPr>
                <w:spacing w:val="-5"/>
              </w:rPr>
              <w:t xml:space="preserve"> </w:t>
            </w:r>
            <w:r>
              <w:rPr>
                <w:spacing w:val="-2"/>
              </w:rPr>
              <w:t>Manager</w:t>
            </w:r>
            <w:r>
              <w:tab/>
            </w:r>
            <w:r>
              <w:rPr>
                <w:spacing w:val="-5"/>
              </w:rPr>
              <w:t>15</w:t>
            </w:r>
          </w:hyperlink>
        </w:p>
        <w:p w14:paraId="62A0617F" w14:textId="77777777" w:rsidR="004466A5" w:rsidRDefault="007A7A14">
          <w:pPr>
            <w:pStyle w:val="TOC3"/>
            <w:numPr>
              <w:ilvl w:val="1"/>
              <w:numId w:val="15"/>
            </w:numPr>
            <w:tabs>
              <w:tab w:val="left" w:pos="700"/>
              <w:tab w:val="right" w:leader="dot" w:pos="10145"/>
            </w:tabs>
            <w:spacing w:before="99"/>
            <w:ind w:left="700" w:hanging="466"/>
          </w:pPr>
          <w:hyperlink w:anchor="_bookmark24" w:history="1">
            <w:r>
              <w:t>Document</w:t>
            </w:r>
            <w:r>
              <w:rPr>
                <w:spacing w:val="-4"/>
              </w:rPr>
              <w:t xml:space="preserve"> </w:t>
            </w:r>
            <w:r>
              <w:rPr>
                <w:spacing w:val="-2"/>
              </w:rPr>
              <w:t>Confidentiality</w:t>
            </w:r>
            <w:r>
              <w:tab/>
            </w:r>
            <w:r>
              <w:rPr>
                <w:spacing w:val="-5"/>
              </w:rPr>
              <w:t>15</w:t>
            </w:r>
          </w:hyperlink>
        </w:p>
        <w:p w14:paraId="62A06180" w14:textId="77777777" w:rsidR="004466A5" w:rsidRDefault="007A7A14">
          <w:pPr>
            <w:pStyle w:val="TOC3"/>
            <w:numPr>
              <w:ilvl w:val="1"/>
              <w:numId w:val="15"/>
            </w:numPr>
            <w:tabs>
              <w:tab w:val="left" w:pos="700"/>
              <w:tab w:val="right" w:leader="dot" w:pos="10145"/>
            </w:tabs>
            <w:spacing w:before="101"/>
            <w:ind w:left="700" w:hanging="466"/>
          </w:pPr>
          <w:hyperlink w:anchor="_bookmark25" w:history="1">
            <w:r>
              <w:t>Submission</w:t>
            </w:r>
            <w:r>
              <w:rPr>
                <w:spacing w:val="-4"/>
              </w:rPr>
              <w:t xml:space="preserve"> </w:t>
            </w:r>
            <w:r>
              <w:t>of</w:t>
            </w:r>
            <w:r>
              <w:rPr>
                <w:spacing w:val="-2"/>
              </w:rPr>
              <w:t xml:space="preserve"> Documentation</w:t>
            </w:r>
            <w:r>
              <w:tab/>
            </w:r>
            <w:r>
              <w:rPr>
                <w:spacing w:val="-5"/>
              </w:rPr>
              <w:t>15</w:t>
            </w:r>
          </w:hyperlink>
        </w:p>
        <w:p w14:paraId="62A06181" w14:textId="77777777" w:rsidR="004466A5" w:rsidRDefault="007A7A14">
          <w:pPr>
            <w:pStyle w:val="TOC3"/>
            <w:numPr>
              <w:ilvl w:val="1"/>
              <w:numId w:val="15"/>
            </w:numPr>
            <w:tabs>
              <w:tab w:val="left" w:pos="700"/>
              <w:tab w:val="right" w:leader="dot" w:pos="10145"/>
            </w:tabs>
            <w:ind w:left="700" w:hanging="466"/>
          </w:pPr>
          <w:hyperlink w:anchor="_bookmark26" w:history="1">
            <w:r>
              <w:t>Distributed</w:t>
            </w:r>
            <w:r>
              <w:rPr>
                <w:spacing w:val="-6"/>
              </w:rPr>
              <w:t xml:space="preserve"> </w:t>
            </w:r>
            <w:r>
              <w:t>Project</w:t>
            </w:r>
            <w:r>
              <w:rPr>
                <w:spacing w:val="-6"/>
              </w:rPr>
              <w:t xml:space="preserve"> </w:t>
            </w:r>
            <w:r>
              <w:t>Collaboration</w:t>
            </w:r>
            <w:r>
              <w:rPr>
                <w:spacing w:val="-5"/>
              </w:rPr>
              <w:t xml:space="preserve"> </w:t>
            </w:r>
            <w:r>
              <w:rPr>
                <w:spacing w:val="-4"/>
              </w:rPr>
              <w:t>Tool</w:t>
            </w:r>
            <w:r>
              <w:tab/>
            </w:r>
            <w:r>
              <w:rPr>
                <w:spacing w:val="-5"/>
              </w:rPr>
              <w:t>15</w:t>
            </w:r>
          </w:hyperlink>
        </w:p>
        <w:p w14:paraId="62A06182" w14:textId="77777777" w:rsidR="004466A5" w:rsidRDefault="007A7A14">
          <w:pPr>
            <w:pStyle w:val="TOC3"/>
            <w:numPr>
              <w:ilvl w:val="1"/>
              <w:numId w:val="15"/>
            </w:numPr>
            <w:tabs>
              <w:tab w:val="left" w:pos="700"/>
              <w:tab w:val="right" w:leader="dot" w:pos="10145"/>
            </w:tabs>
            <w:spacing w:before="99"/>
            <w:ind w:left="700" w:hanging="466"/>
          </w:pPr>
          <w:hyperlink w:anchor="_bookmark27" w:history="1">
            <w:r>
              <w:t>Reporting</w:t>
            </w:r>
            <w:r>
              <w:rPr>
                <w:spacing w:val="-4"/>
              </w:rPr>
              <w:t xml:space="preserve"> </w:t>
            </w:r>
            <w:r>
              <w:t>-</w:t>
            </w:r>
            <w:r>
              <w:rPr>
                <w:spacing w:val="-4"/>
              </w:rPr>
              <w:t xml:space="preserve"> </w:t>
            </w:r>
            <w:r>
              <w:t>Minutes</w:t>
            </w:r>
            <w:r>
              <w:rPr>
                <w:spacing w:val="-3"/>
              </w:rPr>
              <w:t xml:space="preserve"> </w:t>
            </w:r>
            <w:r>
              <w:t>of</w:t>
            </w:r>
            <w:r>
              <w:rPr>
                <w:spacing w:val="-3"/>
              </w:rPr>
              <w:t xml:space="preserve"> </w:t>
            </w:r>
            <w:r>
              <w:t>Meetings</w:t>
            </w:r>
            <w:r>
              <w:rPr>
                <w:spacing w:val="-3"/>
              </w:rPr>
              <w:t xml:space="preserve"> </w:t>
            </w:r>
            <w:r>
              <w:rPr>
                <w:spacing w:val="-4"/>
              </w:rPr>
              <w:t>(MOM)</w:t>
            </w:r>
            <w:r>
              <w:tab/>
            </w:r>
            <w:r>
              <w:rPr>
                <w:spacing w:val="-5"/>
              </w:rPr>
              <w:t>15</w:t>
            </w:r>
          </w:hyperlink>
        </w:p>
        <w:p w14:paraId="62A06183" w14:textId="77777777" w:rsidR="004466A5" w:rsidRDefault="007A7A14">
          <w:pPr>
            <w:pStyle w:val="TOC3"/>
            <w:numPr>
              <w:ilvl w:val="1"/>
              <w:numId w:val="15"/>
            </w:numPr>
            <w:tabs>
              <w:tab w:val="left" w:pos="700"/>
              <w:tab w:val="right" w:leader="dot" w:pos="10145"/>
            </w:tabs>
            <w:ind w:left="700" w:hanging="466"/>
          </w:pPr>
          <w:hyperlink w:anchor="_bookmark28" w:history="1">
            <w:r>
              <w:t>Reporting</w:t>
            </w:r>
            <w:r>
              <w:rPr>
                <w:spacing w:val="-4"/>
              </w:rPr>
              <w:t xml:space="preserve"> </w:t>
            </w:r>
            <w:r>
              <w:t>-</w:t>
            </w:r>
            <w:r>
              <w:rPr>
                <w:spacing w:val="-4"/>
              </w:rPr>
              <w:t xml:space="preserve"> </w:t>
            </w:r>
            <w:r>
              <w:t>Monthly</w:t>
            </w:r>
            <w:r>
              <w:rPr>
                <w:spacing w:val="-4"/>
              </w:rPr>
              <w:t xml:space="preserve"> </w:t>
            </w:r>
            <w:r>
              <w:t>Progress</w:t>
            </w:r>
            <w:r>
              <w:rPr>
                <w:spacing w:val="-4"/>
              </w:rPr>
              <w:t xml:space="preserve"> </w:t>
            </w:r>
            <w:r>
              <w:t>Report</w:t>
            </w:r>
            <w:r>
              <w:rPr>
                <w:spacing w:val="-3"/>
              </w:rPr>
              <w:t xml:space="preserve"> </w:t>
            </w:r>
            <w:r>
              <w:rPr>
                <w:spacing w:val="-4"/>
              </w:rPr>
              <w:t>(MPR)</w:t>
            </w:r>
            <w:r>
              <w:tab/>
            </w:r>
            <w:r>
              <w:rPr>
                <w:spacing w:val="-5"/>
              </w:rPr>
              <w:t>16</w:t>
            </w:r>
          </w:hyperlink>
        </w:p>
        <w:p w14:paraId="62A06184" w14:textId="77777777" w:rsidR="004466A5" w:rsidRDefault="007A7A14">
          <w:pPr>
            <w:pStyle w:val="TOC3"/>
            <w:numPr>
              <w:ilvl w:val="1"/>
              <w:numId w:val="15"/>
            </w:numPr>
            <w:tabs>
              <w:tab w:val="left" w:pos="700"/>
              <w:tab w:val="right" w:leader="dot" w:pos="10145"/>
            </w:tabs>
            <w:spacing w:before="101"/>
            <w:ind w:left="700" w:hanging="466"/>
          </w:pPr>
          <w:hyperlink w:anchor="_bookmark29" w:history="1">
            <w:r>
              <w:t>Bar</w:t>
            </w:r>
            <w:r>
              <w:rPr>
                <w:spacing w:val="-3"/>
              </w:rPr>
              <w:t xml:space="preserve"> </w:t>
            </w:r>
            <w:r>
              <w:t>Chart</w:t>
            </w:r>
            <w:r>
              <w:rPr>
                <w:spacing w:val="-2"/>
              </w:rPr>
              <w:t xml:space="preserve"> </w:t>
            </w:r>
            <w:r>
              <w:t>Schedule</w:t>
            </w:r>
            <w:r>
              <w:rPr>
                <w:spacing w:val="-3"/>
              </w:rPr>
              <w:t xml:space="preserve"> </w:t>
            </w:r>
            <w:r>
              <w:rPr>
                <w:spacing w:val="-4"/>
              </w:rPr>
              <w:t>(BCS)</w:t>
            </w:r>
            <w:r>
              <w:tab/>
            </w:r>
            <w:r>
              <w:rPr>
                <w:spacing w:val="-5"/>
              </w:rPr>
              <w:t>16</w:t>
            </w:r>
          </w:hyperlink>
        </w:p>
        <w:p w14:paraId="62A06185" w14:textId="77777777" w:rsidR="004466A5" w:rsidRDefault="007A7A14">
          <w:pPr>
            <w:pStyle w:val="TOC3"/>
            <w:numPr>
              <w:ilvl w:val="1"/>
              <w:numId w:val="15"/>
            </w:numPr>
            <w:tabs>
              <w:tab w:val="left" w:pos="700"/>
              <w:tab w:val="right" w:leader="dot" w:pos="10145"/>
            </w:tabs>
            <w:spacing w:before="99"/>
            <w:ind w:left="700" w:hanging="466"/>
          </w:pPr>
          <w:hyperlink w:anchor="_bookmark30" w:history="1">
            <w:r>
              <w:t>Risk</w:t>
            </w:r>
            <w:r>
              <w:rPr>
                <w:spacing w:val="-6"/>
              </w:rPr>
              <w:t xml:space="preserve"> </w:t>
            </w:r>
            <w:r>
              <w:t>Register</w:t>
            </w:r>
            <w:r>
              <w:rPr>
                <w:spacing w:val="-2"/>
              </w:rPr>
              <w:t xml:space="preserve"> </w:t>
            </w:r>
            <w:r>
              <w:rPr>
                <w:spacing w:val="-4"/>
              </w:rPr>
              <w:t>(RR)</w:t>
            </w:r>
            <w:r>
              <w:tab/>
            </w:r>
            <w:r>
              <w:rPr>
                <w:spacing w:val="-5"/>
              </w:rPr>
              <w:t>16</w:t>
            </w:r>
          </w:hyperlink>
        </w:p>
        <w:p w14:paraId="62A06186" w14:textId="77777777" w:rsidR="004466A5" w:rsidRDefault="007A7A14">
          <w:pPr>
            <w:pStyle w:val="TOC3"/>
            <w:numPr>
              <w:ilvl w:val="1"/>
              <w:numId w:val="15"/>
            </w:numPr>
            <w:tabs>
              <w:tab w:val="left" w:pos="700"/>
              <w:tab w:val="right" w:leader="dot" w:pos="10145"/>
            </w:tabs>
            <w:ind w:left="700" w:hanging="466"/>
          </w:pPr>
          <w:hyperlink w:anchor="_bookmark31" w:history="1">
            <w:r>
              <w:t>Media</w:t>
            </w:r>
            <w:r>
              <w:rPr>
                <w:spacing w:val="-5"/>
              </w:rPr>
              <w:t xml:space="preserve"> </w:t>
            </w:r>
            <w:r>
              <w:t>Relations</w:t>
            </w:r>
            <w:r>
              <w:rPr>
                <w:spacing w:val="-3"/>
              </w:rPr>
              <w:t xml:space="preserve"> </w:t>
            </w:r>
            <w:r>
              <w:t>and</w:t>
            </w:r>
            <w:r>
              <w:rPr>
                <w:spacing w:val="-3"/>
              </w:rPr>
              <w:t xml:space="preserve"> </w:t>
            </w:r>
            <w:r>
              <w:rPr>
                <w:spacing w:val="-2"/>
              </w:rPr>
              <w:t>Events</w:t>
            </w:r>
            <w:r>
              <w:tab/>
            </w:r>
            <w:r>
              <w:rPr>
                <w:spacing w:val="-5"/>
              </w:rPr>
              <w:t>16</w:t>
            </w:r>
          </w:hyperlink>
        </w:p>
        <w:p w14:paraId="62A06188" w14:textId="77777777" w:rsidR="004466A5" w:rsidRDefault="007A7A14">
          <w:pPr>
            <w:pStyle w:val="TOC3"/>
            <w:numPr>
              <w:ilvl w:val="1"/>
              <w:numId w:val="15"/>
            </w:numPr>
            <w:tabs>
              <w:tab w:val="left" w:pos="832"/>
              <w:tab w:val="right" w:leader="dot" w:pos="10145"/>
            </w:tabs>
            <w:spacing w:before="99"/>
            <w:ind w:left="832" w:hanging="598"/>
          </w:pPr>
          <w:hyperlink w:anchor="_bookmark33" w:history="1">
            <w:r>
              <w:t>Overview</w:t>
            </w:r>
            <w:r>
              <w:rPr>
                <w:spacing w:val="-3"/>
              </w:rPr>
              <w:t xml:space="preserve"> </w:t>
            </w:r>
            <w:r>
              <w:t>of</w:t>
            </w:r>
            <w:r>
              <w:rPr>
                <w:spacing w:val="-1"/>
              </w:rPr>
              <w:t xml:space="preserve"> </w:t>
            </w:r>
            <w:r>
              <w:rPr>
                <w:spacing w:val="-2"/>
              </w:rPr>
              <w:t>Deliverables</w:t>
            </w:r>
            <w:r>
              <w:tab/>
            </w:r>
            <w:r>
              <w:rPr>
                <w:spacing w:val="-5"/>
              </w:rPr>
              <w:t>17</w:t>
            </w:r>
          </w:hyperlink>
        </w:p>
        <w:p w14:paraId="62A06189" w14:textId="77777777" w:rsidR="004466A5" w:rsidRDefault="007A7A14">
          <w:pPr>
            <w:pStyle w:val="TOC3"/>
            <w:tabs>
              <w:tab w:val="right" w:leader="dot" w:pos="10145"/>
            </w:tabs>
            <w:spacing w:after="20"/>
            <w:ind w:left="233" w:firstLine="0"/>
          </w:pPr>
          <w:hyperlink w:anchor="_bookmark35" w:history="1">
            <w:r>
              <w:t>Annex</w:t>
            </w:r>
            <w:r>
              <w:rPr>
                <w:spacing w:val="-4"/>
              </w:rPr>
              <w:t xml:space="preserve"> </w:t>
            </w:r>
            <w:r>
              <w:t>A:</w:t>
            </w:r>
            <w:r>
              <w:rPr>
                <w:spacing w:val="-2"/>
              </w:rPr>
              <w:t xml:space="preserve"> </w:t>
            </w:r>
            <w:r>
              <w:t>FEASIBILITY</w:t>
            </w:r>
            <w:r>
              <w:rPr>
                <w:spacing w:val="-3"/>
              </w:rPr>
              <w:t xml:space="preserve"> </w:t>
            </w:r>
            <w:r>
              <w:t>STUDY</w:t>
            </w:r>
            <w:r>
              <w:rPr>
                <w:spacing w:val="-3"/>
              </w:rPr>
              <w:t xml:space="preserve"> </w:t>
            </w:r>
            <w:r>
              <w:rPr>
                <w:spacing w:val="-2"/>
              </w:rPr>
              <w:t>CHECKLIST</w:t>
            </w:r>
            <w:r>
              <w:tab/>
            </w:r>
            <w:r>
              <w:rPr>
                <w:spacing w:val="-5"/>
              </w:rPr>
              <w:t>18</w:t>
            </w:r>
          </w:hyperlink>
        </w:p>
        <w:p w14:paraId="62A0618B" w14:textId="1F0D8CA2" w:rsidR="004466A5" w:rsidRDefault="007A7A14" w:rsidP="000F0FA3">
          <w:pPr>
            <w:pStyle w:val="TOC4"/>
          </w:pPr>
          <w:r>
            <w:rPr>
              <w:b w:val="0"/>
              <w:i w:val="0"/>
              <w:sz w:val="24"/>
            </w:rPr>
            <w:lastRenderedPageBreak/>
            <w:t>Annex</w:t>
          </w:r>
          <w:r>
            <w:rPr>
              <w:b w:val="0"/>
              <w:i w:val="0"/>
              <w:spacing w:val="-4"/>
              <w:sz w:val="24"/>
            </w:rPr>
            <w:t xml:space="preserve"> </w:t>
          </w:r>
          <w:r>
            <w:rPr>
              <w:b w:val="0"/>
              <w:i w:val="0"/>
              <w:sz w:val="24"/>
            </w:rPr>
            <w:t>B:</w:t>
          </w:r>
          <w:r>
            <w:rPr>
              <w:b w:val="0"/>
              <w:i w:val="0"/>
              <w:spacing w:val="-1"/>
              <w:sz w:val="24"/>
            </w:rPr>
            <w:t xml:space="preserve"> </w:t>
          </w:r>
          <w:r w:rsidR="000F0FA3" w:rsidRPr="000F0FA3">
            <w:rPr>
              <w:b w:val="0"/>
              <w:i w:val="0"/>
              <w:spacing w:val="-1"/>
              <w:sz w:val="24"/>
            </w:rPr>
            <w:t>L</w:t>
          </w:r>
          <w:r w:rsidR="000F0FA3">
            <w:rPr>
              <w:b w:val="0"/>
              <w:i w:val="0"/>
              <w:spacing w:val="-1"/>
              <w:sz w:val="24"/>
            </w:rPr>
            <w:t>IST OF ACRONYMS………………………………………………………………………21</w:t>
          </w:r>
        </w:p>
        <w:p w14:paraId="62A0618C" w14:textId="476692ED" w:rsidR="004466A5" w:rsidRDefault="007A7A14">
          <w:pPr>
            <w:pStyle w:val="TOC3"/>
            <w:tabs>
              <w:tab w:val="left" w:leader="dot" w:pos="9879"/>
            </w:tabs>
            <w:spacing w:before="101"/>
            <w:ind w:left="233" w:firstLine="0"/>
          </w:pPr>
          <w:hyperlink w:anchor="_bookmark36" w:history="1">
            <w:r>
              <w:t>Annex</w:t>
            </w:r>
            <w:r>
              <w:rPr>
                <w:spacing w:val="-2"/>
              </w:rPr>
              <w:t xml:space="preserve"> </w:t>
            </w:r>
            <w:r>
              <w:t>C:</w:t>
            </w:r>
            <w:r>
              <w:rPr>
                <w:spacing w:val="-1"/>
              </w:rPr>
              <w:t xml:space="preserve"> </w:t>
            </w:r>
          </w:hyperlink>
          <w:r w:rsidR="000F0FA3" w:rsidRPr="000F0FA3">
            <w:t xml:space="preserve"> THE INSTRUCTIONS REGARDING THE COMMON PROTECTION OF UNCLASSIFIED ACTIVITY INFORMATION (IN ITS LATEST VERSION)</w:t>
          </w:r>
          <w:r w:rsidR="000F0FA3">
            <w:t xml:space="preserve"> …………………</w:t>
          </w:r>
          <w:proofErr w:type="gramStart"/>
          <w:r w:rsidR="000F0FA3">
            <w:t>…..</w:t>
          </w:r>
          <w:proofErr w:type="gramEnd"/>
          <w:r w:rsidR="000F0FA3">
            <w:t>22</w:t>
          </w:r>
        </w:p>
      </w:sdtContent>
    </w:sdt>
    <w:p w14:paraId="62A0618D" w14:textId="77777777" w:rsidR="004466A5" w:rsidRDefault="004466A5">
      <w:pPr>
        <w:sectPr w:rsidR="004466A5">
          <w:type w:val="continuous"/>
          <w:pgSz w:w="11910" w:h="16840"/>
          <w:pgMar w:top="2011" w:right="640" w:bottom="1778" w:left="900" w:header="844" w:footer="1464" w:gutter="0"/>
          <w:cols w:space="720"/>
        </w:sectPr>
      </w:pPr>
    </w:p>
    <w:p w14:paraId="62A0618E" w14:textId="77777777" w:rsidR="004466A5" w:rsidRDefault="004466A5">
      <w:pPr>
        <w:pStyle w:val="BodyText"/>
        <w:spacing w:before="18"/>
        <w:jc w:val="left"/>
        <w:rPr>
          <w:sz w:val="32"/>
        </w:rPr>
      </w:pPr>
    </w:p>
    <w:p w14:paraId="62A0618F" w14:textId="77777777" w:rsidR="004466A5" w:rsidRDefault="007A7A14">
      <w:pPr>
        <w:pStyle w:val="Heading1"/>
        <w:numPr>
          <w:ilvl w:val="0"/>
          <w:numId w:val="14"/>
        </w:numPr>
        <w:tabs>
          <w:tab w:val="left" w:pos="588"/>
        </w:tabs>
        <w:ind w:left="588" w:hanging="354"/>
      </w:pPr>
      <w:bookmarkStart w:id="0" w:name="1._INTRODUCTION"/>
      <w:bookmarkStart w:id="1" w:name="_bookmark0"/>
      <w:bookmarkEnd w:id="0"/>
      <w:bookmarkEnd w:id="1"/>
      <w:r>
        <w:rPr>
          <w:color w:val="335E6D"/>
          <w:spacing w:val="-2"/>
        </w:rPr>
        <w:t>INTRODUCTION</w:t>
      </w:r>
    </w:p>
    <w:p w14:paraId="62A06190" w14:textId="77777777" w:rsidR="004466A5" w:rsidRDefault="007A7A14">
      <w:pPr>
        <w:pStyle w:val="BodyText"/>
        <w:spacing w:before="305"/>
        <w:ind w:left="234" w:right="210"/>
      </w:pPr>
      <w:r>
        <w:t xml:space="preserve">ARTES 4.0 Downstream Applications Feasibility Studies provide the preparatory framework to define and evaluate new, potentially commercially viable applications and services within the ARTES 4.0 </w:t>
      </w:r>
      <w:r>
        <w:rPr>
          <w:spacing w:val="-2"/>
        </w:rPr>
        <w:t>Programme.</w:t>
      </w:r>
    </w:p>
    <w:p w14:paraId="62A06191" w14:textId="77777777" w:rsidR="004466A5" w:rsidRDefault="007A7A14">
      <w:pPr>
        <w:pStyle w:val="BodyText"/>
        <w:spacing w:before="120"/>
        <w:ind w:left="233" w:right="212"/>
      </w:pPr>
      <w:r>
        <w:t>They</w:t>
      </w:r>
      <w:r>
        <w:rPr>
          <w:spacing w:val="-6"/>
        </w:rPr>
        <w:t xml:space="preserve"> </w:t>
      </w:r>
      <w:r>
        <w:t>cover</w:t>
      </w:r>
      <w:r>
        <w:rPr>
          <w:spacing w:val="-7"/>
        </w:rPr>
        <w:t xml:space="preserve"> </w:t>
      </w:r>
      <w:r>
        <w:t>the</w:t>
      </w:r>
      <w:r>
        <w:rPr>
          <w:spacing w:val="-7"/>
        </w:rPr>
        <w:t xml:space="preserve"> </w:t>
      </w:r>
      <w:r>
        <w:t>preparation</w:t>
      </w:r>
      <w:r>
        <w:rPr>
          <w:spacing w:val="-7"/>
        </w:rPr>
        <w:t xml:space="preserve"> </w:t>
      </w:r>
      <w:r>
        <w:t>of</w:t>
      </w:r>
      <w:r>
        <w:rPr>
          <w:spacing w:val="-7"/>
        </w:rPr>
        <w:t xml:space="preserve"> </w:t>
      </w:r>
      <w:r>
        <w:t>customer/user-driven</w:t>
      </w:r>
      <w:r>
        <w:rPr>
          <w:spacing w:val="-7"/>
        </w:rPr>
        <w:t xml:space="preserve"> </w:t>
      </w:r>
      <w:r>
        <w:t>applications</w:t>
      </w:r>
      <w:r>
        <w:rPr>
          <w:spacing w:val="-6"/>
        </w:rPr>
        <w:t xml:space="preserve"> </w:t>
      </w:r>
      <w:r>
        <w:t>and</w:t>
      </w:r>
      <w:r>
        <w:rPr>
          <w:spacing w:val="-7"/>
        </w:rPr>
        <w:t xml:space="preserve"> </w:t>
      </w:r>
      <w:r>
        <w:t>services</w:t>
      </w:r>
      <w:r>
        <w:rPr>
          <w:spacing w:val="-6"/>
        </w:rPr>
        <w:t xml:space="preserve"> </w:t>
      </w:r>
      <w:r>
        <w:t>that</w:t>
      </w:r>
      <w:r>
        <w:rPr>
          <w:spacing w:val="-7"/>
        </w:rPr>
        <w:t xml:space="preserve"> </w:t>
      </w:r>
      <w:r>
        <w:t>employ</w:t>
      </w:r>
      <w:r>
        <w:rPr>
          <w:spacing w:val="-6"/>
        </w:rPr>
        <w:t xml:space="preserve"> </w:t>
      </w:r>
      <w:r>
        <w:t>one</w:t>
      </w:r>
      <w:r>
        <w:rPr>
          <w:spacing w:val="-7"/>
        </w:rPr>
        <w:t xml:space="preserve"> </w:t>
      </w:r>
      <w:r>
        <w:t>or</w:t>
      </w:r>
      <w:r>
        <w:rPr>
          <w:spacing w:val="-7"/>
        </w:rPr>
        <w:t xml:space="preserve"> </w:t>
      </w:r>
      <w:r>
        <w:t>more space assets and are conceived to become viable in the short to medium term.</w:t>
      </w:r>
    </w:p>
    <w:p w14:paraId="62A06192" w14:textId="77777777" w:rsidR="004466A5" w:rsidRDefault="007A7A14">
      <w:pPr>
        <w:pStyle w:val="BodyText"/>
        <w:spacing w:before="119"/>
        <w:ind w:left="233"/>
      </w:pPr>
      <w:r>
        <w:t>The</w:t>
      </w:r>
      <w:r>
        <w:rPr>
          <w:spacing w:val="-6"/>
        </w:rPr>
        <w:t xml:space="preserve"> </w:t>
      </w:r>
      <w:r>
        <w:t>objectives</w:t>
      </w:r>
      <w:r>
        <w:rPr>
          <w:spacing w:val="-6"/>
        </w:rPr>
        <w:t xml:space="preserve"> </w:t>
      </w:r>
      <w:r>
        <w:t>of</w:t>
      </w:r>
      <w:r>
        <w:rPr>
          <w:spacing w:val="-6"/>
        </w:rPr>
        <w:t xml:space="preserve"> </w:t>
      </w:r>
      <w:r>
        <w:t>a</w:t>
      </w:r>
      <w:r>
        <w:rPr>
          <w:spacing w:val="-5"/>
        </w:rPr>
        <w:t xml:space="preserve"> </w:t>
      </w:r>
      <w:r>
        <w:t>feasibility</w:t>
      </w:r>
      <w:r>
        <w:rPr>
          <w:spacing w:val="-7"/>
        </w:rPr>
        <w:t xml:space="preserve"> </w:t>
      </w:r>
      <w:r>
        <w:t>study</w:t>
      </w:r>
      <w:r>
        <w:rPr>
          <w:spacing w:val="-5"/>
        </w:rPr>
        <w:t xml:space="preserve"> </w:t>
      </w:r>
      <w:r>
        <w:rPr>
          <w:spacing w:val="-4"/>
        </w:rPr>
        <w:t>are:</w:t>
      </w:r>
    </w:p>
    <w:p w14:paraId="62A06193" w14:textId="77777777" w:rsidR="004466A5" w:rsidRDefault="007A7A14">
      <w:pPr>
        <w:pStyle w:val="ListParagraph"/>
        <w:numPr>
          <w:ilvl w:val="0"/>
          <w:numId w:val="13"/>
        </w:numPr>
        <w:tabs>
          <w:tab w:val="left" w:pos="943"/>
        </w:tabs>
        <w:ind w:right="211"/>
        <w:jc w:val="both"/>
      </w:pPr>
      <w:r>
        <w:t>to</w:t>
      </w:r>
      <w:r>
        <w:rPr>
          <w:spacing w:val="-12"/>
        </w:rPr>
        <w:t xml:space="preserve"> </w:t>
      </w:r>
      <w:r>
        <w:t>prepare</w:t>
      </w:r>
      <w:r>
        <w:rPr>
          <w:spacing w:val="-12"/>
        </w:rPr>
        <w:t xml:space="preserve"> </w:t>
      </w:r>
      <w:r>
        <w:t>the</w:t>
      </w:r>
      <w:r>
        <w:rPr>
          <w:spacing w:val="-12"/>
        </w:rPr>
        <w:t xml:space="preserve"> </w:t>
      </w:r>
      <w:r>
        <w:t>implementation</w:t>
      </w:r>
      <w:r>
        <w:rPr>
          <w:spacing w:val="-12"/>
        </w:rPr>
        <w:t xml:space="preserve"> </w:t>
      </w:r>
      <w:r>
        <w:t>of</w:t>
      </w:r>
      <w:r>
        <w:rPr>
          <w:spacing w:val="-12"/>
        </w:rPr>
        <w:t xml:space="preserve"> </w:t>
      </w:r>
      <w:r>
        <w:t>a</w:t>
      </w:r>
      <w:r>
        <w:rPr>
          <w:spacing w:val="-12"/>
        </w:rPr>
        <w:t xml:space="preserve"> </w:t>
      </w:r>
      <w:r>
        <w:t>sustainable</w:t>
      </w:r>
      <w:r>
        <w:rPr>
          <w:spacing w:val="-12"/>
        </w:rPr>
        <w:t xml:space="preserve"> </w:t>
      </w:r>
      <w:r>
        <w:t>service(s)</w:t>
      </w:r>
      <w:r>
        <w:rPr>
          <w:spacing w:val="-12"/>
        </w:rPr>
        <w:t xml:space="preserve"> </w:t>
      </w:r>
      <w:r>
        <w:t>on</w:t>
      </w:r>
      <w:r>
        <w:rPr>
          <w:spacing w:val="-12"/>
        </w:rPr>
        <w:t xml:space="preserve"> </w:t>
      </w:r>
      <w:r>
        <w:t>the</w:t>
      </w:r>
      <w:r>
        <w:rPr>
          <w:spacing w:val="-12"/>
        </w:rPr>
        <w:t xml:space="preserve"> </w:t>
      </w:r>
      <w:r>
        <w:t>targeted</w:t>
      </w:r>
      <w:r>
        <w:rPr>
          <w:spacing w:val="-12"/>
        </w:rPr>
        <w:t xml:space="preserve"> </w:t>
      </w:r>
      <w:r>
        <w:t>market,</w:t>
      </w:r>
      <w:r>
        <w:rPr>
          <w:spacing w:val="-12"/>
        </w:rPr>
        <w:t xml:space="preserve"> </w:t>
      </w:r>
      <w:r>
        <w:t>and</w:t>
      </w:r>
      <w:r>
        <w:rPr>
          <w:spacing w:val="-12"/>
        </w:rPr>
        <w:t xml:space="preserve"> </w:t>
      </w:r>
      <w:r>
        <w:t>to</w:t>
      </w:r>
      <w:r>
        <w:rPr>
          <w:spacing w:val="-12"/>
        </w:rPr>
        <w:t xml:space="preserve"> </w:t>
      </w:r>
      <w:r>
        <w:t>support the business development for such service(s),</w:t>
      </w:r>
    </w:p>
    <w:p w14:paraId="62A06194" w14:textId="77777777" w:rsidR="004466A5" w:rsidRDefault="007A7A14">
      <w:pPr>
        <w:pStyle w:val="ListParagraph"/>
        <w:numPr>
          <w:ilvl w:val="0"/>
          <w:numId w:val="13"/>
        </w:numPr>
        <w:tabs>
          <w:tab w:val="left" w:pos="943"/>
        </w:tabs>
        <w:spacing w:before="119"/>
        <w:ind w:right="211"/>
        <w:jc w:val="both"/>
      </w:pPr>
      <w:r>
        <w:t>to evaluate and determine the technical feasibility and commercial viability of an integrated service(s)</w:t>
      </w:r>
      <w:hyperlink w:anchor="_bookmark1" w:history="1">
        <w:r>
          <w:rPr>
            <w:i/>
            <w:position w:val="7"/>
            <w:sz w:val="14"/>
          </w:rPr>
          <w:t>1</w:t>
        </w:r>
      </w:hyperlink>
      <w:r>
        <w:rPr>
          <w:i/>
          <w:spacing w:val="40"/>
          <w:position w:val="7"/>
          <w:sz w:val="14"/>
        </w:rPr>
        <w:t xml:space="preserve"> </w:t>
      </w:r>
      <w:r>
        <w:t>and the associated system(s)</w:t>
      </w:r>
      <w:r>
        <w:rPr>
          <w:i/>
          <w:position w:val="7"/>
          <w:sz w:val="14"/>
        </w:rPr>
        <w:t>1</w:t>
      </w:r>
      <w:r>
        <w:rPr>
          <w:i/>
          <w:spacing w:val="40"/>
          <w:position w:val="7"/>
          <w:sz w:val="14"/>
        </w:rPr>
        <w:t xml:space="preserve"> </w:t>
      </w:r>
      <w:r>
        <w:t>able to meet the needs and conditions of relevant user community(ies) and other stakeholders,</w:t>
      </w:r>
    </w:p>
    <w:p w14:paraId="62A06195" w14:textId="77777777" w:rsidR="004466A5" w:rsidRDefault="007A7A14">
      <w:pPr>
        <w:pStyle w:val="ListParagraph"/>
        <w:numPr>
          <w:ilvl w:val="0"/>
          <w:numId w:val="13"/>
        </w:numPr>
        <w:tabs>
          <w:tab w:val="left" w:pos="943"/>
        </w:tabs>
        <w:spacing w:before="118"/>
        <w:ind w:right="212"/>
        <w:jc w:val="both"/>
      </w:pPr>
      <w:r>
        <w:t>to</w:t>
      </w:r>
      <w:r>
        <w:rPr>
          <w:spacing w:val="-1"/>
        </w:rPr>
        <w:t xml:space="preserve"> </w:t>
      </w:r>
      <w:r>
        <w:t>reduce</w:t>
      </w:r>
      <w:r>
        <w:rPr>
          <w:spacing w:val="-1"/>
        </w:rPr>
        <w:t xml:space="preserve"> </w:t>
      </w:r>
      <w:r>
        <w:t>the</w:t>
      </w:r>
      <w:r>
        <w:rPr>
          <w:spacing w:val="-1"/>
        </w:rPr>
        <w:t xml:space="preserve"> </w:t>
      </w:r>
      <w:r>
        <w:t>technical</w:t>
      </w:r>
      <w:r>
        <w:rPr>
          <w:spacing w:val="-2"/>
        </w:rPr>
        <w:t xml:space="preserve"> </w:t>
      </w:r>
      <w:r>
        <w:t>and</w:t>
      </w:r>
      <w:r>
        <w:rPr>
          <w:spacing w:val="-1"/>
        </w:rPr>
        <w:t xml:space="preserve"> </w:t>
      </w:r>
      <w:r>
        <w:t>commercial</w:t>
      </w:r>
      <w:r>
        <w:rPr>
          <w:spacing w:val="-1"/>
        </w:rPr>
        <w:t xml:space="preserve"> </w:t>
      </w:r>
      <w:r>
        <w:t>risks</w:t>
      </w:r>
      <w:r>
        <w:rPr>
          <w:spacing w:val="-2"/>
        </w:rPr>
        <w:t xml:space="preserve"> </w:t>
      </w:r>
      <w:r>
        <w:t>related</w:t>
      </w:r>
      <w:r>
        <w:rPr>
          <w:spacing w:val="-1"/>
        </w:rPr>
        <w:t xml:space="preserve"> </w:t>
      </w:r>
      <w:r>
        <w:t>to</w:t>
      </w:r>
      <w:r>
        <w:rPr>
          <w:spacing w:val="-1"/>
        </w:rPr>
        <w:t xml:space="preserve"> </w:t>
      </w:r>
      <w:r>
        <w:t>the</w:t>
      </w:r>
      <w:r>
        <w:rPr>
          <w:spacing w:val="-1"/>
        </w:rPr>
        <w:t xml:space="preserve"> </w:t>
      </w:r>
      <w:r>
        <w:t>implementation</w:t>
      </w:r>
      <w:r>
        <w:rPr>
          <w:spacing w:val="-1"/>
        </w:rPr>
        <w:t xml:space="preserve"> </w:t>
      </w:r>
      <w:r>
        <w:t>of</w:t>
      </w:r>
      <w:r>
        <w:rPr>
          <w:spacing w:val="-1"/>
        </w:rPr>
        <w:t xml:space="preserve"> </w:t>
      </w:r>
      <w:r>
        <w:t>such</w:t>
      </w:r>
      <w:r>
        <w:rPr>
          <w:spacing w:val="-2"/>
        </w:rPr>
        <w:t xml:space="preserve"> </w:t>
      </w:r>
      <w:r>
        <w:t xml:space="preserve">sustainable </w:t>
      </w:r>
      <w:r>
        <w:rPr>
          <w:spacing w:val="-2"/>
        </w:rPr>
        <w:t>service(s),</w:t>
      </w:r>
    </w:p>
    <w:p w14:paraId="62A06196" w14:textId="77777777" w:rsidR="004466A5" w:rsidRDefault="007A7A14">
      <w:pPr>
        <w:pStyle w:val="ListParagraph"/>
        <w:numPr>
          <w:ilvl w:val="0"/>
          <w:numId w:val="13"/>
        </w:numPr>
        <w:tabs>
          <w:tab w:val="left" w:pos="942"/>
        </w:tabs>
        <w:spacing w:before="118"/>
        <w:ind w:left="942" w:right="211"/>
        <w:jc w:val="both"/>
      </w:pPr>
      <w:r>
        <w:t>validate the critical assumptions regarding customer desirability, commercial viability, and technical feasibility in a Proof of Concept (PoC),</w:t>
      </w:r>
    </w:p>
    <w:p w14:paraId="62A06197" w14:textId="77777777" w:rsidR="004466A5" w:rsidRDefault="007A7A14">
      <w:pPr>
        <w:pStyle w:val="ListParagraph"/>
        <w:numPr>
          <w:ilvl w:val="0"/>
          <w:numId w:val="13"/>
        </w:numPr>
        <w:tabs>
          <w:tab w:val="left" w:pos="942"/>
        </w:tabs>
        <w:spacing w:before="119"/>
        <w:ind w:left="942" w:right="211"/>
        <w:jc w:val="both"/>
      </w:pPr>
      <w:r>
        <w:t>to secure the buy-in and involvement of important customers/users and other stakeholders for the further implementation and market roll-out,</w:t>
      </w:r>
    </w:p>
    <w:p w14:paraId="62A06198" w14:textId="77777777" w:rsidR="004466A5" w:rsidRDefault="007A7A14">
      <w:pPr>
        <w:pStyle w:val="ListParagraph"/>
        <w:numPr>
          <w:ilvl w:val="0"/>
          <w:numId w:val="13"/>
        </w:numPr>
        <w:tabs>
          <w:tab w:val="left" w:pos="942"/>
        </w:tabs>
        <w:spacing w:before="118"/>
        <w:ind w:left="942" w:right="208"/>
        <w:jc w:val="both"/>
      </w:pPr>
      <w:r>
        <w:t>to define the roadmap for implementation and market roll-out of commercial operations of the application/service, which may include a subsequent Demonstration Project,</w:t>
      </w:r>
    </w:p>
    <w:p w14:paraId="62A06199" w14:textId="77777777" w:rsidR="004466A5" w:rsidRDefault="007A7A14">
      <w:pPr>
        <w:pStyle w:val="ListParagraph"/>
        <w:numPr>
          <w:ilvl w:val="0"/>
          <w:numId w:val="13"/>
        </w:numPr>
        <w:tabs>
          <w:tab w:val="left" w:pos="941"/>
        </w:tabs>
        <w:spacing w:before="118"/>
        <w:ind w:left="941" w:hanging="424"/>
        <w:jc w:val="both"/>
      </w:pPr>
      <w:r>
        <w:t>to</w:t>
      </w:r>
      <w:r>
        <w:rPr>
          <w:spacing w:val="-8"/>
        </w:rPr>
        <w:t xml:space="preserve"> </w:t>
      </w:r>
      <w:r>
        <w:t>prepare</w:t>
      </w:r>
      <w:r>
        <w:rPr>
          <w:spacing w:val="-7"/>
        </w:rPr>
        <w:t xml:space="preserve"> </w:t>
      </w:r>
      <w:r>
        <w:t>a</w:t>
      </w:r>
      <w:r>
        <w:rPr>
          <w:spacing w:val="-7"/>
        </w:rPr>
        <w:t xml:space="preserve"> </w:t>
      </w:r>
      <w:r>
        <w:t>potential</w:t>
      </w:r>
      <w:r>
        <w:rPr>
          <w:spacing w:val="-7"/>
        </w:rPr>
        <w:t xml:space="preserve"> </w:t>
      </w:r>
      <w:r>
        <w:t>follow-on</w:t>
      </w:r>
      <w:r>
        <w:rPr>
          <w:spacing w:val="-7"/>
        </w:rPr>
        <w:t xml:space="preserve"> </w:t>
      </w:r>
      <w:r>
        <w:t>demonstration</w:t>
      </w:r>
      <w:r>
        <w:rPr>
          <w:spacing w:val="-7"/>
        </w:rPr>
        <w:t xml:space="preserve"> </w:t>
      </w:r>
      <w:r>
        <w:rPr>
          <w:spacing w:val="-2"/>
        </w:rPr>
        <w:t>project,</w:t>
      </w:r>
    </w:p>
    <w:p w14:paraId="62A0619A" w14:textId="77777777" w:rsidR="004466A5" w:rsidRDefault="007A7A14">
      <w:pPr>
        <w:pStyle w:val="ListParagraph"/>
        <w:numPr>
          <w:ilvl w:val="0"/>
          <w:numId w:val="13"/>
        </w:numPr>
        <w:tabs>
          <w:tab w:val="left" w:pos="942"/>
        </w:tabs>
        <w:spacing w:before="118"/>
        <w:ind w:left="942" w:right="211"/>
        <w:jc w:val="both"/>
      </w:pPr>
      <w:r>
        <w:t>to generate the relevant answers to the most critical questions which allow taking informed decisions by all involved parties (industries, customers/users/customers, stakeholders, ESA / National Delegations) on the necessary further investments.</w:t>
      </w:r>
    </w:p>
    <w:p w14:paraId="62A0619B" w14:textId="77777777" w:rsidR="004466A5" w:rsidRDefault="007A7A14">
      <w:pPr>
        <w:pStyle w:val="BodyText"/>
        <w:spacing w:before="119"/>
        <w:ind w:left="233" w:right="213"/>
      </w:pPr>
      <w:r>
        <w:t xml:space="preserve">The Contractor is invited to take note that terminology used in this document are defined in the </w:t>
      </w:r>
      <w:hyperlink r:id="rId16">
        <w:r>
          <w:rPr>
            <w:color w:val="0562C1"/>
            <w:u w:val="single" w:color="0562C1"/>
          </w:rPr>
          <w:t>“Terminology used in ESA Business Applications”</w:t>
        </w:r>
      </w:hyperlink>
      <w:r>
        <w:rPr>
          <w:color w:val="0562C1"/>
        </w:rPr>
        <w:t xml:space="preserve"> </w:t>
      </w:r>
      <w:r>
        <w:t>document.</w:t>
      </w:r>
    </w:p>
    <w:p w14:paraId="62A0619C" w14:textId="77777777" w:rsidR="004466A5" w:rsidRDefault="004466A5">
      <w:pPr>
        <w:pStyle w:val="BodyText"/>
        <w:jc w:val="left"/>
        <w:rPr>
          <w:sz w:val="20"/>
        </w:rPr>
      </w:pPr>
    </w:p>
    <w:p w14:paraId="62A0619D" w14:textId="77777777" w:rsidR="004466A5" w:rsidRDefault="004466A5">
      <w:pPr>
        <w:pStyle w:val="BodyText"/>
        <w:jc w:val="left"/>
        <w:rPr>
          <w:sz w:val="20"/>
        </w:rPr>
      </w:pPr>
    </w:p>
    <w:p w14:paraId="62A0619E" w14:textId="77777777" w:rsidR="004466A5" w:rsidRDefault="004466A5">
      <w:pPr>
        <w:pStyle w:val="BodyText"/>
        <w:jc w:val="left"/>
        <w:rPr>
          <w:sz w:val="20"/>
        </w:rPr>
      </w:pPr>
    </w:p>
    <w:p w14:paraId="62A0619F" w14:textId="77777777" w:rsidR="004466A5" w:rsidRDefault="004466A5">
      <w:pPr>
        <w:pStyle w:val="BodyText"/>
        <w:jc w:val="left"/>
        <w:rPr>
          <w:sz w:val="20"/>
        </w:rPr>
      </w:pPr>
    </w:p>
    <w:p w14:paraId="62A061A0" w14:textId="77777777" w:rsidR="004466A5" w:rsidRDefault="004466A5">
      <w:pPr>
        <w:pStyle w:val="BodyText"/>
        <w:jc w:val="left"/>
        <w:rPr>
          <w:sz w:val="20"/>
        </w:rPr>
      </w:pPr>
    </w:p>
    <w:p w14:paraId="62A061A1" w14:textId="77777777" w:rsidR="004466A5" w:rsidRDefault="004466A5">
      <w:pPr>
        <w:pStyle w:val="BodyText"/>
        <w:jc w:val="left"/>
        <w:rPr>
          <w:sz w:val="20"/>
        </w:rPr>
      </w:pPr>
    </w:p>
    <w:p w14:paraId="62A061A2" w14:textId="77777777" w:rsidR="004466A5" w:rsidRDefault="004466A5">
      <w:pPr>
        <w:pStyle w:val="BodyText"/>
        <w:jc w:val="left"/>
        <w:rPr>
          <w:sz w:val="20"/>
        </w:rPr>
      </w:pPr>
    </w:p>
    <w:p w14:paraId="62A061A3" w14:textId="77777777" w:rsidR="004466A5" w:rsidRDefault="004466A5">
      <w:pPr>
        <w:pStyle w:val="BodyText"/>
        <w:jc w:val="left"/>
        <w:rPr>
          <w:sz w:val="20"/>
        </w:rPr>
      </w:pPr>
    </w:p>
    <w:p w14:paraId="62A061A4" w14:textId="77777777" w:rsidR="004466A5" w:rsidRDefault="004466A5">
      <w:pPr>
        <w:pStyle w:val="BodyText"/>
        <w:jc w:val="left"/>
        <w:rPr>
          <w:sz w:val="20"/>
        </w:rPr>
      </w:pPr>
    </w:p>
    <w:p w14:paraId="62A061A5" w14:textId="77777777" w:rsidR="004466A5" w:rsidRDefault="004466A5">
      <w:pPr>
        <w:pStyle w:val="BodyText"/>
        <w:jc w:val="left"/>
        <w:rPr>
          <w:sz w:val="20"/>
        </w:rPr>
      </w:pPr>
    </w:p>
    <w:p w14:paraId="62A061A6" w14:textId="77777777" w:rsidR="004466A5" w:rsidRDefault="004466A5">
      <w:pPr>
        <w:pStyle w:val="BodyText"/>
        <w:jc w:val="left"/>
        <w:rPr>
          <w:sz w:val="20"/>
        </w:rPr>
      </w:pPr>
    </w:p>
    <w:p w14:paraId="62A061A7" w14:textId="77777777" w:rsidR="004466A5" w:rsidRDefault="004466A5">
      <w:pPr>
        <w:pStyle w:val="BodyText"/>
        <w:jc w:val="left"/>
        <w:rPr>
          <w:sz w:val="20"/>
        </w:rPr>
      </w:pPr>
    </w:p>
    <w:p w14:paraId="62A061A8" w14:textId="77777777" w:rsidR="004466A5" w:rsidRDefault="004466A5">
      <w:pPr>
        <w:pStyle w:val="BodyText"/>
        <w:jc w:val="left"/>
        <w:rPr>
          <w:sz w:val="20"/>
        </w:rPr>
      </w:pPr>
    </w:p>
    <w:p w14:paraId="62A061A9" w14:textId="77777777" w:rsidR="004466A5" w:rsidRDefault="004466A5">
      <w:pPr>
        <w:pStyle w:val="BodyText"/>
        <w:jc w:val="left"/>
        <w:rPr>
          <w:sz w:val="20"/>
        </w:rPr>
      </w:pPr>
    </w:p>
    <w:p w14:paraId="62A061AA" w14:textId="77777777" w:rsidR="004466A5" w:rsidRDefault="004466A5">
      <w:pPr>
        <w:pStyle w:val="BodyText"/>
        <w:jc w:val="left"/>
        <w:rPr>
          <w:sz w:val="20"/>
        </w:rPr>
      </w:pPr>
    </w:p>
    <w:p w14:paraId="62A061AB" w14:textId="77777777" w:rsidR="004466A5" w:rsidRDefault="004466A5">
      <w:pPr>
        <w:pStyle w:val="BodyText"/>
        <w:jc w:val="left"/>
        <w:rPr>
          <w:sz w:val="20"/>
        </w:rPr>
      </w:pPr>
    </w:p>
    <w:p w14:paraId="62A061AC" w14:textId="77777777" w:rsidR="004466A5" w:rsidRDefault="007A7A14">
      <w:pPr>
        <w:pStyle w:val="BodyText"/>
        <w:spacing w:before="104"/>
        <w:jc w:val="left"/>
        <w:rPr>
          <w:sz w:val="20"/>
        </w:rPr>
      </w:pPr>
      <w:r>
        <w:rPr>
          <w:noProof/>
        </w:rPr>
        <mc:AlternateContent>
          <mc:Choice Requires="wps">
            <w:drawing>
              <wp:anchor distT="0" distB="0" distL="0" distR="0" simplePos="0" relativeHeight="251658752" behindDoc="1" locked="0" layoutInCell="1" allowOverlap="1" wp14:anchorId="62A063EC" wp14:editId="62A063ED">
                <wp:simplePos x="0" y="0"/>
                <wp:positionH relativeFrom="page">
                  <wp:posOffset>720090</wp:posOffset>
                </wp:positionH>
                <wp:positionV relativeFrom="paragraph">
                  <wp:posOffset>227467</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DD6CB" id="Graphic 12" o:spid="_x0000_s1026" style="position:absolute;margin-left:56.7pt;margin-top:17.9pt;width:2in;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" path="m1828800,l,,,7620r1828800,l1828800,xe" fillcolor="black" stroked="f">
                <v:path arrowok="t"/>
                <w10:wrap type="topAndBottom" anchorx="page"/>
              </v:shape>
            </w:pict>
          </mc:Fallback>
        </mc:AlternateContent>
      </w:r>
    </w:p>
    <w:p w14:paraId="62A061AD" w14:textId="77777777" w:rsidR="004466A5" w:rsidRDefault="004466A5">
      <w:pPr>
        <w:pStyle w:val="BodyText"/>
        <w:spacing w:before="8"/>
        <w:jc w:val="left"/>
      </w:pPr>
    </w:p>
    <w:p w14:paraId="62A061AE" w14:textId="77777777" w:rsidR="004466A5" w:rsidRDefault="007A7A14">
      <w:pPr>
        <w:pStyle w:val="BodyText"/>
        <w:ind w:left="234" w:hanging="1"/>
        <w:jc w:val="left"/>
        <w:rPr>
          <w:rFonts w:ascii="Microsoft Sans Serif"/>
        </w:rPr>
      </w:pPr>
      <w:bookmarkStart w:id="2" w:name="_bookmark1"/>
      <w:bookmarkEnd w:id="2"/>
      <w:r>
        <w:rPr>
          <w:rFonts w:ascii="Microsoft Sans Serif"/>
          <w:i/>
          <w:position w:val="7"/>
          <w:sz w:val="14"/>
        </w:rPr>
        <w:t>1</w:t>
      </w:r>
      <w:r>
        <w:rPr>
          <w:rFonts w:ascii="Microsoft Sans Serif"/>
          <w:i/>
          <w:spacing w:val="17"/>
          <w:position w:val="7"/>
          <w:sz w:val="14"/>
        </w:rPr>
        <w:t xml:space="preserve"> </w:t>
      </w:r>
      <w:r>
        <w:rPr>
          <w:rFonts w:ascii="Microsoft Sans Serif"/>
        </w:rPr>
        <w:t>In</w:t>
      </w:r>
      <w:r>
        <w:rPr>
          <w:rFonts w:ascii="Microsoft Sans Serif"/>
          <w:spacing w:val="-4"/>
        </w:rPr>
        <w:t xml:space="preserve"> </w:t>
      </w:r>
      <w:r>
        <w:rPr>
          <w:rFonts w:ascii="Microsoft Sans Serif"/>
        </w:rPr>
        <w:t>the</w:t>
      </w:r>
      <w:r>
        <w:rPr>
          <w:rFonts w:ascii="Microsoft Sans Serif"/>
          <w:spacing w:val="-4"/>
        </w:rPr>
        <w:t xml:space="preserve"> </w:t>
      </w:r>
      <w:r>
        <w:rPr>
          <w:rFonts w:ascii="Microsoft Sans Serif"/>
        </w:rPr>
        <w:t>remainder</w:t>
      </w:r>
      <w:r>
        <w:rPr>
          <w:rFonts w:ascii="Microsoft Sans Serif"/>
          <w:spacing w:val="-4"/>
        </w:rPr>
        <w:t xml:space="preserve"> </w:t>
      </w:r>
      <w:r>
        <w:rPr>
          <w:rFonts w:ascii="Microsoft Sans Serif"/>
        </w:rPr>
        <w:t>of</w:t>
      </w:r>
      <w:r>
        <w:rPr>
          <w:rFonts w:ascii="Microsoft Sans Serif"/>
          <w:spacing w:val="-4"/>
        </w:rPr>
        <w:t xml:space="preserve"> </w:t>
      </w:r>
      <w:r>
        <w:rPr>
          <w:rFonts w:ascii="Microsoft Sans Serif"/>
        </w:rPr>
        <w:t>the</w:t>
      </w:r>
      <w:r>
        <w:rPr>
          <w:rFonts w:ascii="Microsoft Sans Serif"/>
          <w:spacing w:val="-5"/>
        </w:rPr>
        <w:t xml:space="preserve"> </w:t>
      </w:r>
      <w:r>
        <w:rPr>
          <w:rFonts w:ascii="Microsoft Sans Serif"/>
        </w:rPr>
        <w:t>Management</w:t>
      </w:r>
      <w:r>
        <w:rPr>
          <w:rFonts w:ascii="Microsoft Sans Serif"/>
          <w:spacing w:val="-4"/>
        </w:rPr>
        <w:t xml:space="preserve"> </w:t>
      </w:r>
      <w:r>
        <w:rPr>
          <w:rFonts w:ascii="Microsoft Sans Serif"/>
        </w:rPr>
        <w:t>Requirements,</w:t>
      </w:r>
      <w:r>
        <w:rPr>
          <w:rFonts w:ascii="Microsoft Sans Serif"/>
          <w:spacing w:val="-4"/>
        </w:rPr>
        <w:t xml:space="preserve"> </w:t>
      </w:r>
      <w:r>
        <w:rPr>
          <w:rFonts w:ascii="Microsoft Sans Serif"/>
        </w:rPr>
        <w:t>the</w:t>
      </w:r>
      <w:r>
        <w:rPr>
          <w:rFonts w:ascii="Microsoft Sans Serif"/>
          <w:spacing w:val="-4"/>
        </w:rPr>
        <w:t xml:space="preserve"> </w:t>
      </w:r>
      <w:r>
        <w:rPr>
          <w:rFonts w:ascii="Microsoft Sans Serif"/>
        </w:rPr>
        <w:t>singular</w:t>
      </w:r>
      <w:r>
        <w:rPr>
          <w:rFonts w:ascii="Microsoft Sans Serif"/>
          <w:spacing w:val="-4"/>
        </w:rPr>
        <w:t xml:space="preserve"> </w:t>
      </w:r>
      <w:r>
        <w:rPr>
          <w:rFonts w:ascii="Microsoft Sans Serif"/>
        </w:rPr>
        <w:t>form</w:t>
      </w:r>
      <w:r>
        <w:rPr>
          <w:rFonts w:ascii="Microsoft Sans Serif"/>
          <w:spacing w:val="-5"/>
        </w:rPr>
        <w:t xml:space="preserve"> </w:t>
      </w:r>
      <w:r>
        <w:rPr>
          <w:rFonts w:ascii="Microsoft Sans Serif"/>
        </w:rPr>
        <w:t>of</w:t>
      </w:r>
      <w:r>
        <w:rPr>
          <w:rFonts w:ascii="Microsoft Sans Serif"/>
          <w:spacing w:val="-4"/>
        </w:rPr>
        <w:t xml:space="preserve"> </w:t>
      </w:r>
      <w:r>
        <w:rPr>
          <w:rFonts w:ascii="Microsoft Sans Serif"/>
        </w:rPr>
        <w:t>services</w:t>
      </w:r>
      <w:r>
        <w:rPr>
          <w:rFonts w:ascii="Microsoft Sans Serif"/>
          <w:spacing w:val="-4"/>
        </w:rPr>
        <w:t xml:space="preserve"> </w:t>
      </w:r>
      <w:r>
        <w:rPr>
          <w:rFonts w:ascii="Microsoft Sans Serif"/>
        </w:rPr>
        <w:t>and</w:t>
      </w:r>
      <w:r>
        <w:rPr>
          <w:rFonts w:ascii="Microsoft Sans Serif"/>
          <w:spacing w:val="-4"/>
        </w:rPr>
        <w:t xml:space="preserve"> </w:t>
      </w:r>
      <w:r>
        <w:rPr>
          <w:rFonts w:ascii="Microsoft Sans Serif"/>
        </w:rPr>
        <w:t>systems</w:t>
      </w:r>
      <w:r>
        <w:rPr>
          <w:rFonts w:ascii="Microsoft Sans Serif"/>
          <w:spacing w:val="-4"/>
        </w:rPr>
        <w:t xml:space="preserve"> </w:t>
      </w:r>
      <w:r>
        <w:rPr>
          <w:rFonts w:ascii="Microsoft Sans Serif"/>
        </w:rPr>
        <w:t>will</w:t>
      </w:r>
      <w:r>
        <w:rPr>
          <w:rFonts w:ascii="Microsoft Sans Serif"/>
          <w:spacing w:val="-4"/>
        </w:rPr>
        <w:t xml:space="preserve"> </w:t>
      </w:r>
      <w:r>
        <w:rPr>
          <w:rFonts w:ascii="Microsoft Sans Serif"/>
        </w:rPr>
        <w:t>be used, where this may still indicate more than one service or system.</w:t>
      </w:r>
    </w:p>
    <w:p w14:paraId="62A061AF" w14:textId="77777777" w:rsidR="004466A5" w:rsidRDefault="004466A5">
      <w:pPr>
        <w:rPr>
          <w:rFonts w:ascii="Microsoft Sans Serif"/>
        </w:rPr>
        <w:sectPr w:rsidR="004466A5">
          <w:headerReference w:type="default" r:id="rId17"/>
          <w:footerReference w:type="default" r:id="rId18"/>
          <w:pgSz w:w="11910" w:h="16840"/>
          <w:pgMar w:top="2000" w:right="640" w:bottom="1100" w:left="900" w:header="844" w:footer="918" w:gutter="0"/>
          <w:cols w:space="720"/>
        </w:sectPr>
      </w:pPr>
    </w:p>
    <w:p w14:paraId="62A061B0" w14:textId="77777777" w:rsidR="004466A5" w:rsidRDefault="004466A5">
      <w:pPr>
        <w:pStyle w:val="BodyText"/>
        <w:spacing w:before="24"/>
        <w:jc w:val="left"/>
        <w:rPr>
          <w:rFonts w:ascii="Microsoft Sans Serif"/>
          <w:sz w:val="32"/>
        </w:rPr>
      </w:pPr>
    </w:p>
    <w:p w14:paraId="62A061B1" w14:textId="77777777" w:rsidR="004466A5" w:rsidRDefault="007A7A14">
      <w:pPr>
        <w:pStyle w:val="Heading1"/>
        <w:numPr>
          <w:ilvl w:val="0"/>
          <w:numId w:val="14"/>
        </w:numPr>
        <w:tabs>
          <w:tab w:val="left" w:pos="588"/>
        </w:tabs>
        <w:ind w:left="588" w:hanging="354"/>
      </w:pPr>
      <w:bookmarkStart w:id="3" w:name="2._SCOPE_OF_WORK_AND_STUDY_LOGIC"/>
      <w:bookmarkStart w:id="4" w:name="_bookmark2"/>
      <w:bookmarkEnd w:id="3"/>
      <w:bookmarkEnd w:id="4"/>
      <w:r>
        <w:rPr>
          <w:color w:val="335E6D"/>
        </w:rPr>
        <w:t>SCOPE</w:t>
      </w:r>
      <w:r>
        <w:rPr>
          <w:color w:val="335E6D"/>
          <w:spacing w:val="-6"/>
        </w:rPr>
        <w:t xml:space="preserve"> </w:t>
      </w:r>
      <w:r>
        <w:rPr>
          <w:color w:val="335E6D"/>
        </w:rPr>
        <w:t>OF</w:t>
      </w:r>
      <w:r>
        <w:rPr>
          <w:color w:val="335E6D"/>
          <w:spacing w:val="-3"/>
        </w:rPr>
        <w:t xml:space="preserve"> </w:t>
      </w:r>
      <w:r>
        <w:rPr>
          <w:color w:val="335E6D"/>
        </w:rPr>
        <w:t>WORK</w:t>
      </w:r>
      <w:r>
        <w:rPr>
          <w:color w:val="335E6D"/>
          <w:spacing w:val="-2"/>
        </w:rPr>
        <w:t xml:space="preserve"> </w:t>
      </w:r>
      <w:r>
        <w:rPr>
          <w:color w:val="335E6D"/>
        </w:rPr>
        <w:t>AND</w:t>
      </w:r>
      <w:r>
        <w:rPr>
          <w:color w:val="335E6D"/>
          <w:spacing w:val="-2"/>
        </w:rPr>
        <w:t xml:space="preserve"> </w:t>
      </w:r>
      <w:r>
        <w:rPr>
          <w:color w:val="335E6D"/>
        </w:rPr>
        <w:t>STUDY</w:t>
      </w:r>
      <w:r>
        <w:rPr>
          <w:color w:val="335E6D"/>
          <w:spacing w:val="-2"/>
        </w:rPr>
        <w:t xml:space="preserve"> LOGIC</w:t>
      </w:r>
    </w:p>
    <w:p w14:paraId="62A061B2" w14:textId="77777777" w:rsidR="004466A5" w:rsidRDefault="004466A5">
      <w:pPr>
        <w:pStyle w:val="BodyText"/>
        <w:spacing w:before="56"/>
        <w:jc w:val="left"/>
        <w:rPr>
          <w:b/>
          <w:sz w:val="32"/>
        </w:rPr>
      </w:pPr>
    </w:p>
    <w:p w14:paraId="62A061B3" w14:textId="77777777" w:rsidR="004466A5" w:rsidRDefault="007A7A14">
      <w:pPr>
        <w:pStyle w:val="Heading2"/>
        <w:numPr>
          <w:ilvl w:val="1"/>
          <w:numId w:val="14"/>
        </w:numPr>
        <w:tabs>
          <w:tab w:val="left" w:pos="777"/>
        </w:tabs>
        <w:spacing w:before="1"/>
        <w:ind w:left="777" w:hanging="543"/>
        <w:rPr>
          <w:color w:val="003148"/>
        </w:rPr>
      </w:pPr>
      <w:bookmarkStart w:id="5" w:name="2.1._Scope_of_Work"/>
      <w:bookmarkStart w:id="6" w:name="_bookmark3"/>
      <w:bookmarkEnd w:id="5"/>
      <w:bookmarkEnd w:id="6"/>
      <w:r>
        <w:rPr>
          <w:color w:val="003148"/>
        </w:rPr>
        <w:t>Scope</w:t>
      </w:r>
      <w:r>
        <w:rPr>
          <w:color w:val="003148"/>
          <w:spacing w:val="-7"/>
        </w:rPr>
        <w:t xml:space="preserve"> </w:t>
      </w:r>
      <w:r>
        <w:rPr>
          <w:color w:val="003148"/>
        </w:rPr>
        <w:t>of</w:t>
      </w:r>
      <w:r>
        <w:rPr>
          <w:color w:val="003148"/>
          <w:spacing w:val="-8"/>
        </w:rPr>
        <w:t xml:space="preserve"> </w:t>
      </w:r>
      <w:r>
        <w:rPr>
          <w:color w:val="003148"/>
          <w:spacing w:val="-4"/>
        </w:rPr>
        <w:t>Work</w:t>
      </w:r>
    </w:p>
    <w:p w14:paraId="62A061B4" w14:textId="77777777" w:rsidR="004466A5" w:rsidRDefault="007A7A14">
      <w:pPr>
        <w:pStyle w:val="BodyText"/>
        <w:spacing w:before="119"/>
        <w:ind w:left="234" w:right="210"/>
      </w:pPr>
      <w:r>
        <w:t>The</w:t>
      </w:r>
      <w:r>
        <w:rPr>
          <w:spacing w:val="-3"/>
        </w:rPr>
        <w:t xml:space="preserve"> </w:t>
      </w:r>
      <w:r>
        <w:t>Contractor</w:t>
      </w:r>
      <w:r>
        <w:rPr>
          <w:spacing w:val="-3"/>
        </w:rPr>
        <w:t xml:space="preserve"> </w:t>
      </w:r>
      <w:r>
        <w:t>shall</w:t>
      </w:r>
      <w:r>
        <w:rPr>
          <w:spacing w:val="-4"/>
        </w:rPr>
        <w:t xml:space="preserve"> </w:t>
      </w:r>
      <w:r>
        <w:t>be</w:t>
      </w:r>
      <w:r>
        <w:rPr>
          <w:spacing w:val="-3"/>
        </w:rPr>
        <w:t xml:space="preserve"> </w:t>
      </w:r>
      <w:r>
        <w:t>responsible</w:t>
      </w:r>
      <w:r>
        <w:rPr>
          <w:spacing w:val="-4"/>
        </w:rPr>
        <w:t xml:space="preserve"> </w:t>
      </w:r>
      <w:r>
        <w:t>for</w:t>
      </w:r>
      <w:r>
        <w:rPr>
          <w:spacing w:val="-3"/>
        </w:rPr>
        <w:t xml:space="preserve"> </w:t>
      </w:r>
      <w:r>
        <w:t>the</w:t>
      </w:r>
      <w:r>
        <w:rPr>
          <w:spacing w:val="-3"/>
        </w:rPr>
        <w:t xml:space="preserve"> </w:t>
      </w:r>
      <w:r>
        <w:t>fulfilment</w:t>
      </w:r>
      <w:r>
        <w:rPr>
          <w:spacing w:val="-3"/>
        </w:rPr>
        <w:t xml:space="preserve"> </w:t>
      </w:r>
      <w:r>
        <w:t>of</w:t>
      </w:r>
      <w:r>
        <w:rPr>
          <w:spacing w:val="-3"/>
        </w:rPr>
        <w:t xml:space="preserve"> </w:t>
      </w:r>
      <w:r>
        <w:t>all</w:t>
      </w:r>
      <w:r>
        <w:rPr>
          <w:spacing w:val="-3"/>
        </w:rPr>
        <w:t xml:space="preserve"> </w:t>
      </w:r>
      <w:r>
        <w:t>the</w:t>
      </w:r>
      <w:r>
        <w:rPr>
          <w:spacing w:val="-4"/>
        </w:rPr>
        <w:t xml:space="preserve"> </w:t>
      </w:r>
      <w:r>
        <w:t>activities</w:t>
      </w:r>
      <w:r>
        <w:rPr>
          <w:spacing w:val="-4"/>
        </w:rPr>
        <w:t xml:space="preserve"> </w:t>
      </w:r>
      <w:r>
        <w:t>required</w:t>
      </w:r>
      <w:r>
        <w:rPr>
          <w:spacing w:val="-3"/>
        </w:rPr>
        <w:t xml:space="preserve"> </w:t>
      </w:r>
      <w:r>
        <w:t>to</w:t>
      </w:r>
      <w:r>
        <w:rPr>
          <w:spacing w:val="-4"/>
        </w:rPr>
        <w:t xml:space="preserve"> </w:t>
      </w:r>
      <w:r>
        <w:t>set</w:t>
      </w:r>
      <w:r>
        <w:rPr>
          <w:spacing w:val="-4"/>
        </w:rPr>
        <w:t xml:space="preserve"> </w:t>
      </w:r>
      <w:r>
        <w:t>up</w:t>
      </w:r>
      <w:r>
        <w:rPr>
          <w:spacing w:val="-3"/>
        </w:rPr>
        <w:t xml:space="preserve"> </w:t>
      </w:r>
      <w:r>
        <w:t>and</w:t>
      </w:r>
      <w:r>
        <w:rPr>
          <w:spacing w:val="-4"/>
        </w:rPr>
        <w:t xml:space="preserve"> </w:t>
      </w:r>
      <w:r>
        <w:t xml:space="preserve">execute the feasibility study, in accordance with the requirements for tasks and deliverables detailed in this </w:t>
      </w:r>
      <w:r>
        <w:rPr>
          <w:spacing w:val="-2"/>
        </w:rPr>
        <w:t>document.</w:t>
      </w:r>
    </w:p>
    <w:p w14:paraId="62A061B5" w14:textId="77777777" w:rsidR="004466A5" w:rsidRDefault="007A7A14">
      <w:pPr>
        <w:pStyle w:val="BodyText"/>
        <w:spacing w:before="121"/>
        <w:ind w:left="233" w:right="210"/>
      </w:pPr>
      <w:r>
        <w:t>Due to the customer/user-driven nature of the study and with respect to a potential follow-on demonstration</w:t>
      </w:r>
      <w:r>
        <w:rPr>
          <w:spacing w:val="-8"/>
        </w:rPr>
        <w:t xml:space="preserve"> </w:t>
      </w:r>
      <w:r>
        <w:t>project,</w:t>
      </w:r>
      <w:r>
        <w:rPr>
          <w:spacing w:val="-9"/>
        </w:rPr>
        <w:t xml:space="preserve"> </w:t>
      </w:r>
      <w:r>
        <w:t>the</w:t>
      </w:r>
      <w:r>
        <w:rPr>
          <w:spacing w:val="-8"/>
        </w:rPr>
        <w:t xml:space="preserve"> </w:t>
      </w:r>
      <w:r>
        <w:t>Contractor</w:t>
      </w:r>
      <w:r>
        <w:rPr>
          <w:spacing w:val="-8"/>
        </w:rPr>
        <w:t xml:space="preserve"> </w:t>
      </w:r>
      <w:r>
        <w:t>shall</w:t>
      </w:r>
      <w:r>
        <w:rPr>
          <w:spacing w:val="-9"/>
        </w:rPr>
        <w:t xml:space="preserve"> </w:t>
      </w:r>
      <w:r>
        <w:t>pursue</w:t>
      </w:r>
      <w:r>
        <w:rPr>
          <w:spacing w:val="-8"/>
        </w:rPr>
        <w:t xml:space="preserve"> </w:t>
      </w:r>
      <w:r>
        <w:t>strong</w:t>
      </w:r>
      <w:r>
        <w:rPr>
          <w:spacing w:val="-8"/>
        </w:rPr>
        <w:t xml:space="preserve"> </w:t>
      </w:r>
      <w:r>
        <w:t>partnerships</w:t>
      </w:r>
      <w:r>
        <w:rPr>
          <w:spacing w:val="-7"/>
        </w:rPr>
        <w:t xml:space="preserve"> </w:t>
      </w:r>
      <w:r>
        <w:t>with</w:t>
      </w:r>
      <w:r>
        <w:rPr>
          <w:spacing w:val="-8"/>
        </w:rPr>
        <w:t xml:space="preserve"> </w:t>
      </w:r>
      <w:r>
        <w:t>the</w:t>
      </w:r>
      <w:r>
        <w:rPr>
          <w:spacing w:val="-8"/>
        </w:rPr>
        <w:t xml:space="preserve"> </w:t>
      </w:r>
      <w:r>
        <w:t>targeted</w:t>
      </w:r>
      <w:r>
        <w:rPr>
          <w:spacing w:val="-8"/>
        </w:rPr>
        <w:t xml:space="preserve"> </w:t>
      </w:r>
      <w:r>
        <w:t>customer/user communities and, whenever relevant for the successful achievement of the study’s objectives, with other relevant stakeholders. Such partnerships shall be actively maintained and reinforced by the Contractor during the whole study.</w:t>
      </w:r>
    </w:p>
    <w:p w14:paraId="62A061B6" w14:textId="77777777" w:rsidR="004466A5" w:rsidRDefault="007A7A14">
      <w:pPr>
        <w:pStyle w:val="Heading2"/>
        <w:numPr>
          <w:ilvl w:val="1"/>
          <w:numId w:val="14"/>
        </w:numPr>
        <w:tabs>
          <w:tab w:val="left" w:pos="777"/>
        </w:tabs>
        <w:ind w:left="777" w:hanging="543"/>
        <w:rPr>
          <w:color w:val="003148"/>
        </w:rPr>
      </w:pPr>
      <w:bookmarkStart w:id="7" w:name="2.2._Study_Logic"/>
      <w:bookmarkStart w:id="8" w:name="_bookmark4"/>
      <w:bookmarkEnd w:id="7"/>
      <w:bookmarkEnd w:id="8"/>
      <w:r>
        <w:rPr>
          <w:color w:val="003148"/>
        </w:rPr>
        <w:t>Study</w:t>
      </w:r>
      <w:r>
        <w:rPr>
          <w:color w:val="003148"/>
          <w:spacing w:val="-11"/>
        </w:rPr>
        <w:t xml:space="preserve"> </w:t>
      </w:r>
      <w:r>
        <w:rPr>
          <w:color w:val="003148"/>
          <w:spacing w:val="-2"/>
        </w:rPr>
        <w:t>Logic</w:t>
      </w:r>
    </w:p>
    <w:p w14:paraId="62A061B7" w14:textId="77777777" w:rsidR="004466A5" w:rsidRPr="000F0FA3" w:rsidRDefault="007A7A14">
      <w:pPr>
        <w:pStyle w:val="BodyText"/>
        <w:spacing w:before="119"/>
        <w:ind w:left="234" w:right="210"/>
      </w:pPr>
      <w:r>
        <w:t>To</w:t>
      </w:r>
      <w:r>
        <w:rPr>
          <w:spacing w:val="-4"/>
        </w:rPr>
        <w:t xml:space="preserve"> </w:t>
      </w:r>
      <w:r>
        <w:t>achieve</w:t>
      </w:r>
      <w:r>
        <w:rPr>
          <w:spacing w:val="-4"/>
        </w:rPr>
        <w:t xml:space="preserve"> </w:t>
      </w:r>
      <w:r>
        <w:t>the</w:t>
      </w:r>
      <w:r>
        <w:rPr>
          <w:spacing w:val="-4"/>
        </w:rPr>
        <w:t xml:space="preserve"> </w:t>
      </w:r>
      <w:r>
        <w:t>objectives</w:t>
      </w:r>
      <w:r>
        <w:rPr>
          <w:spacing w:val="-4"/>
        </w:rPr>
        <w:t xml:space="preserve"> </w:t>
      </w:r>
      <w:r>
        <w:t>of</w:t>
      </w:r>
      <w:r>
        <w:rPr>
          <w:spacing w:val="-4"/>
        </w:rPr>
        <w:t xml:space="preserve"> </w:t>
      </w:r>
      <w:r>
        <w:t>the</w:t>
      </w:r>
      <w:r>
        <w:rPr>
          <w:spacing w:val="-4"/>
        </w:rPr>
        <w:t xml:space="preserve"> </w:t>
      </w:r>
      <w:r>
        <w:t>study,</w:t>
      </w:r>
      <w:r>
        <w:rPr>
          <w:spacing w:val="-4"/>
        </w:rPr>
        <w:t xml:space="preserve"> </w:t>
      </w:r>
      <w:r>
        <w:t>the</w:t>
      </w:r>
      <w:r>
        <w:rPr>
          <w:spacing w:val="-4"/>
        </w:rPr>
        <w:t xml:space="preserve"> </w:t>
      </w:r>
      <w:r>
        <w:t>work</w:t>
      </w:r>
      <w:r>
        <w:rPr>
          <w:spacing w:val="-4"/>
        </w:rPr>
        <w:t xml:space="preserve"> </w:t>
      </w:r>
      <w:r>
        <w:t>logic</w:t>
      </w:r>
      <w:r>
        <w:rPr>
          <w:spacing w:val="-4"/>
        </w:rPr>
        <w:t xml:space="preserve"> </w:t>
      </w:r>
      <w:r>
        <w:t>presented</w:t>
      </w:r>
      <w:r>
        <w:rPr>
          <w:spacing w:val="-4"/>
        </w:rPr>
        <w:t xml:space="preserve"> </w:t>
      </w:r>
      <w:r>
        <w:t>in</w:t>
      </w:r>
      <w:r>
        <w:rPr>
          <w:spacing w:val="-4"/>
        </w:rPr>
        <w:t xml:space="preserve"> </w:t>
      </w:r>
      <w:r>
        <w:t>Figure</w:t>
      </w:r>
      <w:r>
        <w:rPr>
          <w:spacing w:val="-5"/>
        </w:rPr>
        <w:t xml:space="preserve"> </w:t>
      </w:r>
      <w:r>
        <w:t>1</w:t>
      </w:r>
      <w:r>
        <w:rPr>
          <w:spacing w:val="-4"/>
        </w:rPr>
        <w:t xml:space="preserve"> </w:t>
      </w:r>
      <w:r>
        <w:t>shall</w:t>
      </w:r>
      <w:r>
        <w:rPr>
          <w:spacing w:val="-4"/>
        </w:rPr>
        <w:t xml:space="preserve"> </w:t>
      </w:r>
      <w:r>
        <w:t>be</w:t>
      </w:r>
      <w:r>
        <w:rPr>
          <w:spacing w:val="-4"/>
        </w:rPr>
        <w:t xml:space="preserve"> </w:t>
      </w:r>
      <w:r>
        <w:t>taken</w:t>
      </w:r>
      <w:r>
        <w:rPr>
          <w:spacing w:val="-4"/>
        </w:rPr>
        <w:t xml:space="preserve"> </w:t>
      </w:r>
      <w:r>
        <w:t>as</w:t>
      </w:r>
      <w:r>
        <w:rPr>
          <w:spacing w:val="-4"/>
        </w:rPr>
        <w:t xml:space="preserve"> </w:t>
      </w:r>
      <w:r>
        <w:t>baseline. Within</w:t>
      </w:r>
      <w:r>
        <w:rPr>
          <w:spacing w:val="-13"/>
        </w:rPr>
        <w:t xml:space="preserve"> </w:t>
      </w:r>
      <w:r>
        <w:t>this</w:t>
      </w:r>
      <w:r>
        <w:rPr>
          <w:spacing w:val="-13"/>
        </w:rPr>
        <w:t xml:space="preserve"> </w:t>
      </w:r>
      <w:r>
        <w:t>structure,</w:t>
      </w:r>
      <w:r>
        <w:rPr>
          <w:spacing w:val="-13"/>
        </w:rPr>
        <w:t xml:space="preserve"> </w:t>
      </w:r>
      <w:r>
        <w:t>the</w:t>
      </w:r>
      <w:r>
        <w:rPr>
          <w:spacing w:val="-13"/>
        </w:rPr>
        <w:t xml:space="preserve"> </w:t>
      </w:r>
      <w:r>
        <w:t>Contractor</w:t>
      </w:r>
      <w:r>
        <w:rPr>
          <w:spacing w:val="-13"/>
        </w:rPr>
        <w:t xml:space="preserve"> </w:t>
      </w:r>
      <w:r>
        <w:t>is</w:t>
      </w:r>
      <w:r>
        <w:rPr>
          <w:spacing w:val="-13"/>
        </w:rPr>
        <w:t xml:space="preserve"> </w:t>
      </w:r>
      <w:r>
        <w:t>free</w:t>
      </w:r>
      <w:r>
        <w:rPr>
          <w:spacing w:val="-13"/>
        </w:rPr>
        <w:t xml:space="preserve"> </w:t>
      </w:r>
      <w:r>
        <w:t>to</w:t>
      </w:r>
      <w:r>
        <w:rPr>
          <w:spacing w:val="-13"/>
        </w:rPr>
        <w:t xml:space="preserve"> </w:t>
      </w:r>
      <w:r>
        <w:t>implement</w:t>
      </w:r>
      <w:r>
        <w:rPr>
          <w:spacing w:val="-13"/>
        </w:rPr>
        <w:t xml:space="preserve"> </w:t>
      </w:r>
      <w:r>
        <w:t>a</w:t>
      </w:r>
      <w:r>
        <w:rPr>
          <w:spacing w:val="-13"/>
        </w:rPr>
        <w:t xml:space="preserve"> </w:t>
      </w:r>
      <w:r>
        <w:t>detailed</w:t>
      </w:r>
      <w:r>
        <w:rPr>
          <w:spacing w:val="-13"/>
        </w:rPr>
        <w:t xml:space="preserve"> </w:t>
      </w:r>
      <w:r>
        <w:t>study</w:t>
      </w:r>
      <w:r>
        <w:rPr>
          <w:spacing w:val="-13"/>
        </w:rPr>
        <w:t xml:space="preserve"> </w:t>
      </w:r>
      <w:r>
        <w:t>logic</w:t>
      </w:r>
      <w:r>
        <w:rPr>
          <w:spacing w:val="-13"/>
        </w:rPr>
        <w:t xml:space="preserve"> </w:t>
      </w:r>
      <w:r>
        <w:t>that</w:t>
      </w:r>
      <w:r>
        <w:rPr>
          <w:spacing w:val="-13"/>
        </w:rPr>
        <w:t xml:space="preserve"> </w:t>
      </w:r>
      <w:r>
        <w:t>serves</w:t>
      </w:r>
      <w:r>
        <w:rPr>
          <w:spacing w:val="-13"/>
        </w:rPr>
        <w:t xml:space="preserve"> </w:t>
      </w:r>
      <w:r>
        <w:t>the</w:t>
      </w:r>
      <w:r>
        <w:rPr>
          <w:spacing w:val="-13"/>
        </w:rPr>
        <w:t xml:space="preserve"> </w:t>
      </w:r>
      <w:r>
        <w:t>objectives of the Feasibility Study and supports the generation of the required deliverables. If already all information</w:t>
      </w:r>
      <w:r>
        <w:rPr>
          <w:spacing w:val="-5"/>
        </w:rPr>
        <w:t xml:space="preserve"> </w:t>
      </w:r>
      <w:r>
        <w:t>related</w:t>
      </w:r>
      <w:r>
        <w:rPr>
          <w:spacing w:val="-5"/>
        </w:rPr>
        <w:t xml:space="preserve"> </w:t>
      </w:r>
      <w:r>
        <w:t>to</w:t>
      </w:r>
      <w:r>
        <w:rPr>
          <w:spacing w:val="-5"/>
        </w:rPr>
        <w:t xml:space="preserve"> </w:t>
      </w:r>
      <w:r>
        <w:t>a</w:t>
      </w:r>
      <w:r>
        <w:rPr>
          <w:spacing w:val="-6"/>
        </w:rPr>
        <w:t xml:space="preserve"> </w:t>
      </w:r>
      <w:r>
        <w:t>specific</w:t>
      </w:r>
      <w:r>
        <w:rPr>
          <w:spacing w:val="-5"/>
        </w:rPr>
        <w:t xml:space="preserve"> </w:t>
      </w:r>
      <w:r>
        <w:t>task</w:t>
      </w:r>
      <w:r>
        <w:rPr>
          <w:spacing w:val="-7"/>
        </w:rPr>
        <w:t xml:space="preserve"> </w:t>
      </w:r>
      <w:r>
        <w:t>exists,</w:t>
      </w:r>
      <w:r>
        <w:rPr>
          <w:spacing w:val="-6"/>
        </w:rPr>
        <w:t xml:space="preserve"> </w:t>
      </w:r>
      <w:r>
        <w:t>this</w:t>
      </w:r>
      <w:r>
        <w:rPr>
          <w:spacing w:val="-5"/>
        </w:rPr>
        <w:t xml:space="preserve"> </w:t>
      </w:r>
      <w:r>
        <w:t>task</w:t>
      </w:r>
      <w:r>
        <w:rPr>
          <w:spacing w:val="-4"/>
        </w:rPr>
        <w:t xml:space="preserve"> </w:t>
      </w:r>
      <w:r>
        <w:t>does</w:t>
      </w:r>
      <w:r>
        <w:rPr>
          <w:spacing w:val="-5"/>
        </w:rPr>
        <w:t xml:space="preserve"> </w:t>
      </w:r>
      <w:r>
        <w:t>not</w:t>
      </w:r>
      <w:r>
        <w:rPr>
          <w:spacing w:val="-5"/>
        </w:rPr>
        <w:t xml:space="preserve"> </w:t>
      </w:r>
      <w:r>
        <w:t>have</w:t>
      </w:r>
      <w:r>
        <w:rPr>
          <w:spacing w:val="-5"/>
        </w:rPr>
        <w:t xml:space="preserve"> </w:t>
      </w:r>
      <w:r>
        <w:t>to</w:t>
      </w:r>
      <w:r>
        <w:rPr>
          <w:spacing w:val="-5"/>
        </w:rPr>
        <w:t xml:space="preserve"> </w:t>
      </w:r>
      <w:r>
        <w:t>be</w:t>
      </w:r>
      <w:r>
        <w:rPr>
          <w:spacing w:val="-7"/>
        </w:rPr>
        <w:t xml:space="preserve"> </w:t>
      </w:r>
      <w:r>
        <w:t>repeated,</w:t>
      </w:r>
      <w:r>
        <w:rPr>
          <w:spacing w:val="-5"/>
        </w:rPr>
        <w:t xml:space="preserve"> </w:t>
      </w:r>
      <w:r>
        <w:t>but</w:t>
      </w:r>
      <w:r>
        <w:rPr>
          <w:spacing w:val="-5"/>
        </w:rPr>
        <w:t xml:space="preserve"> </w:t>
      </w:r>
      <w:r>
        <w:t>this</w:t>
      </w:r>
      <w:r>
        <w:rPr>
          <w:spacing w:val="-5"/>
        </w:rPr>
        <w:t xml:space="preserve"> </w:t>
      </w:r>
      <w:r>
        <w:t xml:space="preserve">information must be provided </w:t>
      </w:r>
      <w:r w:rsidRPr="000F0FA3">
        <w:t>to the Agency as part of the Full Proposal.</w:t>
      </w:r>
    </w:p>
    <w:p w14:paraId="62A061B8" w14:textId="77777777" w:rsidR="004466A5" w:rsidRPr="000F0FA3" w:rsidRDefault="007A7A14">
      <w:pPr>
        <w:pStyle w:val="BodyText"/>
        <w:spacing w:before="120"/>
        <w:ind w:left="234" w:right="210"/>
      </w:pPr>
      <w:r w:rsidRPr="000F0FA3">
        <w:t>The</w:t>
      </w:r>
      <w:r w:rsidRPr="000F0FA3">
        <w:rPr>
          <w:spacing w:val="-14"/>
        </w:rPr>
        <w:t xml:space="preserve"> </w:t>
      </w:r>
      <w:r w:rsidRPr="000F0FA3">
        <w:t>Contractor</w:t>
      </w:r>
      <w:r w:rsidRPr="000F0FA3">
        <w:rPr>
          <w:spacing w:val="-14"/>
        </w:rPr>
        <w:t xml:space="preserve"> </w:t>
      </w:r>
      <w:r w:rsidRPr="000F0FA3">
        <w:t>can</w:t>
      </w:r>
      <w:r w:rsidRPr="000F0FA3">
        <w:rPr>
          <w:spacing w:val="-14"/>
        </w:rPr>
        <w:t xml:space="preserve"> </w:t>
      </w:r>
      <w:r w:rsidRPr="000F0FA3">
        <w:t>follow</w:t>
      </w:r>
      <w:r w:rsidRPr="000F0FA3">
        <w:rPr>
          <w:spacing w:val="-14"/>
        </w:rPr>
        <w:t xml:space="preserve"> </w:t>
      </w:r>
      <w:r w:rsidRPr="000F0FA3">
        <w:t>an</w:t>
      </w:r>
      <w:r w:rsidRPr="000F0FA3">
        <w:rPr>
          <w:spacing w:val="-14"/>
        </w:rPr>
        <w:t xml:space="preserve"> </w:t>
      </w:r>
      <w:r w:rsidRPr="000F0FA3">
        <w:t>alternative</w:t>
      </w:r>
      <w:r w:rsidRPr="000F0FA3">
        <w:rPr>
          <w:spacing w:val="-14"/>
        </w:rPr>
        <w:t xml:space="preserve"> </w:t>
      </w:r>
      <w:r w:rsidRPr="000F0FA3">
        <w:t>approach,</w:t>
      </w:r>
      <w:r w:rsidRPr="000F0FA3">
        <w:rPr>
          <w:spacing w:val="-14"/>
        </w:rPr>
        <w:t xml:space="preserve"> </w:t>
      </w:r>
      <w:r w:rsidRPr="000F0FA3">
        <w:t>providing</w:t>
      </w:r>
      <w:r w:rsidRPr="000F0FA3">
        <w:rPr>
          <w:spacing w:val="-15"/>
        </w:rPr>
        <w:t xml:space="preserve"> </w:t>
      </w:r>
      <w:r w:rsidRPr="000F0FA3">
        <w:t>it</w:t>
      </w:r>
      <w:r w:rsidRPr="000F0FA3">
        <w:rPr>
          <w:spacing w:val="-14"/>
        </w:rPr>
        <w:t xml:space="preserve"> </w:t>
      </w:r>
      <w:r w:rsidRPr="000F0FA3">
        <w:t>is</w:t>
      </w:r>
      <w:r w:rsidRPr="000F0FA3">
        <w:rPr>
          <w:spacing w:val="-14"/>
        </w:rPr>
        <w:t xml:space="preserve"> </w:t>
      </w:r>
      <w:r w:rsidRPr="000F0FA3">
        <w:t>properly</w:t>
      </w:r>
      <w:r w:rsidRPr="000F0FA3">
        <w:rPr>
          <w:spacing w:val="-15"/>
        </w:rPr>
        <w:t xml:space="preserve"> </w:t>
      </w:r>
      <w:r w:rsidRPr="000F0FA3">
        <w:t>described</w:t>
      </w:r>
      <w:r w:rsidRPr="000F0FA3">
        <w:rPr>
          <w:spacing w:val="-15"/>
        </w:rPr>
        <w:t xml:space="preserve"> </w:t>
      </w:r>
      <w:r w:rsidRPr="000F0FA3">
        <w:t>in</w:t>
      </w:r>
      <w:r w:rsidRPr="000F0FA3">
        <w:rPr>
          <w:spacing w:val="-15"/>
        </w:rPr>
        <w:t xml:space="preserve"> </w:t>
      </w:r>
      <w:r w:rsidRPr="000F0FA3">
        <w:t>the</w:t>
      </w:r>
      <w:r w:rsidRPr="000F0FA3">
        <w:rPr>
          <w:spacing w:val="-14"/>
        </w:rPr>
        <w:t xml:space="preserve"> </w:t>
      </w:r>
      <w:r w:rsidRPr="000F0FA3">
        <w:t>Full</w:t>
      </w:r>
      <w:r w:rsidRPr="000F0FA3">
        <w:rPr>
          <w:spacing w:val="-11"/>
        </w:rPr>
        <w:t xml:space="preserve"> </w:t>
      </w:r>
      <w:r w:rsidRPr="000F0FA3">
        <w:t>Proposal and agreed by ESA.</w:t>
      </w:r>
    </w:p>
    <w:p w14:paraId="62A061B9" w14:textId="77777777" w:rsidR="004466A5" w:rsidRPr="000F0FA3" w:rsidRDefault="007A7A14">
      <w:pPr>
        <w:pStyle w:val="BodyText"/>
        <w:spacing w:before="121" w:line="352" w:lineRule="auto"/>
        <w:ind w:left="233" w:right="4897"/>
      </w:pPr>
      <w:r w:rsidRPr="000F0FA3">
        <w:t>The</w:t>
      </w:r>
      <w:r w:rsidRPr="000F0FA3">
        <w:rPr>
          <w:spacing w:val="-4"/>
        </w:rPr>
        <w:t xml:space="preserve"> </w:t>
      </w:r>
      <w:r w:rsidRPr="000F0FA3">
        <w:t>duration</w:t>
      </w:r>
      <w:r w:rsidRPr="000F0FA3">
        <w:rPr>
          <w:spacing w:val="-4"/>
        </w:rPr>
        <w:t xml:space="preserve"> </w:t>
      </w:r>
      <w:r w:rsidRPr="000F0FA3">
        <w:t>of</w:t>
      </w:r>
      <w:r w:rsidRPr="000F0FA3">
        <w:rPr>
          <w:spacing w:val="-4"/>
        </w:rPr>
        <w:t xml:space="preserve"> </w:t>
      </w:r>
      <w:r w:rsidRPr="000F0FA3">
        <w:t>the</w:t>
      </w:r>
      <w:r w:rsidRPr="000F0FA3">
        <w:rPr>
          <w:spacing w:val="-4"/>
        </w:rPr>
        <w:t xml:space="preserve"> </w:t>
      </w:r>
      <w:r w:rsidRPr="000F0FA3">
        <w:t>study</w:t>
      </w:r>
      <w:r w:rsidRPr="000F0FA3">
        <w:rPr>
          <w:spacing w:val="-4"/>
        </w:rPr>
        <w:t xml:space="preserve"> </w:t>
      </w:r>
      <w:r w:rsidRPr="000F0FA3">
        <w:t>shall</w:t>
      </w:r>
      <w:r w:rsidRPr="000F0FA3">
        <w:rPr>
          <w:spacing w:val="-4"/>
        </w:rPr>
        <w:t xml:space="preserve"> </w:t>
      </w:r>
      <w:r w:rsidRPr="000F0FA3">
        <w:t>not</w:t>
      </w:r>
      <w:r w:rsidRPr="000F0FA3">
        <w:rPr>
          <w:spacing w:val="-4"/>
        </w:rPr>
        <w:t xml:space="preserve"> </w:t>
      </w:r>
      <w:r w:rsidRPr="000F0FA3">
        <w:t>exceed</w:t>
      </w:r>
      <w:r w:rsidRPr="000F0FA3">
        <w:rPr>
          <w:spacing w:val="-4"/>
        </w:rPr>
        <w:t xml:space="preserve"> </w:t>
      </w:r>
      <w:r w:rsidRPr="000F0FA3">
        <w:t>12</w:t>
      </w:r>
      <w:r w:rsidRPr="000F0FA3">
        <w:rPr>
          <w:spacing w:val="-4"/>
        </w:rPr>
        <w:t xml:space="preserve"> </w:t>
      </w:r>
      <w:r w:rsidRPr="000F0FA3">
        <w:t>months. The work is organised in the following logic:</w:t>
      </w:r>
    </w:p>
    <w:p w14:paraId="62A061BA" w14:textId="77777777" w:rsidR="004466A5" w:rsidRPr="000F0FA3" w:rsidRDefault="007A7A14">
      <w:pPr>
        <w:pStyle w:val="ListParagraph"/>
        <w:numPr>
          <w:ilvl w:val="0"/>
          <w:numId w:val="8"/>
        </w:numPr>
        <w:tabs>
          <w:tab w:val="left" w:pos="953"/>
        </w:tabs>
        <w:spacing w:before="2"/>
        <w:rPr>
          <w:b/>
        </w:rPr>
      </w:pPr>
      <w:r w:rsidRPr="000F0FA3">
        <w:rPr>
          <w:b/>
        </w:rPr>
        <w:t>Task</w:t>
      </w:r>
      <w:r w:rsidRPr="000F0FA3">
        <w:rPr>
          <w:b/>
          <w:spacing w:val="-8"/>
        </w:rPr>
        <w:t xml:space="preserve"> </w:t>
      </w:r>
      <w:r w:rsidRPr="000F0FA3">
        <w:rPr>
          <w:b/>
        </w:rPr>
        <w:t>1:</w:t>
      </w:r>
      <w:r w:rsidRPr="000F0FA3">
        <w:rPr>
          <w:b/>
          <w:spacing w:val="-8"/>
        </w:rPr>
        <w:t xml:space="preserve"> </w:t>
      </w:r>
      <w:r w:rsidRPr="000F0FA3">
        <w:rPr>
          <w:b/>
        </w:rPr>
        <w:t>Desirability</w:t>
      </w:r>
      <w:r w:rsidRPr="000F0FA3">
        <w:rPr>
          <w:b/>
          <w:spacing w:val="-7"/>
        </w:rPr>
        <w:t xml:space="preserve"> </w:t>
      </w:r>
      <w:r w:rsidRPr="000F0FA3">
        <w:rPr>
          <w:b/>
        </w:rPr>
        <w:t>and</w:t>
      </w:r>
      <w:r w:rsidRPr="000F0FA3">
        <w:rPr>
          <w:b/>
          <w:spacing w:val="-8"/>
        </w:rPr>
        <w:t xml:space="preserve"> </w:t>
      </w:r>
      <w:r w:rsidRPr="000F0FA3">
        <w:rPr>
          <w:b/>
        </w:rPr>
        <w:t>Economic</w:t>
      </w:r>
      <w:r w:rsidRPr="000F0FA3">
        <w:rPr>
          <w:b/>
          <w:spacing w:val="-8"/>
        </w:rPr>
        <w:t xml:space="preserve"> </w:t>
      </w:r>
      <w:r w:rsidRPr="000F0FA3">
        <w:rPr>
          <w:b/>
        </w:rPr>
        <w:t>Viability</w:t>
      </w:r>
      <w:r w:rsidRPr="000F0FA3">
        <w:rPr>
          <w:b/>
          <w:spacing w:val="-7"/>
        </w:rPr>
        <w:t xml:space="preserve"> </w:t>
      </w:r>
      <w:r w:rsidRPr="000F0FA3">
        <w:rPr>
          <w:b/>
          <w:spacing w:val="-2"/>
        </w:rPr>
        <w:t>Assessment</w:t>
      </w:r>
    </w:p>
    <w:p w14:paraId="62A061BB" w14:textId="77777777" w:rsidR="004466A5" w:rsidRPr="000F0FA3" w:rsidRDefault="007A7A14">
      <w:pPr>
        <w:pStyle w:val="ListParagraph"/>
        <w:numPr>
          <w:ilvl w:val="0"/>
          <w:numId w:val="8"/>
        </w:numPr>
        <w:tabs>
          <w:tab w:val="left" w:pos="953"/>
        </w:tabs>
        <w:spacing w:before="118"/>
        <w:rPr>
          <w:b/>
        </w:rPr>
      </w:pPr>
      <w:r w:rsidRPr="000F0FA3">
        <w:rPr>
          <w:b/>
        </w:rPr>
        <w:t>Task</w:t>
      </w:r>
      <w:r w:rsidRPr="000F0FA3">
        <w:rPr>
          <w:b/>
          <w:spacing w:val="-7"/>
        </w:rPr>
        <w:t xml:space="preserve"> </w:t>
      </w:r>
      <w:r w:rsidRPr="000F0FA3">
        <w:rPr>
          <w:b/>
        </w:rPr>
        <w:t>2:</w:t>
      </w:r>
      <w:r w:rsidRPr="000F0FA3">
        <w:rPr>
          <w:b/>
          <w:spacing w:val="-8"/>
        </w:rPr>
        <w:t xml:space="preserve"> </w:t>
      </w:r>
      <w:r w:rsidRPr="000F0FA3">
        <w:rPr>
          <w:b/>
        </w:rPr>
        <w:t>Technical</w:t>
      </w:r>
      <w:r w:rsidRPr="000F0FA3">
        <w:rPr>
          <w:b/>
          <w:spacing w:val="-7"/>
        </w:rPr>
        <w:t xml:space="preserve"> </w:t>
      </w:r>
      <w:r w:rsidRPr="000F0FA3">
        <w:rPr>
          <w:b/>
        </w:rPr>
        <w:t>Feasibility</w:t>
      </w:r>
      <w:r w:rsidRPr="000F0FA3">
        <w:rPr>
          <w:b/>
          <w:spacing w:val="-6"/>
        </w:rPr>
        <w:t xml:space="preserve"> </w:t>
      </w:r>
      <w:r w:rsidRPr="000F0FA3">
        <w:rPr>
          <w:b/>
          <w:spacing w:val="-2"/>
        </w:rPr>
        <w:t>Assessment</w:t>
      </w:r>
    </w:p>
    <w:p w14:paraId="62A061BC" w14:textId="77777777" w:rsidR="004466A5" w:rsidRPr="000F0FA3" w:rsidRDefault="007A7A14">
      <w:pPr>
        <w:pStyle w:val="ListParagraph"/>
        <w:numPr>
          <w:ilvl w:val="0"/>
          <w:numId w:val="8"/>
        </w:numPr>
        <w:tabs>
          <w:tab w:val="left" w:pos="953"/>
        </w:tabs>
        <w:spacing w:before="118"/>
        <w:rPr>
          <w:b/>
        </w:rPr>
      </w:pPr>
      <w:r w:rsidRPr="000F0FA3">
        <w:rPr>
          <w:b/>
        </w:rPr>
        <w:t>Task</w:t>
      </w:r>
      <w:r w:rsidRPr="000F0FA3">
        <w:rPr>
          <w:b/>
          <w:spacing w:val="-7"/>
        </w:rPr>
        <w:t xml:space="preserve"> </w:t>
      </w:r>
      <w:r w:rsidRPr="000F0FA3">
        <w:rPr>
          <w:b/>
        </w:rPr>
        <w:t>3:</w:t>
      </w:r>
      <w:r w:rsidRPr="000F0FA3">
        <w:rPr>
          <w:b/>
          <w:spacing w:val="-6"/>
        </w:rPr>
        <w:t xml:space="preserve"> </w:t>
      </w:r>
      <w:r w:rsidRPr="000F0FA3">
        <w:rPr>
          <w:b/>
        </w:rPr>
        <w:t>Assessment</w:t>
      </w:r>
      <w:r w:rsidRPr="000F0FA3">
        <w:rPr>
          <w:b/>
          <w:spacing w:val="-6"/>
        </w:rPr>
        <w:t xml:space="preserve"> </w:t>
      </w:r>
      <w:r w:rsidRPr="000F0FA3">
        <w:rPr>
          <w:b/>
        </w:rPr>
        <w:t>Proof</w:t>
      </w:r>
      <w:r w:rsidRPr="000F0FA3">
        <w:rPr>
          <w:b/>
          <w:spacing w:val="-6"/>
        </w:rPr>
        <w:t xml:space="preserve"> </w:t>
      </w:r>
      <w:r w:rsidRPr="000F0FA3">
        <w:rPr>
          <w:b/>
        </w:rPr>
        <w:t>of</w:t>
      </w:r>
      <w:r w:rsidRPr="000F0FA3">
        <w:rPr>
          <w:b/>
          <w:spacing w:val="-6"/>
        </w:rPr>
        <w:t xml:space="preserve"> </w:t>
      </w:r>
      <w:r w:rsidRPr="000F0FA3">
        <w:rPr>
          <w:b/>
          <w:spacing w:val="-2"/>
        </w:rPr>
        <w:t>Concept</w:t>
      </w:r>
    </w:p>
    <w:p w14:paraId="62A061BD" w14:textId="77777777" w:rsidR="004466A5" w:rsidRDefault="007A7A14">
      <w:pPr>
        <w:pStyle w:val="BodyText"/>
        <w:spacing w:before="3"/>
        <w:jc w:val="left"/>
        <w:rPr>
          <w:b/>
          <w:sz w:val="8"/>
        </w:rPr>
      </w:pPr>
      <w:r w:rsidRPr="00527F6A">
        <w:rPr>
          <w:noProof/>
          <w:highlight w:val="yellow"/>
        </w:rPr>
        <w:drawing>
          <wp:anchor distT="0" distB="0" distL="0" distR="0" simplePos="0" relativeHeight="251660800" behindDoc="1" locked="0" layoutInCell="1" allowOverlap="1" wp14:anchorId="62A063EE" wp14:editId="62A063EF">
            <wp:simplePos x="0" y="0"/>
            <wp:positionH relativeFrom="page">
              <wp:posOffset>1003300</wp:posOffset>
            </wp:positionH>
            <wp:positionV relativeFrom="paragraph">
              <wp:posOffset>75640</wp:posOffset>
            </wp:positionV>
            <wp:extent cx="5730037" cy="264566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5730037" cy="2645664"/>
                    </a:xfrm>
                    <a:prstGeom prst="rect">
                      <a:avLst/>
                    </a:prstGeom>
                  </pic:spPr>
                </pic:pic>
              </a:graphicData>
            </a:graphic>
          </wp:anchor>
        </w:drawing>
      </w:r>
    </w:p>
    <w:p w14:paraId="62A061BE" w14:textId="77777777" w:rsidR="004466A5" w:rsidRDefault="007A7A14">
      <w:pPr>
        <w:spacing w:before="1"/>
        <w:ind w:left="198" w:right="176"/>
        <w:jc w:val="center"/>
        <w:rPr>
          <w:b/>
          <w:sz w:val="18"/>
        </w:rPr>
      </w:pPr>
      <w:r>
        <w:rPr>
          <w:b/>
          <w:sz w:val="18"/>
        </w:rPr>
        <w:t>Figure</w:t>
      </w:r>
      <w:r>
        <w:rPr>
          <w:b/>
          <w:spacing w:val="-5"/>
          <w:sz w:val="18"/>
        </w:rPr>
        <w:t xml:space="preserve"> </w:t>
      </w:r>
      <w:r>
        <w:rPr>
          <w:b/>
          <w:sz w:val="18"/>
        </w:rPr>
        <w:t>1:</w:t>
      </w:r>
      <w:r>
        <w:rPr>
          <w:b/>
          <w:spacing w:val="-1"/>
          <w:sz w:val="18"/>
        </w:rPr>
        <w:t xml:space="preserve"> </w:t>
      </w:r>
      <w:r>
        <w:rPr>
          <w:b/>
          <w:sz w:val="18"/>
        </w:rPr>
        <w:t>Study</w:t>
      </w:r>
      <w:r>
        <w:rPr>
          <w:b/>
          <w:spacing w:val="-2"/>
          <w:sz w:val="18"/>
        </w:rPr>
        <w:t xml:space="preserve"> Logic</w:t>
      </w:r>
    </w:p>
    <w:p w14:paraId="62A061BF" w14:textId="77777777" w:rsidR="004466A5" w:rsidRDefault="007A7A14">
      <w:pPr>
        <w:pStyle w:val="BodyText"/>
        <w:spacing w:before="199"/>
        <w:ind w:left="234" w:right="213"/>
      </w:pPr>
      <w:r>
        <w:t xml:space="preserve">Tasks 1 to 3 are closely interlinked and require an iterative work approach (see also </w:t>
      </w:r>
      <w:hyperlink w:anchor="_bookmark5" w:history="1">
        <w:r>
          <w:t>Figure 2</w:t>
        </w:r>
      </w:hyperlink>
      <w:r>
        <w:t>). Key deliverables include:</w:t>
      </w:r>
    </w:p>
    <w:p w14:paraId="62A061C0" w14:textId="77777777" w:rsidR="004466A5" w:rsidRDefault="004466A5">
      <w:pPr>
        <w:sectPr w:rsidR="004466A5">
          <w:pgSz w:w="11910" w:h="16840"/>
          <w:pgMar w:top="2000" w:right="640" w:bottom="1180" w:left="900" w:header="844" w:footer="918" w:gutter="0"/>
          <w:cols w:space="720"/>
        </w:sectPr>
      </w:pPr>
    </w:p>
    <w:p w14:paraId="62A061C1" w14:textId="77777777" w:rsidR="004466A5" w:rsidRDefault="004466A5">
      <w:pPr>
        <w:pStyle w:val="BodyText"/>
        <w:spacing w:before="133"/>
        <w:jc w:val="left"/>
      </w:pPr>
    </w:p>
    <w:p w14:paraId="62A061C2" w14:textId="77777777" w:rsidR="004466A5" w:rsidRDefault="007A7A14">
      <w:pPr>
        <w:pStyle w:val="ListParagraph"/>
        <w:numPr>
          <w:ilvl w:val="0"/>
          <w:numId w:val="8"/>
        </w:numPr>
        <w:tabs>
          <w:tab w:val="left" w:pos="953"/>
        </w:tabs>
        <w:spacing w:before="0"/>
        <w:ind w:right="209"/>
        <w:jc w:val="both"/>
      </w:pPr>
      <w:r>
        <w:rPr>
          <w:b/>
        </w:rPr>
        <w:t>Business</w:t>
      </w:r>
      <w:r>
        <w:rPr>
          <w:b/>
          <w:spacing w:val="-2"/>
        </w:rPr>
        <w:t xml:space="preserve"> </w:t>
      </w:r>
      <w:r>
        <w:rPr>
          <w:b/>
        </w:rPr>
        <w:t>Case</w:t>
      </w:r>
      <w:r>
        <w:t>:</w:t>
      </w:r>
      <w:r>
        <w:rPr>
          <w:spacing w:val="-2"/>
        </w:rPr>
        <w:t xml:space="preserve"> </w:t>
      </w:r>
      <w:r>
        <w:t>Deliverable</w:t>
      </w:r>
      <w:r>
        <w:rPr>
          <w:spacing w:val="-2"/>
        </w:rPr>
        <w:t xml:space="preserve"> </w:t>
      </w:r>
      <w:r>
        <w:t>D1</w:t>
      </w:r>
      <w:r>
        <w:rPr>
          <w:spacing w:val="-2"/>
        </w:rPr>
        <w:t xml:space="preserve"> </w:t>
      </w:r>
      <w:r>
        <w:t>(Business</w:t>
      </w:r>
      <w:r>
        <w:rPr>
          <w:spacing w:val="-2"/>
        </w:rPr>
        <w:t xml:space="preserve"> </w:t>
      </w:r>
      <w:r>
        <w:t>Case),</w:t>
      </w:r>
      <w:r>
        <w:rPr>
          <w:spacing w:val="-2"/>
        </w:rPr>
        <w:t xml:space="preserve"> </w:t>
      </w:r>
      <w:r>
        <w:rPr>
          <w:b/>
        </w:rPr>
        <w:t>capturing</w:t>
      </w:r>
      <w:r>
        <w:rPr>
          <w:b/>
          <w:spacing w:val="-2"/>
        </w:rPr>
        <w:t xml:space="preserve"> </w:t>
      </w:r>
      <w:r>
        <w:rPr>
          <w:b/>
        </w:rPr>
        <w:t>the</w:t>
      </w:r>
      <w:r>
        <w:rPr>
          <w:b/>
          <w:spacing w:val="-2"/>
        </w:rPr>
        <w:t xml:space="preserve"> </w:t>
      </w:r>
      <w:r>
        <w:rPr>
          <w:b/>
        </w:rPr>
        <w:t>Tasks</w:t>
      </w:r>
      <w:r>
        <w:rPr>
          <w:b/>
          <w:spacing w:val="-3"/>
        </w:rPr>
        <w:t xml:space="preserve"> </w:t>
      </w:r>
      <w:r>
        <w:rPr>
          <w:b/>
        </w:rPr>
        <w:t>1 and</w:t>
      </w:r>
      <w:r>
        <w:rPr>
          <w:b/>
          <w:spacing w:val="-2"/>
        </w:rPr>
        <w:t xml:space="preserve"> </w:t>
      </w:r>
      <w:r>
        <w:rPr>
          <w:b/>
        </w:rPr>
        <w:t>2</w:t>
      </w:r>
      <w:r>
        <w:rPr>
          <w:b/>
          <w:spacing w:val="-2"/>
        </w:rPr>
        <w:t xml:space="preserve"> </w:t>
      </w:r>
      <w:r>
        <w:rPr>
          <w:b/>
        </w:rPr>
        <w:t>results,</w:t>
      </w:r>
      <w:r>
        <w:rPr>
          <w:b/>
          <w:spacing w:val="-2"/>
        </w:rPr>
        <w:t xml:space="preserve"> </w:t>
      </w:r>
      <w:r>
        <w:t>shall present all aspects of a desirable, technically feasible, and commercially viable operational business. All critical assumptions that must be true for the business model to work shall be identified</w:t>
      </w:r>
      <w:r>
        <w:rPr>
          <w:spacing w:val="-10"/>
        </w:rPr>
        <w:t xml:space="preserve"> </w:t>
      </w:r>
      <w:r>
        <w:t>and</w:t>
      </w:r>
      <w:r>
        <w:rPr>
          <w:spacing w:val="-10"/>
        </w:rPr>
        <w:t xml:space="preserve"> </w:t>
      </w:r>
      <w:r>
        <w:t>recorded.</w:t>
      </w:r>
      <w:r>
        <w:rPr>
          <w:spacing w:val="-12"/>
        </w:rPr>
        <w:t xml:space="preserve"> </w:t>
      </w:r>
      <w:r>
        <w:t>The</w:t>
      </w:r>
      <w:r>
        <w:rPr>
          <w:spacing w:val="-10"/>
        </w:rPr>
        <w:t xml:space="preserve"> </w:t>
      </w:r>
      <w:r>
        <w:t>document</w:t>
      </w:r>
      <w:r>
        <w:rPr>
          <w:spacing w:val="-10"/>
        </w:rPr>
        <w:t xml:space="preserve"> </w:t>
      </w:r>
      <w:r>
        <w:t>shall</w:t>
      </w:r>
      <w:r>
        <w:rPr>
          <w:spacing w:val="-10"/>
        </w:rPr>
        <w:t xml:space="preserve"> </w:t>
      </w:r>
      <w:r>
        <w:t>be</w:t>
      </w:r>
      <w:r>
        <w:rPr>
          <w:spacing w:val="-10"/>
        </w:rPr>
        <w:t xml:space="preserve"> </w:t>
      </w:r>
      <w:r>
        <w:t>updated</w:t>
      </w:r>
      <w:r>
        <w:rPr>
          <w:spacing w:val="-10"/>
        </w:rPr>
        <w:t xml:space="preserve"> </w:t>
      </w:r>
      <w:r>
        <w:t>iteratively</w:t>
      </w:r>
      <w:r>
        <w:rPr>
          <w:spacing w:val="-10"/>
        </w:rPr>
        <w:t xml:space="preserve"> </w:t>
      </w:r>
      <w:r>
        <w:t>as</w:t>
      </w:r>
      <w:r>
        <w:rPr>
          <w:spacing w:val="-10"/>
        </w:rPr>
        <w:t xml:space="preserve"> </w:t>
      </w:r>
      <w:r>
        <w:t>new</w:t>
      </w:r>
      <w:r>
        <w:rPr>
          <w:spacing w:val="-11"/>
        </w:rPr>
        <w:t xml:space="preserve"> </w:t>
      </w:r>
      <w:r>
        <w:t>insights</w:t>
      </w:r>
      <w:r>
        <w:rPr>
          <w:spacing w:val="-10"/>
        </w:rPr>
        <w:t xml:space="preserve"> </w:t>
      </w:r>
      <w:r>
        <w:t>emerge,</w:t>
      </w:r>
      <w:r>
        <w:rPr>
          <w:spacing w:val="-10"/>
        </w:rPr>
        <w:t xml:space="preserve"> </w:t>
      </w:r>
      <w:r>
        <w:t>e.g. during the proof of concept and other work, and remain coherent and consistent.</w:t>
      </w:r>
    </w:p>
    <w:p w14:paraId="62A061C3" w14:textId="77777777" w:rsidR="004466A5" w:rsidRDefault="007A7A14">
      <w:pPr>
        <w:pStyle w:val="ListParagraph"/>
        <w:numPr>
          <w:ilvl w:val="0"/>
          <w:numId w:val="8"/>
        </w:numPr>
        <w:tabs>
          <w:tab w:val="left" w:pos="953"/>
        </w:tabs>
        <w:spacing w:before="119"/>
        <w:ind w:right="210"/>
        <w:jc w:val="both"/>
      </w:pPr>
      <w:r>
        <w:rPr>
          <w:b/>
        </w:rPr>
        <w:t>Proof</w:t>
      </w:r>
      <w:r>
        <w:rPr>
          <w:b/>
          <w:spacing w:val="-16"/>
        </w:rPr>
        <w:t xml:space="preserve"> </w:t>
      </w:r>
      <w:r>
        <w:rPr>
          <w:b/>
        </w:rPr>
        <w:t>of</w:t>
      </w:r>
      <w:r>
        <w:rPr>
          <w:b/>
          <w:spacing w:val="-15"/>
        </w:rPr>
        <w:t xml:space="preserve"> </w:t>
      </w:r>
      <w:r>
        <w:rPr>
          <w:b/>
        </w:rPr>
        <w:t>Concept</w:t>
      </w:r>
      <w:r>
        <w:t>:</w:t>
      </w:r>
      <w:r>
        <w:rPr>
          <w:spacing w:val="-15"/>
        </w:rPr>
        <w:t xml:space="preserve"> </w:t>
      </w:r>
      <w:r>
        <w:t>Deliverable</w:t>
      </w:r>
      <w:r>
        <w:rPr>
          <w:spacing w:val="-16"/>
        </w:rPr>
        <w:t xml:space="preserve"> </w:t>
      </w:r>
      <w:r>
        <w:t>D2</w:t>
      </w:r>
      <w:r>
        <w:rPr>
          <w:spacing w:val="-15"/>
        </w:rPr>
        <w:t xml:space="preserve"> </w:t>
      </w:r>
      <w:r>
        <w:t>(Proof</w:t>
      </w:r>
      <w:r>
        <w:rPr>
          <w:spacing w:val="-15"/>
        </w:rPr>
        <w:t xml:space="preserve"> </w:t>
      </w:r>
      <w:r>
        <w:t>of</w:t>
      </w:r>
      <w:r>
        <w:rPr>
          <w:spacing w:val="-15"/>
        </w:rPr>
        <w:t xml:space="preserve"> </w:t>
      </w:r>
      <w:r>
        <w:t>Concept)</w:t>
      </w:r>
      <w:r>
        <w:rPr>
          <w:spacing w:val="-16"/>
        </w:rPr>
        <w:t xml:space="preserve"> </w:t>
      </w:r>
      <w:r>
        <w:rPr>
          <w:b/>
        </w:rPr>
        <w:t>capturing</w:t>
      </w:r>
      <w:r>
        <w:rPr>
          <w:b/>
          <w:spacing w:val="-15"/>
        </w:rPr>
        <w:t xml:space="preserve"> </w:t>
      </w:r>
      <w:r>
        <w:rPr>
          <w:b/>
        </w:rPr>
        <w:t>the</w:t>
      </w:r>
      <w:r>
        <w:rPr>
          <w:b/>
          <w:spacing w:val="-15"/>
        </w:rPr>
        <w:t xml:space="preserve"> </w:t>
      </w:r>
      <w:r>
        <w:rPr>
          <w:b/>
        </w:rPr>
        <w:t>Task</w:t>
      </w:r>
      <w:r>
        <w:rPr>
          <w:b/>
          <w:spacing w:val="-16"/>
        </w:rPr>
        <w:t xml:space="preserve"> </w:t>
      </w:r>
      <w:r>
        <w:rPr>
          <w:b/>
        </w:rPr>
        <w:t>3</w:t>
      </w:r>
      <w:r>
        <w:rPr>
          <w:b/>
          <w:spacing w:val="-15"/>
        </w:rPr>
        <w:t xml:space="preserve"> </w:t>
      </w:r>
      <w:r>
        <w:rPr>
          <w:b/>
        </w:rPr>
        <w:t>result,</w:t>
      </w:r>
      <w:r>
        <w:rPr>
          <w:b/>
          <w:spacing w:val="-15"/>
        </w:rPr>
        <w:t xml:space="preserve"> </w:t>
      </w:r>
      <w:r>
        <w:t>shall</w:t>
      </w:r>
      <w:r>
        <w:rPr>
          <w:spacing w:val="-15"/>
        </w:rPr>
        <w:t xml:space="preserve"> </w:t>
      </w:r>
      <w:r>
        <w:t>explain how the critical assumptions about the customer desirability, technical feasibility, and commercial</w:t>
      </w:r>
      <w:r>
        <w:rPr>
          <w:spacing w:val="-11"/>
        </w:rPr>
        <w:t xml:space="preserve"> </w:t>
      </w:r>
      <w:r>
        <w:t>viability</w:t>
      </w:r>
      <w:r>
        <w:rPr>
          <w:spacing w:val="-11"/>
        </w:rPr>
        <w:t xml:space="preserve"> </w:t>
      </w:r>
      <w:r>
        <w:t>of</w:t>
      </w:r>
      <w:r>
        <w:rPr>
          <w:spacing w:val="-12"/>
        </w:rPr>
        <w:t xml:space="preserve"> </w:t>
      </w:r>
      <w:r>
        <w:t>the</w:t>
      </w:r>
      <w:r>
        <w:rPr>
          <w:spacing w:val="-12"/>
        </w:rPr>
        <w:t xml:space="preserve"> </w:t>
      </w:r>
      <w:r>
        <w:t>operational</w:t>
      </w:r>
      <w:r>
        <w:rPr>
          <w:spacing w:val="-11"/>
        </w:rPr>
        <w:t xml:space="preserve"> </w:t>
      </w:r>
      <w:r>
        <w:t>business</w:t>
      </w:r>
      <w:r>
        <w:rPr>
          <w:spacing w:val="-11"/>
        </w:rPr>
        <w:t xml:space="preserve"> </w:t>
      </w:r>
      <w:r>
        <w:t>were</w:t>
      </w:r>
      <w:r>
        <w:rPr>
          <w:spacing w:val="-12"/>
        </w:rPr>
        <w:t xml:space="preserve"> </w:t>
      </w:r>
      <w:r>
        <w:t>tested,</w:t>
      </w:r>
      <w:r>
        <w:rPr>
          <w:spacing w:val="-12"/>
        </w:rPr>
        <w:t xml:space="preserve"> </w:t>
      </w:r>
      <w:r>
        <w:t>and</w:t>
      </w:r>
      <w:r>
        <w:rPr>
          <w:spacing w:val="-12"/>
        </w:rPr>
        <w:t xml:space="preserve"> </w:t>
      </w:r>
      <w:r>
        <w:t>present</w:t>
      </w:r>
      <w:r>
        <w:rPr>
          <w:spacing w:val="-12"/>
        </w:rPr>
        <w:t xml:space="preserve"> </w:t>
      </w:r>
      <w:r>
        <w:t>the</w:t>
      </w:r>
      <w:r>
        <w:rPr>
          <w:spacing w:val="-12"/>
        </w:rPr>
        <w:t xml:space="preserve"> </w:t>
      </w:r>
      <w:r>
        <w:t>results</w:t>
      </w:r>
      <w:r>
        <w:rPr>
          <w:spacing w:val="-11"/>
        </w:rPr>
        <w:t xml:space="preserve"> </w:t>
      </w:r>
      <w:r>
        <w:t>and</w:t>
      </w:r>
      <w:r>
        <w:rPr>
          <w:spacing w:val="-12"/>
        </w:rPr>
        <w:t xml:space="preserve"> </w:t>
      </w:r>
      <w:r>
        <w:t xml:space="preserve">gained insights. These learnings shall be iteratively incorporated into the Business Case deliverable </w:t>
      </w:r>
      <w:r>
        <w:rPr>
          <w:spacing w:val="-4"/>
        </w:rPr>
        <w:t>D1.</w:t>
      </w:r>
    </w:p>
    <w:p w14:paraId="62A061C4" w14:textId="77777777" w:rsidR="004466A5" w:rsidRDefault="007A7A14">
      <w:pPr>
        <w:tabs>
          <w:tab w:val="left" w:pos="2441"/>
        </w:tabs>
        <w:spacing w:before="131"/>
        <w:ind w:right="176"/>
        <w:jc w:val="center"/>
        <w:rPr>
          <w:rFonts w:ascii="Calibri"/>
          <w:b/>
          <w:sz w:val="12"/>
        </w:rPr>
      </w:pPr>
      <w:r>
        <w:rPr>
          <w:rFonts w:ascii="Calibri"/>
          <w:b/>
          <w:spacing w:val="-2"/>
          <w:sz w:val="12"/>
        </w:rPr>
        <w:t>Identify</w:t>
      </w:r>
      <w:r>
        <w:rPr>
          <w:rFonts w:ascii="Calibri"/>
          <w:b/>
          <w:sz w:val="12"/>
        </w:rPr>
        <w:tab/>
      </w:r>
      <w:r>
        <w:rPr>
          <w:rFonts w:ascii="Calibri"/>
          <w:b/>
          <w:spacing w:val="-4"/>
          <w:sz w:val="12"/>
        </w:rPr>
        <w:t>Test</w:t>
      </w:r>
    </w:p>
    <w:p w14:paraId="62A061C5" w14:textId="77777777" w:rsidR="004466A5" w:rsidRDefault="007A7A14">
      <w:pPr>
        <w:pStyle w:val="BodyText"/>
        <w:ind w:left="2517"/>
        <w:jc w:val="left"/>
        <w:rPr>
          <w:rFonts w:ascii="Calibri"/>
          <w:sz w:val="20"/>
        </w:rPr>
      </w:pPr>
      <w:r>
        <w:rPr>
          <w:rFonts w:ascii="Calibri"/>
          <w:noProof/>
          <w:sz w:val="20"/>
        </w:rPr>
        <mc:AlternateContent>
          <mc:Choice Requires="wpg">
            <w:drawing>
              <wp:inline distT="0" distB="0" distL="0" distR="0" wp14:anchorId="62A063F0" wp14:editId="62A063F1">
                <wp:extent cx="3408045" cy="121285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8045" cy="1212850"/>
                          <a:chOff x="0" y="0"/>
                          <a:chExt cx="3408045" cy="1212850"/>
                        </a:xfrm>
                      </wpg:grpSpPr>
                      <wps:wsp>
                        <wps:cNvPr id="15" name="Graphic 15"/>
                        <wps:cNvSpPr/>
                        <wps:spPr>
                          <a:xfrm>
                            <a:off x="1301229" y="879090"/>
                            <a:ext cx="808355" cy="1270"/>
                          </a:xfrm>
                          <a:custGeom>
                            <a:avLst/>
                            <a:gdLst/>
                            <a:ahLst/>
                            <a:cxnLst/>
                            <a:rect l="l" t="t" r="r" b="b"/>
                            <a:pathLst>
                              <a:path w="808355">
                                <a:moveTo>
                                  <a:pt x="0" y="0"/>
                                </a:moveTo>
                                <a:lnTo>
                                  <a:pt x="808142" y="0"/>
                                </a:lnTo>
                              </a:path>
                            </a:pathLst>
                          </a:custGeom>
                          <a:ln w="18942">
                            <a:solidFill>
                              <a:srgbClr val="D7D7D7"/>
                            </a:solidFill>
                            <a:prstDash val="lgDash"/>
                          </a:ln>
                        </wps:spPr>
                        <wps:bodyPr wrap="square" lIns="0" tIns="0" rIns="0" bIns="0" rtlCol="0">
                          <a:prstTxWarp prst="textNoShape">
                            <a:avLst/>
                          </a:prstTxWarp>
                          <a:noAutofit/>
                        </wps:bodyPr>
                      </wps:wsp>
                      <wps:wsp>
                        <wps:cNvPr id="16" name="Graphic 16"/>
                        <wps:cNvSpPr/>
                        <wps:spPr>
                          <a:xfrm>
                            <a:off x="1000864" y="628517"/>
                            <a:ext cx="1323340" cy="1270"/>
                          </a:xfrm>
                          <a:custGeom>
                            <a:avLst/>
                            <a:gdLst/>
                            <a:ahLst/>
                            <a:cxnLst/>
                            <a:rect l="l" t="t" r="r" b="b"/>
                            <a:pathLst>
                              <a:path w="1323340">
                                <a:moveTo>
                                  <a:pt x="0" y="0"/>
                                </a:moveTo>
                                <a:lnTo>
                                  <a:pt x="379215" y="0"/>
                                </a:lnTo>
                              </a:path>
                              <a:path w="1323340">
                                <a:moveTo>
                                  <a:pt x="1008629" y="0"/>
                                </a:moveTo>
                                <a:lnTo>
                                  <a:pt x="1323027" y="0"/>
                                </a:lnTo>
                              </a:path>
                            </a:pathLst>
                          </a:custGeom>
                          <a:ln w="18942">
                            <a:solidFill>
                              <a:srgbClr val="D7D7D7"/>
                            </a:solidFill>
                            <a:prstDash val="lgDash"/>
                          </a:ln>
                        </wps:spPr>
                        <wps:bodyPr wrap="square" lIns="0" tIns="0" rIns="0" bIns="0" rtlCol="0">
                          <a:prstTxWarp prst="textNoShape">
                            <a:avLst/>
                          </a:prstTxWarp>
                          <a:noAutofit/>
                        </wps:bodyPr>
                      </wps:wsp>
                      <wps:wsp>
                        <wps:cNvPr id="17" name="Graphic 17"/>
                        <wps:cNvSpPr/>
                        <wps:spPr>
                          <a:xfrm>
                            <a:off x="1286926" y="363626"/>
                            <a:ext cx="782320" cy="1270"/>
                          </a:xfrm>
                          <a:custGeom>
                            <a:avLst/>
                            <a:gdLst/>
                            <a:ahLst/>
                            <a:cxnLst/>
                            <a:rect l="l" t="t" r="r" b="b"/>
                            <a:pathLst>
                              <a:path w="782320">
                                <a:moveTo>
                                  <a:pt x="0" y="0"/>
                                </a:moveTo>
                                <a:lnTo>
                                  <a:pt x="781919" y="0"/>
                                </a:lnTo>
                              </a:path>
                            </a:pathLst>
                          </a:custGeom>
                          <a:ln w="18942">
                            <a:solidFill>
                              <a:srgbClr val="D7D7D7"/>
                            </a:solidFill>
                            <a:prstDash val="lgDash"/>
                          </a:ln>
                        </wps:spPr>
                        <wps:bodyPr wrap="square" lIns="0" tIns="0" rIns="0" bIns="0" rtlCol="0">
                          <a:prstTxWarp prst="textNoShape">
                            <a:avLst/>
                          </a:prstTxWarp>
                          <a:noAutofit/>
                        </wps:bodyPr>
                      </wps:wsp>
                      <wps:wsp>
                        <wps:cNvPr id="18" name="Graphic 18"/>
                        <wps:cNvSpPr/>
                        <wps:spPr>
                          <a:xfrm>
                            <a:off x="0" y="109005"/>
                            <a:ext cx="715010" cy="895985"/>
                          </a:xfrm>
                          <a:custGeom>
                            <a:avLst/>
                            <a:gdLst/>
                            <a:ahLst/>
                            <a:cxnLst/>
                            <a:rect l="l" t="t" r="r" b="b"/>
                            <a:pathLst>
                              <a:path w="715010" h="895985">
                                <a:moveTo>
                                  <a:pt x="714789" y="895583"/>
                                </a:moveTo>
                                <a:lnTo>
                                  <a:pt x="0" y="895583"/>
                                </a:lnTo>
                                <a:lnTo>
                                  <a:pt x="0" y="0"/>
                                </a:lnTo>
                                <a:lnTo>
                                  <a:pt x="461388" y="0"/>
                                </a:lnTo>
                                <a:lnTo>
                                  <a:pt x="530583" y="67282"/>
                                </a:lnTo>
                                <a:lnTo>
                                  <a:pt x="69026" y="67282"/>
                                </a:lnTo>
                                <a:lnTo>
                                  <a:pt x="69026" y="828301"/>
                                </a:lnTo>
                                <a:lnTo>
                                  <a:pt x="714789" y="828301"/>
                                </a:lnTo>
                                <a:lnTo>
                                  <a:pt x="714789" y="895583"/>
                                </a:lnTo>
                                <a:close/>
                              </a:path>
                              <a:path w="715010" h="895985">
                                <a:moveTo>
                                  <a:pt x="714789" y="828301"/>
                                </a:moveTo>
                                <a:lnTo>
                                  <a:pt x="645762" y="828301"/>
                                </a:lnTo>
                                <a:lnTo>
                                  <a:pt x="645762" y="302770"/>
                                </a:lnTo>
                                <a:lnTo>
                                  <a:pt x="391453" y="302770"/>
                                </a:lnTo>
                                <a:lnTo>
                                  <a:pt x="391453" y="67282"/>
                                </a:lnTo>
                                <a:lnTo>
                                  <a:pt x="530583" y="67282"/>
                                </a:lnTo>
                                <a:lnTo>
                                  <a:pt x="559569" y="95468"/>
                                </a:lnTo>
                                <a:lnTo>
                                  <a:pt x="461388" y="95468"/>
                                </a:lnTo>
                                <a:lnTo>
                                  <a:pt x="461388" y="235488"/>
                                </a:lnTo>
                                <a:lnTo>
                                  <a:pt x="703568" y="235488"/>
                                </a:lnTo>
                                <a:lnTo>
                                  <a:pt x="714789" y="246399"/>
                                </a:lnTo>
                                <a:lnTo>
                                  <a:pt x="714789" y="828301"/>
                                </a:lnTo>
                                <a:close/>
                              </a:path>
                              <a:path w="715010" h="895985">
                                <a:moveTo>
                                  <a:pt x="703568" y="235488"/>
                                </a:moveTo>
                                <a:lnTo>
                                  <a:pt x="604891" y="235488"/>
                                </a:lnTo>
                                <a:lnTo>
                                  <a:pt x="461388" y="95468"/>
                                </a:lnTo>
                                <a:lnTo>
                                  <a:pt x="559569" y="95468"/>
                                </a:lnTo>
                                <a:lnTo>
                                  <a:pt x="703568" y="235488"/>
                                </a:lnTo>
                                <a:close/>
                              </a:path>
                            </a:pathLst>
                          </a:custGeom>
                          <a:solidFill>
                            <a:srgbClr val="7E7E7E"/>
                          </a:solidFill>
                        </wps:spPr>
                        <wps:bodyPr wrap="square" lIns="0" tIns="0" rIns="0" bIns="0" rtlCol="0">
                          <a:prstTxWarp prst="textNoShape">
                            <a:avLst/>
                          </a:prstTxWarp>
                          <a:noAutofit/>
                        </wps:bodyPr>
                      </wps:wsp>
                      <wps:wsp>
                        <wps:cNvPr id="19" name="Graphic 19"/>
                        <wps:cNvSpPr/>
                        <wps:spPr>
                          <a:xfrm>
                            <a:off x="750574" y="117910"/>
                            <a:ext cx="1839595" cy="403860"/>
                          </a:xfrm>
                          <a:custGeom>
                            <a:avLst/>
                            <a:gdLst/>
                            <a:ahLst/>
                            <a:cxnLst/>
                            <a:rect l="l" t="t" r="r" b="b"/>
                            <a:pathLst>
                              <a:path w="1839595" h="403860">
                                <a:moveTo>
                                  <a:pt x="0" y="403246"/>
                                </a:moveTo>
                                <a:lnTo>
                                  <a:pt x="24145" y="370439"/>
                                </a:lnTo>
                                <a:lnTo>
                                  <a:pt x="50207" y="339024"/>
                                </a:lnTo>
                                <a:lnTo>
                                  <a:pt x="78102" y="309002"/>
                                </a:lnTo>
                                <a:lnTo>
                                  <a:pt x="107747" y="280371"/>
                                </a:lnTo>
                                <a:lnTo>
                                  <a:pt x="139060" y="253133"/>
                                </a:lnTo>
                                <a:lnTo>
                                  <a:pt x="171959" y="227286"/>
                                </a:lnTo>
                                <a:lnTo>
                                  <a:pt x="206360" y="202831"/>
                                </a:lnTo>
                                <a:lnTo>
                                  <a:pt x="242182" y="179768"/>
                                </a:lnTo>
                                <a:lnTo>
                                  <a:pt x="279340" y="158097"/>
                                </a:lnTo>
                                <a:lnTo>
                                  <a:pt x="317754" y="137817"/>
                                </a:lnTo>
                                <a:lnTo>
                                  <a:pt x="357339" y="118930"/>
                                </a:lnTo>
                                <a:lnTo>
                                  <a:pt x="398014" y="101433"/>
                                </a:lnTo>
                                <a:lnTo>
                                  <a:pt x="439696" y="85328"/>
                                </a:lnTo>
                                <a:lnTo>
                                  <a:pt x="482303" y="70615"/>
                                </a:lnTo>
                                <a:lnTo>
                                  <a:pt x="525750" y="57293"/>
                                </a:lnTo>
                                <a:lnTo>
                                  <a:pt x="569957" y="45362"/>
                                </a:lnTo>
                                <a:lnTo>
                                  <a:pt x="614840" y="34823"/>
                                </a:lnTo>
                                <a:lnTo>
                                  <a:pt x="660317" y="25675"/>
                                </a:lnTo>
                                <a:lnTo>
                                  <a:pt x="706305" y="17918"/>
                                </a:lnTo>
                                <a:lnTo>
                                  <a:pt x="752721" y="11552"/>
                                </a:lnTo>
                                <a:lnTo>
                                  <a:pt x="799483" y="6578"/>
                                </a:lnTo>
                                <a:lnTo>
                                  <a:pt x="846508" y="2994"/>
                                </a:lnTo>
                                <a:lnTo>
                                  <a:pt x="893713" y="801"/>
                                </a:lnTo>
                                <a:lnTo>
                                  <a:pt x="941017" y="0"/>
                                </a:lnTo>
                                <a:lnTo>
                                  <a:pt x="988335" y="589"/>
                                </a:lnTo>
                                <a:lnTo>
                                  <a:pt x="1035587" y="2568"/>
                                </a:lnTo>
                                <a:lnTo>
                                  <a:pt x="1082688" y="5939"/>
                                </a:lnTo>
                                <a:lnTo>
                                  <a:pt x="1129556" y="10700"/>
                                </a:lnTo>
                                <a:lnTo>
                                  <a:pt x="1176110" y="16852"/>
                                </a:lnTo>
                                <a:lnTo>
                                  <a:pt x="1222265" y="24394"/>
                                </a:lnTo>
                                <a:lnTo>
                                  <a:pt x="1267939" y="33327"/>
                                </a:lnTo>
                                <a:lnTo>
                                  <a:pt x="1313051" y="43651"/>
                                </a:lnTo>
                                <a:lnTo>
                                  <a:pt x="1357517" y="55365"/>
                                </a:lnTo>
                                <a:lnTo>
                                  <a:pt x="1401254" y="68469"/>
                                </a:lnTo>
                                <a:lnTo>
                                  <a:pt x="1444180" y="82963"/>
                                </a:lnTo>
                                <a:lnTo>
                                  <a:pt x="1486212" y="98848"/>
                                </a:lnTo>
                                <a:lnTo>
                                  <a:pt x="1527268" y="116123"/>
                                </a:lnTo>
                                <a:lnTo>
                                  <a:pt x="1567264" y="134788"/>
                                </a:lnTo>
                                <a:lnTo>
                                  <a:pt x="1606120" y="154843"/>
                                </a:lnTo>
                                <a:lnTo>
                                  <a:pt x="1643750" y="176288"/>
                                </a:lnTo>
                                <a:lnTo>
                                  <a:pt x="1680074" y="199123"/>
                                </a:lnTo>
                                <a:lnTo>
                                  <a:pt x="1715008" y="223348"/>
                                </a:lnTo>
                                <a:lnTo>
                                  <a:pt x="1748471" y="248962"/>
                                </a:lnTo>
                                <a:lnTo>
                                  <a:pt x="1780378" y="275967"/>
                                </a:lnTo>
                                <a:lnTo>
                                  <a:pt x="1810647" y="304361"/>
                                </a:lnTo>
                                <a:lnTo>
                                  <a:pt x="1839197" y="334145"/>
                                </a:lnTo>
                              </a:path>
                            </a:pathLst>
                          </a:custGeom>
                          <a:ln w="19092">
                            <a:solidFill>
                              <a:srgbClr val="7E7E7E"/>
                            </a:solidFill>
                            <a:prstDash val="solid"/>
                          </a:ln>
                        </wps:spPr>
                        <wps:bodyPr wrap="square" lIns="0" tIns="0" rIns="0" bIns="0" rtlCol="0">
                          <a:prstTxWarp prst="textNoShape">
                            <a:avLst/>
                          </a:prstTxWarp>
                          <a:noAutofit/>
                        </wps:bodyPr>
                      </wps:wsp>
                      <wps:wsp>
                        <wps:cNvPr id="20" name="Graphic 20"/>
                        <wps:cNvSpPr/>
                        <wps:spPr>
                          <a:xfrm>
                            <a:off x="2542997" y="410776"/>
                            <a:ext cx="102870" cy="110489"/>
                          </a:xfrm>
                          <a:custGeom>
                            <a:avLst/>
                            <a:gdLst/>
                            <a:ahLst/>
                            <a:cxnLst/>
                            <a:rect l="l" t="t" r="r" b="b"/>
                            <a:pathLst>
                              <a:path w="102870" h="110489">
                                <a:moveTo>
                                  <a:pt x="102631" y="110015"/>
                                </a:moveTo>
                                <a:lnTo>
                                  <a:pt x="0" y="62736"/>
                                </a:lnTo>
                                <a:lnTo>
                                  <a:pt x="78109" y="0"/>
                                </a:lnTo>
                                <a:lnTo>
                                  <a:pt x="102631" y="110015"/>
                                </a:lnTo>
                                <a:close/>
                              </a:path>
                            </a:pathLst>
                          </a:custGeom>
                          <a:solidFill>
                            <a:srgbClr val="7E7E7E"/>
                          </a:solidFill>
                        </wps:spPr>
                        <wps:bodyPr wrap="square" lIns="0" tIns="0" rIns="0" bIns="0" rtlCol="0">
                          <a:prstTxWarp prst="textNoShape">
                            <a:avLst/>
                          </a:prstTxWarp>
                          <a:noAutofit/>
                        </wps:bodyPr>
                      </wps:wsp>
                      <wps:wsp>
                        <wps:cNvPr id="21" name="Graphic 21"/>
                        <wps:cNvSpPr/>
                        <wps:spPr>
                          <a:xfrm>
                            <a:off x="805613" y="735914"/>
                            <a:ext cx="1840230" cy="402590"/>
                          </a:xfrm>
                          <a:custGeom>
                            <a:avLst/>
                            <a:gdLst/>
                            <a:ahLst/>
                            <a:cxnLst/>
                            <a:rect l="l" t="t" r="r" b="b"/>
                            <a:pathLst>
                              <a:path w="1840230" h="402590">
                                <a:moveTo>
                                  <a:pt x="1840105" y="0"/>
                                </a:moveTo>
                                <a:lnTo>
                                  <a:pt x="1815554" y="32690"/>
                                </a:lnTo>
                                <a:lnTo>
                                  <a:pt x="1789105" y="63994"/>
                                </a:lnTo>
                                <a:lnTo>
                                  <a:pt x="1760840" y="93911"/>
                                </a:lnTo>
                                <a:lnTo>
                                  <a:pt x="1730843" y="122441"/>
                                </a:lnTo>
                                <a:lnTo>
                                  <a:pt x="1699196" y="149585"/>
                                </a:lnTo>
                                <a:lnTo>
                                  <a:pt x="1665981" y="175342"/>
                                </a:lnTo>
                                <a:lnTo>
                                  <a:pt x="1631281" y="199713"/>
                                </a:lnTo>
                                <a:lnTo>
                                  <a:pt x="1595178" y="222698"/>
                                </a:lnTo>
                                <a:lnTo>
                                  <a:pt x="1557756" y="244297"/>
                                </a:lnTo>
                                <a:lnTo>
                                  <a:pt x="1519097" y="264509"/>
                                </a:lnTo>
                                <a:lnTo>
                                  <a:pt x="1479283" y="283336"/>
                                </a:lnTo>
                                <a:lnTo>
                                  <a:pt x="1438397" y="300776"/>
                                </a:lnTo>
                                <a:lnTo>
                                  <a:pt x="1396521" y="316831"/>
                                </a:lnTo>
                                <a:lnTo>
                                  <a:pt x="1353738" y="331501"/>
                                </a:lnTo>
                                <a:lnTo>
                                  <a:pt x="1310132" y="344785"/>
                                </a:lnTo>
                                <a:lnTo>
                                  <a:pt x="1265783" y="356684"/>
                                </a:lnTo>
                                <a:lnTo>
                                  <a:pt x="1220775" y="367197"/>
                                </a:lnTo>
                                <a:lnTo>
                                  <a:pt x="1175191" y="376325"/>
                                </a:lnTo>
                                <a:lnTo>
                                  <a:pt x="1129112" y="384069"/>
                                </a:lnTo>
                                <a:lnTo>
                                  <a:pt x="1082622" y="390427"/>
                                </a:lnTo>
                                <a:lnTo>
                                  <a:pt x="1035804" y="395401"/>
                                </a:lnTo>
                                <a:lnTo>
                                  <a:pt x="988738" y="398989"/>
                                </a:lnTo>
                                <a:lnTo>
                                  <a:pt x="941510" y="401194"/>
                                </a:lnTo>
                                <a:lnTo>
                                  <a:pt x="894200" y="402014"/>
                                </a:lnTo>
                                <a:lnTo>
                                  <a:pt x="846891" y="401449"/>
                                </a:lnTo>
                                <a:lnTo>
                                  <a:pt x="799667" y="399500"/>
                                </a:lnTo>
                                <a:lnTo>
                                  <a:pt x="752609" y="396168"/>
                                </a:lnTo>
                                <a:lnTo>
                                  <a:pt x="705801" y="391451"/>
                                </a:lnTo>
                                <a:lnTo>
                                  <a:pt x="659324" y="385350"/>
                                </a:lnTo>
                                <a:lnTo>
                                  <a:pt x="613261" y="377866"/>
                                </a:lnTo>
                                <a:lnTo>
                                  <a:pt x="567696" y="368997"/>
                                </a:lnTo>
                                <a:lnTo>
                                  <a:pt x="522710" y="358746"/>
                                </a:lnTo>
                                <a:lnTo>
                                  <a:pt x="478386" y="347110"/>
                                </a:lnTo>
                                <a:lnTo>
                                  <a:pt x="434807" y="334092"/>
                                </a:lnTo>
                                <a:lnTo>
                                  <a:pt x="392055" y="319690"/>
                                </a:lnTo>
                                <a:lnTo>
                                  <a:pt x="350213" y="303905"/>
                                </a:lnTo>
                                <a:lnTo>
                                  <a:pt x="309363" y="286737"/>
                                </a:lnTo>
                                <a:lnTo>
                                  <a:pt x="269588" y="268186"/>
                                </a:lnTo>
                                <a:lnTo>
                                  <a:pt x="230971" y="248253"/>
                                </a:lnTo>
                                <a:lnTo>
                                  <a:pt x="193594" y="226937"/>
                                </a:lnTo>
                                <a:lnTo>
                                  <a:pt x="157540" y="204238"/>
                                </a:lnTo>
                                <a:lnTo>
                                  <a:pt x="122891" y="180157"/>
                                </a:lnTo>
                                <a:lnTo>
                                  <a:pt x="89730" y="154693"/>
                                </a:lnTo>
                                <a:lnTo>
                                  <a:pt x="58139" y="127847"/>
                                </a:lnTo>
                                <a:lnTo>
                                  <a:pt x="28201" y="99619"/>
                                </a:lnTo>
                                <a:lnTo>
                                  <a:pt x="0" y="70010"/>
                                </a:lnTo>
                              </a:path>
                            </a:pathLst>
                          </a:custGeom>
                          <a:ln w="19092">
                            <a:solidFill>
                              <a:srgbClr val="7E7E7E"/>
                            </a:solidFill>
                            <a:prstDash val="solid"/>
                          </a:ln>
                        </wps:spPr>
                        <wps:bodyPr wrap="square" lIns="0" tIns="0" rIns="0" bIns="0" rtlCol="0">
                          <a:prstTxWarp prst="textNoShape">
                            <a:avLst/>
                          </a:prstTxWarp>
                          <a:noAutofit/>
                        </wps:bodyPr>
                      </wps:wsp>
                      <wps:wsp>
                        <wps:cNvPr id="22" name="Graphic 22"/>
                        <wps:cNvSpPr/>
                        <wps:spPr>
                          <a:xfrm>
                            <a:off x="750392" y="736187"/>
                            <a:ext cx="102870" cy="111125"/>
                          </a:xfrm>
                          <a:custGeom>
                            <a:avLst/>
                            <a:gdLst/>
                            <a:ahLst/>
                            <a:cxnLst/>
                            <a:rect l="l" t="t" r="r" b="b"/>
                            <a:pathLst>
                              <a:path w="102870" h="111125">
                                <a:moveTo>
                                  <a:pt x="23614" y="110925"/>
                                </a:moveTo>
                                <a:lnTo>
                                  <a:pt x="0" y="0"/>
                                </a:lnTo>
                                <a:lnTo>
                                  <a:pt x="102631" y="47279"/>
                                </a:lnTo>
                                <a:lnTo>
                                  <a:pt x="23614" y="110925"/>
                                </a:lnTo>
                                <a:close/>
                              </a:path>
                            </a:pathLst>
                          </a:custGeom>
                          <a:solidFill>
                            <a:srgbClr val="7E7E7E"/>
                          </a:solidFill>
                        </wps:spPr>
                        <wps:bodyPr wrap="square" lIns="0" tIns="0" rIns="0" bIns="0" rtlCol="0">
                          <a:prstTxWarp prst="textNoShape">
                            <a:avLst/>
                          </a:prstTxWarp>
                          <a:noAutofit/>
                        </wps:bodyPr>
                      </wps:wsp>
                      <wps:wsp>
                        <wps:cNvPr id="23" name="Graphic 23"/>
                        <wps:cNvSpPr/>
                        <wps:spPr>
                          <a:xfrm>
                            <a:off x="1380079" y="502244"/>
                            <a:ext cx="629920" cy="253365"/>
                          </a:xfrm>
                          <a:custGeom>
                            <a:avLst/>
                            <a:gdLst/>
                            <a:ahLst/>
                            <a:cxnLst/>
                            <a:rect l="l" t="t" r="r" b="b"/>
                            <a:pathLst>
                              <a:path w="629920" h="253365">
                                <a:moveTo>
                                  <a:pt x="629414" y="252763"/>
                                </a:moveTo>
                                <a:lnTo>
                                  <a:pt x="0" y="252763"/>
                                </a:lnTo>
                                <a:lnTo>
                                  <a:pt x="0" y="0"/>
                                </a:lnTo>
                                <a:lnTo>
                                  <a:pt x="629414" y="0"/>
                                </a:lnTo>
                                <a:lnTo>
                                  <a:pt x="629414" y="252763"/>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2681141" y="137737"/>
                            <a:ext cx="715010" cy="894715"/>
                          </a:xfrm>
                          <a:custGeom>
                            <a:avLst/>
                            <a:gdLst/>
                            <a:ahLst/>
                            <a:cxnLst/>
                            <a:rect l="l" t="t" r="r" b="b"/>
                            <a:pathLst>
                              <a:path w="715010" h="894715">
                                <a:moveTo>
                                  <a:pt x="714789" y="894674"/>
                                </a:moveTo>
                                <a:lnTo>
                                  <a:pt x="0" y="894674"/>
                                </a:lnTo>
                                <a:lnTo>
                                  <a:pt x="0" y="0"/>
                                </a:lnTo>
                                <a:lnTo>
                                  <a:pt x="461388" y="0"/>
                                </a:lnTo>
                                <a:lnTo>
                                  <a:pt x="530839" y="67282"/>
                                </a:lnTo>
                                <a:lnTo>
                                  <a:pt x="69026" y="67282"/>
                                </a:lnTo>
                                <a:lnTo>
                                  <a:pt x="69026" y="827392"/>
                                </a:lnTo>
                                <a:lnTo>
                                  <a:pt x="714789" y="827392"/>
                                </a:lnTo>
                                <a:lnTo>
                                  <a:pt x="714789" y="894674"/>
                                </a:lnTo>
                                <a:close/>
                              </a:path>
                              <a:path w="715010" h="894715">
                                <a:moveTo>
                                  <a:pt x="714789" y="827392"/>
                                </a:moveTo>
                                <a:lnTo>
                                  <a:pt x="646670" y="827392"/>
                                </a:lnTo>
                                <a:lnTo>
                                  <a:pt x="646670" y="301861"/>
                                </a:lnTo>
                                <a:lnTo>
                                  <a:pt x="392362" y="301861"/>
                                </a:lnTo>
                                <a:lnTo>
                                  <a:pt x="392362" y="67282"/>
                                </a:lnTo>
                                <a:lnTo>
                                  <a:pt x="530839" y="67282"/>
                                </a:lnTo>
                                <a:lnTo>
                                  <a:pt x="559933" y="95468"/>
                                </a:lnTo>
                                <a:lnTo>
                                  <a:pt x="461388" y="95468"/>
                                </a:lnTo>
                                <a:lnTo>
                                  <a:pt x="461388" y="235488"/>
                                </a:lnTo>
                                <a:lnTo>
                                  <a:pt x="704465" y="235488"/>
                                </a:lnTo>
                                <a:lnTo>
                                  <a:pt x="714789" y="245489"/>
                                </a:lnTo>
                                <a:lnTo>
                                  <a:pt x="714789" y="827392"/>
                                </a:lnTo>
                                <a:close/>
                              </a:path>
                              <a:path w="715010" h="894715">
                                <a:moveTo>
                                  <a:pt x="704465" y="235488"/>
                                </a:moveTo>
                                <a:lnTo>
                                  <a:pt x="605799" y="235488"/>
                                </a:lnTo>
                                <a:lnTo>
                                  <a:pt x="461388" y="95468"/>
                                </a:lnTo>
                                <a:lnTo>
                                  <a:pt x="559933" y="95468"/>
                                </a:lnTo>
                                <a:lnTo>
                                  <a:pt x="704465" y="235488"/>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0" cstate="print"/>
                          <a:stretch>
                            <a:fillRect/>
                          </a:stretch>
                        </pic:blipFill>
                        <pic:spPr>
                          <a:xfrm>
                            <a:off x="913604" y="521247"/>
                            <a:ext cx="174383" cy="174570"/>
                          </a:xfrm>
                          <a:prstGeom prst="rect">
                            <a:avLst/>
                          </a:prstGeom>
                        </pic:spPr>
                      </pic:pic>
                      <pic:pic xmlns:pic="http://schemas.openxmlformats.org/drawingml/2006/picture">
                        <pic:nvPicPr>
                          <pic:cNvPr id="26" name="Image 26"/>
                          <pic:cNvPicPr/>
                        </pic:nvPicPr>
                        <pic:blipFill>
                          <a:blip r:embed="rId21" cstate="print"/>
                          <a:stretch>
                            <a:fillRect/>
                          </a:stretch>
                        </pic:blipFill>
                        <pic:spPr>
                          <a:xfrm>
                            <a:off x="2347179" y="541250"/>
                            <a:ext cx="174383" cy="174570"/>
                          </a:xfrm>
                          <a:prstGeom prst="rect">
                            <a:avLst/>
                          </a:prstGeom>
                        </pic:spPr>
                      </pic:pic>
                      <pic:pic xmlns:pic="http://schemas.openxmlformats.org/drawingml/2006/picture">
                        <pic:nvPicPr>
                          <pic:cNvPr id="27" name="Image 27"/>
                          <pic:cNvPicPr/>
                        </pic:nvPicPr>
                        <pic:blipFill>
                          <a:blip r:embed="rId22" cstate="print"/>
                          <a:stretch>
                            <a:fillRect/>
                          </a:stretch>
                        </pic:blipFill>
                        <pic:spPr>
                          <a:xfrm>
                            <a:off x="2079337" y="271756"/>
                            <a:ext cx="174383" cy="174570"/>
                          </a:xfrm>
                          <a:prstGeom prst="rect">
                            <a:avLst/>
                          </a:prstGeom>
                        </pic:spPr>
                      </pic:pic>
                      <pic:pic xmlns:pic="http://schemas.openxmlformats.org/drawingml/2006/picture">
                        <pic:nvPicPr>
                          <pic:cNvPr id="28" name="Image 28"/>
                          <pic:cNvPicPr/>
                        </pic:nvPicPr>
                        <pic:blipFill>
                          <a:blip r:embed="rId23" cstate="print"/>
                          <a:stretch>
                            <a:fillRect/>
                          </a:stretch>
                        </pic:blipFill>
                        <pic:spPr>
                          <a:xfrm>
                            <a:off x="1086080" y="271756"/>
                            <a:ext cx="174383" cy="174570"/>
                          </a:xfrm>
                          <a:prstGeom prst="rect">
                            <a:avLst/>
                          </a:prstGeom>
                        </pic:spPr>
                      </pic:pic>
                      <pic:pic xmlns:pic="http://schemas.openxmlformats.org/drawingml/2006/picture">
                        <pic:nvPicPr>
                          <pic:cNvPr id="29" name="Image 29"/>
                          <pic:cNvPicPr/>
                        </pic:nvPicPr>
                        <pic:blipFill>
                          <a:blip r:embed="rId24" cstate="print"/>
                          <a:stretch>
                            <a:fillRect/>
                          </a:stretch>
                        </pic:blipFill>
                        <pic:spPr>
                          <a:xfrm>
                            <a:off x="1106697" y="791831"/>
                            <a:ext cx="174383" cy="174570"/>
                          </a:xfrm>
                          <a:prstGeom prst="rect">
                            <a:avLst/>
                          </a:prstGeom>
                        </pic:spPr>
                      </pic:pic>
                      <pic:pic xmlns:pic="http://schemas.openxmlformats.org/drawingml/2006/picture">
                        <pic:nvPicPr>
                          <pic:cNvPr id="30" name="Image 30"/>
                          <pic:cNvPicPr/>
                        </pic:nvPicPr>
                        <pic:blipFill>
                          <a:blip r:embed="rId25" cstate="print"/>
                          <a:stretch>
                            <a:fillRect/>
                          </a:stretch>
                        </pic:blipFill>
                        <pic:spPr>
                          <a:xfrm>
                            <a:off x="2132560" y="791831"/>
                            <a:ext cx="174383" cy="174570"/>
                          </a:xfrm>
                          <a:prstGeom prst="rect">
                            <a:avLst/>
                          </a:prstGeom>
                        </pic:spPr>
                      </pic:pic>
                      <wps:wsp>
                        <wps:cNvPr id="31" name="Graphic 31"/>
                        <wps:cNvSpPr/>
                        <wps:spPr>
                          <a:xfrm>
                            <a:off x="1358276" y="20366"/>
                            <a:ext cx="629920" cy="1174750"/>
                          </a:xfrm>
                          <a:custGeom>
                            <a:avLst/>
                            <a:gdLst/>
                            <a:ahLst/>
                            <a:cxnLst/>
                            <a:rect l="l" t="t" r="r" b="b"/>
                            <a:pathLst>
                              <a:path w="629920" h="1174750">
                                <a:moveTo>
                                  <a:pt x="608520" y="0"/>
                                </a:moveTo>
                                <a:lnTo>
                                  <a:pt x="21793" y="0"/>
                                </a:lnTo>
                                <a:lnTo>
                                  <a:pt x="21793" y="214566"/>
                                </a:lnTo>
                                <a:lnTo>
                                  <a:pt x="608520" y="214566"/>
                                </a:lnTo>
                                <a:lnTo>
                                  <a:pt x="608520" y="0"/>
                                </a:lnTo>
                                <a:close/>
                              </a:path>
                              <a:path w="629920" h="1174750">
                                <a:moveTo>
                                  <a:pt x="629412" y="983780"/>
                                </a:moveTo>
                                <a:lnTo>
                                  <a:pt x="0" y="983780"/>
                                </a:lnTo>
                                <a:lnTo>
                                  <a:pt x="0" y="1174711"/>
                                </a:lnTo>
                                <a:lnTo>
                                  <a:pt x="629412" y="1174711"/>
                                </a:lnTo>
                                <a:lnTo>
                                  <a:pt x="629412" y="983780"/>
                                </a:lnTo>
                                <a:close/>
                              </a:path>
                            </a:pathLst>
                          </a:custGeom>
                          <a:solidFill>
                            <a:srgbClr val="FFFFFF"/>
                          </a:solidFill>
                        </wps:spPr>
                        <wps:bodyPr wrap="square" lIns="0" tIns="0" rIns="0" bIns="0" rtlCol="0">
                          <a:prstTxWarp prst="textNoShape">
                            <a:avLst/>
                          </a:prstTxWarp>
                          <a:noAutofit/>
                        </wps:bodyPr>
                      </wps:wsp>
                      <wps:wsp>
                        <wps:cNvPr id="32" name="Textbox 32"/>
                        <wps:cNvSpPr txBox="1"/>
                        <wps:spPr>
                          <a:xfrm>
                            <a:off x="716017" y="0"/>
                            <a:ext cx="421640" cy="151765"/>
                          </a:xfrm>
                          <a:prstGeom prst="rect">
                            <a:avLst/>
                          </a:prstGeom>
                        </wps:spPr>
                        <wps:txbx>
                          <w:txbxContent>
                            <w:p w14:paraId="62A06411" w14:textId="77777777" w:rsidR="004466A5" w:rsidRDefault="007A7A14">
                              <w:pPr>
                                <w:spacing w:line="108" w:lineRule="exact"/>
                                <w:ind w:right="24"/>
                                <w:jc w:val="center"/>
                                <w:rPr>
                                  <w:rFonts w:ascii="Calibri"/>
                                  <w:b/>
                                  <w:sz w:val="12"/>
                                </w:rPr>
                              </w:pPr>
                              <w:r>
                                <w:rPr>
                                  <w:rFonts w:ascii="Calibri"/>
                                  <w:b/>
                                  <w:spacing w:val="-2"/>
                                  <w:sz w:val="12"/>
                                </w:rPr>
                                <w:t>Critical</w:t>
                              </w:r>
                            </w:p>
                            <w:p w14:paraId="62A06412" w14:textId="77777777" w:rsidR="004466A5" w:rsidRDefault="007A7A14">
                              <w:pPr>
                                <w:tabs>
                                  <w:tab w:val="left" w:pos="521"/>
                                </w:tabs>
                                <w:spacing w:line="131" w:lineRule="exact"/>
                                <w:ind w:right="18"/>
                                <w:jc w:val="center"/>
                                <w:rPr>
                                  <w:rFonts w:ascii="Calibri"/>
                                  <w:b/>
                                  <w:sz w:val="12"/>
                                </w:rPr>
                              </w:pPr>
                              <w:r>
                                <w:rPr>
                                  <w:rFonts w:ascii="Calibri"/>
                                  <w:b/>
                                  <w:spacing w:val="-10"/>
                                  <w:sz w:val="12"/>
                                </w:rPr>
                                <w:t>A</w:t>
                              </w:r>
                              <w:r>
                                <w:rPr>
                                  <w:rFonts w:ascii="Calibri"/>
                                  <w:b/>
                                  <w:sz w:val="12"/>
                                </w:rPr>
                                <w:tab/>
                              </w:r>
                              <w:r>
                                <w:rPr>
                                  <w:rFonts w:ascii="Calibri"/>
                                  <w:b/>
                                  <w:spacing w:val="-5"/>
                                  <w:sz w:val="12"/>
                                </w:rPr>
                                <w:t>ns</w:t>
                              </w:r>
                            </w:p>
                          </w:txbxContent>
                        </wps:txbx>
                        <wps:bodyPr wrap="square" lIns="0" tIns="0" rIns="0" bIns="0" rtlCol="0">
                          <a:noAutofit/>
                        </wps:bodyPr>
                      </wps:wsp>
                      <wps:wsp>
                        <wps:cNvPr id="33" name="Textbox 33"/>
                        <wps:cNvSpPr txBox="1"/>
                        <wps:spPr>
                          <a:xfrm>
                            <a:off x="763321" y="75766"/>
                            <a:ext cx="299720" cy="76200"/>
                          </a:xfrm>
                          <a:prstGeom prst="rect">
                            <a:avLst/>
                          </a:prstGeom>
                        </wps:spPr>
                        <wps:txbx>
                          <w:txbxContent>
                            <w:p w14:paraId="62A06413" w14:textId="77777777" w:rsidR="004466A5" w:rsidRDefault="007A7A14">
                              <w:pPr>
                                <w:spacing w:line="119" w:lineRule="exact"/>
                                <w:rPr>
                                  <w:rFonts w:ascii="Calibri"/>
                                  <w:b/>
                                  <w:sz w:val="12"/>
                                </w:rPr>
                              </w:pPr>
                              <w:r>
                                <w:rPr>
                                  <w:rFonts w:ascii="Calibri"/>
                                  <w:b/>
                                  <w:spacing w:val="-2"/>
                                  <w:sz w:val="12"/>
                                </w:rPr>
                                <w:t>ssumptio</w:t>
                              </w:r>
                            </w:p>
                          </w:txbxContent>
                        </wps:txbx>
                        <wps:bodyPr wrap="square" lIns="0" tIns="0" rIns="0" bIns="0" rtlCol="0">
                          <a:noAutofit/>
                        </wps:bodyPr>
                      </wps:wsp>
                      <wps:wsp>
                        <wps:cNvPr id="34" name="Textbox 34"/>
                        <wps:cNvSpPr txBox="1"/>
                        <wps:spPr>
                          <a:xfrm>
                            <a:off x="1402933" y="23979"/>
                            <a:ext cx="556260" cy="205740"/>
                          </a:xfrm>
                          <a:prstGeom prst="rect">
                            <a:avLst/>
                          </a:prstGeom>
                        </wps:spPr>
                        <wps:txbx>
                          <w:txbxContent>
                            <w:p w14:paraId="62A06414" w14:textId="77777777" w:rsidR="004466A5" w:rsidRDefault="007A7A14">
                              <w:pPr>
                                <w:spacing w:line="148" w:lineRule="exact"/>
                                <w:ind w:right="18"/>
                                <w:jc w:val="center"/>
                                <w:rPr>
                                  <w:rFonts w:ascii="Calibri"/>
                                  <w:b/>
                                  <w:sz w:val="16"/>
                                </w:rPr>
                              </w:pPr>
                              <w:r>
                                <w:rPr>
                                  <w:rFonts w:ascii="Calibri"/>
                                  <w:b/>
                                  <w:spacing w:val="-4"/>
                                  <w:sz w:val="16"/>
                                </w:rPr>
                                <w:t>Test</w:t>
                              </w:r>
                            </w:p>
                            <w:p w14:paraId="62A06415" w14:textId="77777777" w:rsidR="004466A5" w:rsidRDefault="007A7A14">
                              <w:pPr>
                                <w:spacing w:line="175" w:lineRule="exact"/>
                                <w:ind w:right="18"/>
                                <w:jc w:val="center"/>
                                <w:rPr>
                                  <w:rFonts w:ascii="Calibri"/>
                                  <w:b/>
                                  <w:sz w:val="16"/>
                                </w:rPr>
                              </w:pPr>
                              <w:r>
                                <w:rPr>
                                  <w:rFonts w:ascii="Calibri"/>
                                  <w:b/>
                                  <w:spacing w:val="-2"/>
                                  <w:sz w:val="16"/>
                                </w:rPr>
                                <w:t>Assumptions</w:t>
                              </w:r>
                            </w:p>
                          </w:txbxContent>
                        </wps:txbx>
                        <wps:bodyPr wrap="square" lIns="0" tIns="0" rIns="0" bIns="0" rtlCol="0">
                          <a:noAutofit/>
                        </wps:bodyPr>
                      </wps:wsp>
                      <wps:wsp>
                        <wps:cNvPr id="196462146" name="Textbox 35"/>
                        <wps:cNvSpPr txBox="1"/>
                        <wps:spPr>
                          <a:xfrm>
                            <a:off x="2210611" y="0"/>
                            <a:ext cx="421640" cy="151765"/>
                          </a:xfrm>
                          <a:prstGeom prst="rect">
                            <a:avLst/>
                          </a:prstGeom>
                        </wps:spPr>
                        <wps:txbx>
                          <w:txbxContent>
                            <w:p w14:paraId="62A06416" w14:textId="77777777" w:rsidR="004466A5" w:rsidRDefault="007A7A14">
                              <w:pPr>
                                <w:spacing w:line="108" w:lineRule="exact"/>
                                <w:ind w:right="24"/>
                                <w:jc w:val="center"/>
                                <w:rPr>
                                  <w:rFonts w:ascii="Calibri"/>
                                  <w:b/>
                                  <w:sz w:val="12"/>
                                </w:rPr>
                              </w:pPr>
                              <w:r>
                                <w:rPr>
                                  <w:rFonts w:ascii="Calibri"/>
                                  <w:b/>
                                  <w:spacing w:val="-2"/>
                                  <w:sz w:val="12"/>
                                </w:rPr>
                                <w:t>Critical</w:t>
                              </w:r>
                            </w:p>
                            <w:p w14:paraId="62A06417" w14:textId="77777777" w:rsidR="004466A5" w:rsidRDefault="007A7A14">
                              <w:pPr>
                                <w:tabs>
                                  <w:tab w:val="left" w:pos="521"/>
                                </w:tabs>
                                <w:spacing w:line="131" w:lineRule="exact"/>
                                <w:ind w:right="18"/>
                                <w:jc w:val="center"/>
                                <w:rPr>
                                  <w:rFonts w:ascii="Calibri"/>
                                  <w:b/>
                                  <w:sz w:val="12"/>
                                </w:rPr>
                              </w:pPr>
                              <w:r>
                                <w:rPr>
                                  <w:rFonts w:ascii="Calibri"/>
                                  <w:b/>
                                  <w:spacing w:val="-10"/>
                                  <w:sz w:val="12"/>
                                </w:rPr>
                                <w:t>A</w:t>
                              </w:r>
                              <w:r>
                                <w:rPr>
                                  <w:rFonts w:ascii="Calibri"/>
                                  <w:b/>
                                  <w:sz w:val="12"/>
                                </w:rPr>
                                <w:tab/>
                              </w:r>
                              <w:r>
                                <w:rPr>
                                  <w:rFonts w:ascii="Calibri"/>
                                  <w:b/>
                                  <w:spacing w:val="-5"/>
                                  <w:sz w:val="12"/>
                                </w:rPr>
                                <w:t>ns</w:t>
                              </w:r>
                            </w:p>
                          </w:txbxContent>
                        </wps:txbx>
                        <wps:bodyPr wrap="square" lIns="0" tIns="0" rIns="0" bIns="0" rtlCol="0">
                          <a:noAutofit/>
                        </wps:bodyPr>
                      </wps:wsp>
                      <wps:wsp>
                        <wps:cNvPr id="36" name="Textbox 36"/>
                        <wps:cNvSpPr txBox="1"/>
                        <wps:spPr>
                          <a:xfrm>
                            <a:off x="2257916" y="75766"/>
                            <a:ext cx="299720" cy="76200"/>
                          </a:xfrm>
                          <a:prstGeom prst="rect">
                            <a:avLst/>
                          </a:prstGeom>
                        </wps:spPr>
                        <wps:txbx>
                          <w:txbxContent>
                            <w:p w14:paraId="62A06418" w14:textId="77777777" w:rsidR="004466A5" w:rsidRDefault="007A7A14">
                              <w:pPr>
                                <w:spacing w:line="119" w:lineRule="exact"/>
                                <w:rPr>
                                  <w:rFonts w:ascii="Calibri"/>
                                  <w:b/>
                                  <w:sz w:val="12"/>
                                </w:rPr>
                              </w:pPr>
                              <w:r>
                                <w:rPr>
                                  <w:rFonts w:ascii="Calibri"/>
                                  <w:b/>
                                  <w:spacing w:val="-2"/>
                                  <w:sz w:val="12"/>
                                </w:rPr>
                                <w:t>ssumptio</w:t>
                              </w:r>
                            </w:p>
                          </w:txbxContent>
                        </wps:txbx>
                        <wps:bodyPr wrap="square" lIns="0" tIns="0" rIns="0" bIns="0" rtlCol="0">
                          <a:noAutofit/>
                        </wps:bodyPr>
                      </wps:wsp>
                      <wps:wsp>
                        <wps:cNvPr id="37" name="Textbox 37"/>
                        <wps:cNvSpPr txBox="1"/>
                        <wps:spPr>
                          <a:xfrm>
                            <a:off x="1436973" y="560329"/>
                            <a:ext cx="523240" cy="151765"/>
                          </a:xfrm>
                          <a:prstGeom prst="rect">
                            <a:avLst/>
                          </a:prstGeom>
                        </wps:spPr>
                        <wps:txbx>
                          <w:txbxContent>
                            <w:p w14:paraId="62A06419" w14:textId="77777777" w:rsidR="004466A5" w:rsidRDefault="007A7A14">
                              <w:pPr>
                                <w:spacing w:line="239" w:lineRule="exact"/>
                                <w:rPr>
                                  <w:rFonts w:ascii="Calibri"/>
                                  <w:sz w:val="24"/>
                                </w:rPr>
                              </w:pPr>
                              <w:r>
                                <w:rPr>
                                  <w:rFonts w:ascii="Calibri"/>
                                  <w:color w:val="7E7E7E"/>
                                  <w:spacing w:val="-2"/>
                                  <w:sz w:val="24"/>
                                </w:rPr>
                                <w:t>iterative</w:t>
                              </w:r>
                            </w:p>
                          </w:txbxContent>
                        </wps:txbx>
                        <wps:bodyPr wrap="square" lIns="0" tIns="0" rIns="0" bIns="0" rtlCol="0">
                          <a:noAutofit/>
                        </wps:bodyPr>
                      </wps:wsp>
                      <wps:wsp>
                        <wps:cNvPr id="38" name="Textbox 38"/>
                        <wps:cNvSpPr txBox="1"/>
                        <wps:spPr>
                          <a:xfrm>
                            <a:off x="68051" y="1067699"/>
                            <a:ext cx="591820" cy="104775"/>
                          </a:xfrm>
                          <a:prstGeom prst="rect">
                            <a:avLst/>
                          </a:prstGeom>
                        </wps:spPr>
                        <wps:txbx>
                          <w:txbxContent>
                            <w:p w14:paraId="62A0641A" w14:textId="77777777" w:rsidR="004466A5" w:rsidRDefault="007A7A14">
                              <w:pPr>
                                <w:spacing w:line="164" w:lineRule="exact"/>
                                <w:rPr>
                                  <w:rFonts w:ascii="Calibri"/>
                                  <w:b/>
                                  <w:sz w:val="16"/>
                                </w:rPr>
                              </w:pPr>
                              <w:r>
                                <w:rPr>
                                  <w:rFonts w:ascii="Calibri"/>
                                  <w:b/>
                                  <w:sz w:val="16"/>
                                </w:rPr>
                                <w:t>Business</w:t>
                              </w:r>
                              <w:r>
                                <w:rPr>
                                  <w:rFonts w:ascii="Calibri"/>
                                  <w:b/>
                                  <w:spacing w:val="-5"/>
                                  <w:sz w:val="16"/>
                                </w:rPr>
                                <w:t xml:space="preserve"> </w:t>
                              </w:r>
                              <w:r>
                                <w:rPr>
                                  <w:rFonts w:ascii="Calibri"/>
                                  <w:b/>
                                  <w:spacing w:val="-4"/>
                                  <w:sz w:val="16"/>
                                </w:rPr>
                                <w:t>Case</w:t>
                              </w:r>
                            </w:p>
                          </w:txbxContent>
                        </wps:txbx>
                        <wps:bodyPr wrap="square" lIns="0" tIns="0" rIns="0" bIns="0" rtlCol="0">
                          <a:noAutofit/>
                        </wps:bodyPr>
                      </wps:wsp>
                      <wps:wsp>
                        <wps:cNvPr id="39" name="Textbox 39"/>
                        <wps:cNvSpPr txBox="1"/>
                        <wps:spPr>
                          <a:xfrm>
                            <a:off x="1384010" y="1007378"/>
                            <a:ext cx="591820" cy="205740"/>
                          </a:xfrm>
                          <a:prstGeom prst="rect">
                            <a:avLst/>
                          </a:prstGeom>
                        </wps:spPr>
                        <wps:txbx>
                          <w:txbxContent>
                            <w:p w14:paraId="62A0641B" w14:textId="77777777" w:rsidR="004466A5" w:rsidRDefault="007A7A14">
                              <w:pPr>
                                <w:spacing w:line="148" w:lineRule="exact"/>
                                <w:ind w:right="21"/>
                                <w:jc w:val="center"/>
                                <w:rPr>
                                  <w:rFonts w:ascii="Calibri"/>
                                  <w:b/>
                                  <w:sz w:val="16"/>
                                </w:rPr>
                              </w:pPr>
                              <w:r>
                                <w:rPr>
                                  <w:rFonts w:ascii="Calibri"/>
                                  <w:b/>
                                  <w:spacing w:val="-2"/>
                                  <w:sz w:val="16"/>
                                </w:rPr>
                                <w:t>Update</w:t>
                              </w:r>
                            </w:p>
                            <w:p w14:paraId="62A0641C" w14:textId="77777777" w:rsidR="004466A5" w:rsidRDefault="007A7A14">
                              <w:pPr>
                                <w:tabs>
                                  <w:tab w:val="left" w:pos="774"/>
                                </w:tabs>
                                <w:spacing w:line="175" w:lineRule="exact"/>
                                <w:ind w:right="18"/>
                                <w:jc w:val="center"/>
                                <w:rPr>
                                  <w:rFonts w:ascii="Calibri"/>
                                  <w:b/>
                                  <w:sz w:val="16"/>
                                </w:rPr>
                              </w:pPr>
                              <w:r>
                                <w:rPr>
                                  <w:rFonts w:ascii="Calibri"/>
                                  <w:b/>
                                  <w:spacing w:val="-5"/>
                                  <w:sz w:val="16"/>
                                </w:rPr>
                                <w:t>Bu</w:t>
                              </w:r>
                              <w:r>
                                <w:rPr>
                                  <w:rFonts w:ascii="Calibri"/>
                                  <w:b/>
                                  <w:sz w:val="16"/>
                                </w:rPr>
                                <w:tab/>
                              </w:r>
                              <w:r>
                                <w:rPr>
                                  <w:rFonts w:ascii="Calibri"/>
                                  <w:b/>
                                  <w:spacing w:val="-9"/>
                                  <w:sz w:val="16"/>
                                </w:rPr>
                                <w:t>se</w:t>
                              </w:r>
                            </w:p>
                          </w:txbxContent>
                        </wps:txbx>
                        <wps:bodyPr wrap="square" lIns="0" tIns="0" rIns="0" bIns="0" rtlCol="0">
                          <a:noAutofit/>
                        </wps:bodyPr>
                      </wps:wsp>
                      <wps:wsp>
                        <wps:cNvPr id="40" name="Textbox 40"/>
                        <wps:cNvSpPr txBox="1"/>
                        <wps:spPr>
                          <a:xfrm>
                            <a:off x="1497540" y="1108402"/>
                            <a:ext cx="386080" cy="104775"/>
                          </a:xfrm>
                          <a:prstGeom prst="rect">
                            <a:avLst/>
                          </a:prstGeom>
                        </wps:spPr>
                        <wps:txbx>
                          <w:txbxContent>
                            <w:p w14:paraId="62A0641D" w14:textId="77777777" w:rsidR="004466A5" w:rsidRDefault="007A7A14">
                              <w:pPr>
                                <w:spacing w:line="164" w:lineRule="exact"/>
                                <w:rPr>
                                  <w:rFonts w:ascii="Calibri"/>
                                  <w:b/>
                                  <w:sz w:val="16"/>
                                </w:rPr>
                              </w:pPr>
                              <w:r>
                                <w:rPr>
                                  <w:rFonts w:ascii="Calibri"/>
                                  <w:b/>
                                  <w:sz w:val="16"/>
                                </w:rPr>
                                <w:t>siness</w:t>
                              </w:r>
                              <w:r>
                                <w:rPr>
                                  <w:rFonts w:ascii="Calibri"/>
                                  <w:b/>
                                  <w:spacing w:val="-7"/>
                                  <w:sz w:val="16"/>
                                </w:rPr>
                                <w:t xml:space="preserve"> </w:t>
                              </w:r>
                              <w:r>
                                <w:rPr>
                                  <w:rFonts w:ascii="Calibri"/>
                                  <w:b/>
                                  <w:spacing w:val="-5"/>
                                  <w:sz w:val="16"/>
                                </w:rPr>
                                <w:t>Ca</w:t>
                              </w:r>
                            </w:p>
                          </w:txbxContent>
                        </wps:txbx>
                        <wps:bodyPr wrap="square" lIns="0" tIns="0" rIns="0" bIns="0" rtlCol="0">
                          <a:noAutofit/>
                        </wps:bodyPr>
                      </wps:wsp>
                      <wps:wsp>
                        <wps:cNvPr id="41" name="Textbox 41"/>
                        <wps:cNvSpPr txBox="1"/>
                        <wps:spPr>
                          <a:xfrm>
                            <a:off x="2686143" y="1095959"/>
                            <a:ext cx="721360" cy="104775"/>
                          </a:xfrm>
                          <a:prstGeom prst="rect">
                            <a:avLst/>
                          </a:prstGeom>
                        </wps:spPr>
                        <wps:txbx>
                          <w:txbxContent>
                            <w:p w14:paraId="62A0641E" w14:textId="77777777" w:rsidR="004466A5" w:rsidRDefault="007A7A14">
                              <w:pPr>
                                <w:spacing w:line="164" w:lineRule="exact"/>
                                <w:rPr>
                                  <w:rFonts w:ascii="Calibri"/>
                                  <w:b/>
                                  <w:sz w:val="16"/>
                                </w:rPr>
                              </w:pPr>
                              <w:r>
                                <w:rPr>
                                  <w:rFonts w:ascii="Calibri"/>
                                  <w:b/>
                                  <w:sz w:val="16"/>
                                </w:rPr>
                                <w:t>Proof</w:t>
                              </w:r>
                              <w:r>
                                <w:rPr>
                                  <w:rFonts w:ascii="Calibri"/>
                                  <w:b/>
                                  <w:spacing w:val="-6"/>
                                  <w:sz w:val="16"/>
                                </w:rPr>
                                <w:t xml:space="preserve"> </w:t>
                              </w:r>
                              <w:r>
                                <w:rPr>
                                  <w:rFonts w:ascii="Calibri"/>
                                  <w:b/>
                                  <w:sz w:val="16"/>
                                </w:rPr>
                                <w:t>of</w:t>
                              </w:r>
                              <w:r>
                                <w:rPr>
                                  <w:rFonts w:ascii="Calibri"/>
                                  <w:b/>
                                  <w:spacing w:val="-6"/>
                                  <w:sz w:val="16"/>
                                </w:rPr>
                                <w:t xml:space="preserve"> </w:t>
                              </w:r>
                              <w:r>
                                <w:rPr>
                                  <w:rFonts w:ascii="Calibri"/>
                                  <w:b/>
                                  <w:spacing w:val="-2"/>
                                  <w:sz w:val="16"/>
                                </w:rPr>
                                <w:t>Concept</w:t>
                              </w:r>
                            </w:p>
                          </w:txbxContent>
                        </wps:txbx>
                        <wps:bodyPr wrap="square" lIns="0" tIns="0" rIns="0" bIns="0" rtlCol="0">
                          <a:noAutofit/>
                        </wps:bodyPr>
                      </wps:wsp>
                    </wpg:wgp>
                  </a:graphicData>
                </a:graphic>
              </wp:inline>
            </w:drawing>
          </mc:Choice>
          <mc:Fallback>
            <w:pict>
              <v:group w14:anchorId="62A063F0" id="Group 14" o:spid="_x0000_s1026" style="width:268.35pt;height:95.5pt;mso-position-horizontal-relative:char;mso-position-vertical-relative:line" coordsize="34080,12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">
                <v:shape id="Graphic 15" o:spid="_x0000_s1027" style="position:absolute;left:13012;top:8790;width:8083;height:13;visibility:visible;mso-wrap-style:square;v-text-anchor:top" coordsize="808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" path="m,l808142,e" filled="f" strokecolor="#d7d7d7" strokeweight=".52617mm">
                  <v:stroke dashstyle="longDash"/>
                  <v:path arrowok="t"/>
                </v:shape>
                <v:shape id="Graphic 16" o:spid="_x0000_s1028" style="position:absolute;left:10008;top:6285;width:13234;height:12;visibility:visible;mso-wrap-style:square;v-text-anchor:top" coordsize="1323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" path="m,l379215,em1008629,r314398,e" filled="f" strokecolor="#d7d7d7" strokeweight=".52617mm">
                  <v:stroke dashstyle="longDash"/>
                  <v:path arrowok="t"/>
                </v:shape>
                <v:shape id="Graphic 17" o:spid="_x0000_s1029" style="position:absolute;left:12869;top:3636;width:7823;height:12;visibility:visible;mso-wrap-style:square;v-text-anchor:top" coordsize="782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" path="m,l781919,e" filled="f" strokecolor="#d7d7d7" strokeweight=".52617mm">
                  <v:stroke dashstyle="longDash"/>
                  <v:path arrowok="t"/>
                </v:shape>
                <v:shape id="Graphic 18" o:spid="_x0000_s1030" style="position:absolute;top:1090;width:7150;height:8959;visibility:visible;mso-wrap-style:square;v-text-anchor:top" coordsize="715010,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" path="m714789,895583l,895583,,,461388,r69195,67282l69026,67282r,761019l714789,828301r,67282xem714789,828301r-69027,l645762,302770r-254309,l391453,67282r139130,l559569,95468r-98181,l461388,235488r242180,l714789,246399r,581902xem703568,235488r-98677,l461388,95468r98181,l703568,235488xe" fillcolor="#7e7e7e" stroked="f">
                  <v:path arrowok="t"/>
                </v:shape>
                <v:shape id="Graphic 19" o:spid="_x0000_s1031" style="position:absolute;left:7505;top:1179;width:18396;height:4038;visibility:visible;mso-wrap-style:square;v-text-anchor:top" coordsize="183959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" path="m,403246l24145,370439,50207,339024,78102,309002r29645,-28631l139060,253133r32899,-25847l206360,202831r35822,-23063l279340,158097r38414,-20280l357339,118930r40675,-17497l439696,85328,482303,70615,525750,57293,569957,45362,614840,34823r45477,-9148l706305,17918r46416,-6366l799483,6578,846508,2994,893713,801,941017,r47318,589l1035587,2568r47101,3371l1129556,10700r46554,6152l1222265,24394r45674,8933l1313051,43651r44466,11714l1401254,68469r42926,14494l1486212,98848r41056,17275l1567264,134788r38856,20055l1643750,176288r36324,22835l1715008,223348r33463,25614l1780378,275967r30269,28394l1839197,334145e" filled="f" strokecolor="#7e7e7e" strokeweight=".53033mm">
                  <v:path arrowok="t"/>
                </v:shape>
                <v:shape id="Graphic 20" o:spid="_x0000_s1032" style="position:absolute;left:25429;top:4107;width:1029;height:1105;visibility:visible;mso-wrap-style:square;v-text-anchor:top" coordsize="10287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" path="m102631,110015l,62736,78109,r24522,110015xe" fillcolor="#7e7e7e" stroked="f">
                  <v:path arrowok="t"/>
                </v:shape>
                <v:shape id="Graphic 21" o:spid="_x0000_s1033" style="position:absolute;left:8056;top:7359;width:18402;height:4026;visibility:visible;mso-wrap-style:square;v-text-anchor:top" coordsize="184023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" path="m1840105,r-24551,32690l1789105,63994r-28265,29917l1730843,122441r-31647,27144l1665981,175342r-34700,24371l1595178,222698r-37422,21599l1519097,264509r-39814,18827l1438397,300776r-41876,16055l1353738,331501r-43606,13284l1265783,356684r-45008,10513l1175191,376325r-46079,7744l1082622,390427r-46818,4974l988738,398989r-47228,2205l894200,402014r-47309,-565l799667,399500r-47058,-3332l705801,391451r-46477,-6101l613261,377866r-45565,-8869l522710,358746,478386,347110,434807,334092,392055,319690,350213,303905,309363,286737,269588,268186,230971,248253,193594,226937,157540,204238,122891,180157,89730,154693,58139,127847,28201,99619,,70010e" filled="f" strokecolor="#7e7e7e" strokeweight=".53033mm">
                  <v:path arrowok="t"/>
                </v:shape>
                <v:shape id="Graphic 22" o:spid="_x0000_s1034" style="position:absolute;left:7503;top:7361;width:1029;height:1112;visibility:visible;mso-wrap-style:square;v-text-anchor:top" coordsize="1028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" path="m23614,110925l,,102631,47279,23614,110925xe" fillcolor="#7e7e7e" stroked="f">
                  <v:path arrowok="t"/>
                </v:shape>
                <v:shape id="Graphic 23" o:spid="_x0000_s1035" style="position:absolute;left:13800;top:5022;width:6299;height:2534;visibility:visible;mso-wrap-style:square;v-text-anchor:top" coordsize="6299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" path="m629414,252763l,252763,,,629414,r,252763xe" stroked="f">
                  <v:path arrowok="t"/>
                </v:shape>
                <v:shape id="Graphic 24" o:spid="_x0000_s1036" style="position:absolute;left:26811;top:1377;width:7150;height:8947;visibility:visible;mso-wrap-style:square;v-text-anchor:top" coordsize="715010,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" path="m714789,894674l,894674,,,461388,r69451,67282l69026,67282r,760110l714789,827392r,67282xem714789,827392r-68119,l646670,301861r-254308,l392362,67282r138477,l559933,95468r-98545,l461388,235488r243077,l714789,245489r,581903xem704465,235488r-98666,l461388,95468r98545,l704465,235488xe" fillcolor="#7e7e7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7" type="#_x0000_t75" style="position:absolute;left:9136;top:5212;width:1743;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">
                  <v:imagedata r:id="rId26" o:title=""/>
                </v:shape>
                <v:shape id="Image 26" o:spid="_x0000_s1038" type="#_x0000_t75" style="position:absolute;left:23471;top:5412;width:1744;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">
                  <v:imagedata r:id="rId27" o:title=""/>
                </v:shape>
                <v:shape id="Image 27" o:spid="_x0000_s1039" type="#_x0000_t75" style="position:absolute;left:20793;top:2717;width:1744;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">
                  <v:imagedata r:id="rId28" o:title=""/>
                </v:shape>
                <v:shape id="Image 28" o:spid="_x0000_s1040" type="#_x0000_t75" style="position:absolute;left:10860;top:2717;width:1744;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">
                  <v:imagedata r:id="rId29" o:title=""/>
                </v:shape>
                <v:shape id="Image 29" o:spid="_x0000_s1041" type="#_x0000_t75" style="position:absolute;left:11066;top:7918;width:1744;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">
                  <v:imagedata r:id="rId30" o:title=""/>
                </v:shape>
                <v:shape id="Image 30" o:spid="_x0000_s1042" type="#_x0000_t75" style="position:absolute;left:21325;top:7918;width:1744;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">
                  <v:imagedata r:id="rId31" o:title=""/>
                </v:shape>
                <v:shape id="Graphic 31" o:spid="_x0000_s1043" style="position:absolute;left:13582;top:203;width:6299;height:11748;visibility:visible;mso-wrap-style:square;v-text-anchor:top" coordsize="629920,1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" path="m608520,l21793,r,214566l608520,214566,608520,xem629412,983780l,983780r,190931l629412,1174711r,-190931xe" stroked="f">
                  <v:path arrowok="t"/>
                </v:shape>
                <v:shapetype id="_x0000_t202" coordsize="21600,21600" o:spt="202" path="m,l,21600r21600,l21600,xe">
                  <v:stroke joinstyle="miter"/>
                  <v:path gradientshapeok="t" o:connecttype="rect"/>
                </v:shapetype>
                <v:shape id="Textbox 32" o:spid="_x0000_s1044" type="#_x0000_t202" style="position:absolute;left:7160;width:421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2A06411" w14:textId="77777777" w:rsidR="004466A5" w:rsidRDefault="007A7A14">
                        <w:pPr>
                          <w:spacing w:line="108" w:lineRule="exact"/>
                          <w:ind w:right="24"/>
                          <w:jc w:val="center"/>
                          <w:rPr>
                            <w:rFonts w:ascii="Calibri"/>
                            <w:b/>
                            <w:sz w:val="12"/>
                          </w:rPr>
                        </w:pPr>
                        <w:r>
                          <w:rPr>
                            <w:rFonts w:ascii="Calibri"/>
                            <w:b/>
                            <w:spacing w:val="-2"/>
                            <w:sz w:val="12"/>
                          </w:rPr>
                          <w:t>Critical</w:t>
                        </w:r>
                      </w:p>
                      <w:p w14:paraId="62A06412" w14:textId="77777777" w:rsidR="004466A5" w:rsidRDefault="007A7A14">
                        <w:pPr>
                          <w:tabs>
                            <w:tab w:val="left" w:pos="521"/>
                          </w:tabs>
                          <w:spacing w:line="131" w:lineRule="exact"/>
                          <w:ind w:right="18"/>
                          <w:jc w:val="center"/>
                          <w:rPr>
                            <w:rFonts w:ascii="Calibri"/>
                            <w:b/>
                            <w:sz w:val="12"/>
                          </w:rPr>
                        </w:pPr>
                        <w:r>
                          <w:rPr>
                            <w:rFonts w:ascii="Calibri"/>
                            <w:b/>
                            <w:spacing w:val="-10"/>
                            <w:sz w:val="12"/>
                          </w:rPr>
                          <w:t>A</w:t>
                        </w:r>
                        <w:r>
                          <w:rPr>
                            <w:rFonts w:ascii="Calibri"/>
                            <w:b/>
                            <w:sz w:val="12"/>
                          </w:rPr>
                          <w:tab/>
                        </w:r>
                        <w:r>
                          <w:rPr>
                            <w:rFonts w:ascii="Calibri"/>
                            <w:b/>
                            <w:spacing w:val="-5"/>
                            <w:sz w:val="12"/>
                          </w:rPr>
                          <w:t>ns</w:t>
                        </w:r>
                      </w:p>
                    </w:txbxContent>
                  </v:textbox>
                </v:shape>
                <v:shape id="Textbox 33" o:spid="_x0000_s1045" type="#_x0000_t202" style="position:absolute;left:7633;top:757;width:299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2A06413" w14:textId="77777777" w:rsidR="004466A5" w:rsidRDefault="007A7A14">
                        <w:pPr>
                          <w:spacing w:line="119" w:lineRule="exact"/>
                          <w:rPr>
                            <w:rFonts w:ascii="Calibri"/>
                            <w:b/>
                            <w:sz w:val="12"/>
                          </w:rPr>
                        </w:pPr>
                        <w:proofErr w:type="spellStart"/>
                        <w:r>
                          <w:rPr>
                            <w:rFonts w:ascii="Calibri"/>
                            <w:b/>
                            <w:spacing w:val="-2"/>
                            <w:sz w:val="12"/>
                          </w:rPr>
                          <w:t>ssumptio</w:t>
                        </w:r>
                        <w:proofErr w:type="spellEnd"/>
                      </w:p>
                    </w:txbxContent>
                  </v:textbox>
                </v:shape>
                <v:shape id="Textbox 34" o:spid="_x0000_s1046" type="#_x0000_t202" style="position:absolute;left:14029;top:239;width:556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2A06414" w14:textId="77777777" w:rsidR="004466A5" w:rsidRDefault="007A7A14">
                        <w:pPr>
                          <w:spacing w:line="148" w:lineRule="exact"/>
                          <w:ind w:right="18"/>
                          <w:jc w:val="center"/>
                          <w:rPr>
                            <w:rFonts w:ascii="Calibri"/>
                            <w:b/>
                            <w:sz w:val="16"/>
                          </w:rPr>
                        </w:pPr>
                        <w:r>
                          <w:rPr>
                            <w:rFonts w:ascii="Calibri"/>
                            <w:b/>
                            <w:spacing w:val="-4"/>
                            <w:sz w:val="16"/>
                          </w:rPr>
                          <w:t>Test</w:t>
                        </w:r>
                      </w:p>
                      <w:p w14:paraId="62A06415" w14:textId="77777777" w:rsidR="004466A5" w:rsidRDefault="007A7A14">
                        <w:pPr>
                          <w:spacing w:line="175" w:lineRule="exact"/>
                          <w:ind w:right="18"/>
                          <w:jc w:val="center"/>
                          <w:rPr>
                            <w:rFonts w:ascii="Calibri"/>
                            <w:b/>
                            <w:sz w:val="16"/>
                          </w:rPr>
                        </w:pPr>
                        <w:r>
                          <w:rPr>
                            <w:rFonts w:ascii="Calibri"/>
                            <w:b/>
                            <w:spacing w:val="-2"/>
                            <w:sz w:val="16"/>
                          </w:rPr>
                          <w:t>Assumptions</w:t>
                        </w:r>
                      </w:p>
                    </w:txbxContent>
                  </v:textbox>
                </v:shape>
                <v:shape id="Textbox 35" o:spid="_x0000_s1047" type="#_x0000_t202" style="position:absolute;left:22106;width:421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" filled="f" stroked="f">
                  <v:textbox inset="0,0,0,0">
                    <w:txbxContent>
                      <w:p w14:paraId="62A06416" w14:textId="77777777" w:rsidR="004466A5" w:rsidRDefault="007A7A14">
                        <w:pPr>
                          <w:spacing w:line="108" w:lineRule="exact"/>
                          <w:ind w:right="24"/>
                          <w:jc w:val="center"/>
                          <w:rPr>
                            <w:rFonts w:ascii="Calibri"/>
                            <w:b/>
                            <w:sz w:val="12"/>
                          </w:rPr>
                        </w:pPr>
                        <w:r>
                          <w:rPr>
                            <w:rFonts w:ascii="Calibri"/>
                            <w:b/>
                            <w:spacing w:val="-2"/>
                            <w:sz w:val="12"/>
                          </w:rPr>
                          <w:t>Critical</w:t>
                        </w:r>
                      </w:p>
                      <w:p w14:paraId="62A06417" w14:textId="77777777" w:rsidR="004466A5" w:rsidRDefault="007A7A14">
                        <w:pPr>
                          <w:tabs>
                            <w:tab w:val="left" w:pos="521"/>
                          </w:tabs>
                          <w:spacing w:line="131" w:lineRule="exact"/>
                          <w:ind w:right="18"/>
                          <w:jc w:val="center"/>
                          <w:rPr>
                            <w:rFonts w:ascii="Calibri"/>
                            <w:b/>
                            <w:sz w:val="12"/>
                          </w:rPr>
                        </w:pPr>
                        <w:r>
                          <w:rPr>
                            <w:rFonts w:ascii="Calibri"/>
                            <w:b/>
                            <w:spacing w:val="-10"/>
                            <w:sz w:val="12"/>
                          </w:rPr>
                          <w:t>A</w:t>
                        </w:r>
                        <w:r>
                          <w:rPr>
                            <w:rFonts w:ascii="Calibri"/>
                            <w:b/>
                            <w:sz w:val="12"/>
                          </w:rPr>
                          <w:tab/>
                        </w:r>
                        <w:r>
                          <w:rPr>
                            <w:rFonts w:ascii="Calibri"/>
                            <w:b/>
                            <w:spacing w:val="-5"/>
                            <w:sz w:val="12"/>
                          </w:rPr>
                          <w:t>ns</w:t>
                        </w:r>
                      </w:p>
                    </w:txbxContent>
                  </v:textbox>
                </v:shape>
                <v:shape id="Textbox 36" o:spid="_x0000_s1048" type="#_x0000_t202" style="position:absolute;left:22579;top:757;width:299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2A06418" w14:textId="77777777" w:rsidR="004466A5" w:rsidRDefault="007A7A14">
                        <w:pPr>
                          <w:spacing w:line="119" w:lineRule="exact"/>
                          <w:rPr>
                            <w:rFonts w:ascii="Calibri"/>
                            <w:b/>
                            <w:sz w:val="12"/>
                          </w:rPr>
                        </w:pPr>
                        <w:proofErr w:type="spellStart"/>
                        <w:r>
                          <w:rPr>
                            <w:rFonts w:ascii="Calibri"/>
                            <w:b/>
                            <w:spacing w:val="-2"/>
                            <w:sz w:val="12"/>
                          </w:rPr>
                          <w:t>ssumptio</w:t>
                        </w:r>
                        <w:proofErr w:type="spellEnd"/>
                      </w:p>
                    </w:txbxContent>
                  </v:textbox>
                </v:shape>
                <v:shape id="Textbox 37" o:spid="_x0000_s1049" type="#_x0000_t202" style="position:absolute;left:14369;top:5603;width:523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2A06419" w14:textId="77777777" w:rsidR="004466A5" w:rsidRDefault="007A7A14">
                        <w:pPr>
                          <w:spacing w:line="239" w:lineRule="exact"/>
                          <w:rPr>
                            <w:rFonts w:ascii="Calibri"/>
                            <w:sz w:val="24"/>
                          </w:rPr>
                        </w:pPr>
                        <w:r>
                          <w:rPr>
                            <w:rFonts w:ascii="Calibri"/>
                            <w:color w:val="7E7E7E"/>
                            <w:spacing w:val="-2"/>
                            <w:sz w:val="24"/>
                          </w:rPr>
                          <w:t>iterative</w:t>
                        </w:r>
                      </w:p>
                    </w:txbxContent>
                  </v:textbox>
                </v:shape>
                <v:shape id="Textbox 38" o:spid="_x0000_s1050" type="#_x0000_t202" style="position:absolute;left:680;top:10676;width:591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A0641A" w14:textId="77777777" w:rsidR="004466A5" w:rsidRDefault="007A7A14">
                        <w:pPr>
                          <w:spacing w:line="164" w:lineRule="exact"/>
                          <w:rPr>
                            <w:rFonts w:ascii="Calibri"/>
                            <w:b/>
                            <w:sz w:val="16"/>
                          </w:rPr>
                        </w:pPr>
                        <w:r>
                          <w:rPr>
                            <w:rFonts w:ascii="Calibri"/>
                            <w:b/>
                            <w:sz w:val="16"/>
                          </w:rPr>
                          <w:t>Business</w:t>
                        </w:r>
                        <w:r>
                          <w:rPr>
                            <w:rFonts w:ascii="Calibri"/>
                            <w:b/>
                            <w:spacing w:val="-5"/>
                            <w:sz w:val="16"/>
                          </w:rPr>
                          <w:t xml:space="preserve"> </w:t>
                        </w:r>
                        <w:r>
                          <w:rPr>
                            <w:rFonts w:ascii="Calibri"/>
                            <w:b/>
                            <w:spacing w:val="-4"/>
                            <w:sz w:val="16"/>
                          </w:rPr>
                          <w:t>Case</w:t>
                        </w:r>
                      </w:p>
                    </w:txbxContent>
                  </v:textbox>
                </v:shape>
                <v:shape id="Textbox 39" o:spid="_x0000_s1051" type="#_x0000_t202" style="position:absolute;left:13840;top:10073;width:591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2A0641B" w14:textId="77777777" w:rsidR="004466A5" w:rsidRDefault="007A7A14">
                        <w:pPr>
                          <w:spacing w:line="148" w:lineRule="exact"/>
                          <w:ind w:right="21"/>
                          <w:jc w:val="center"/>
                          <w:rPr>
                            <w:rFonts w:ascii="Calibri"/>
                            <w:b/>
                            <w:sz w:val="16"/>
                          </w:rPr>
                        </w:pPr>
                        <w:r>
                          <w:rPr>
                            <w:rFonts w:ascii="Calibri"/>
                            <w:b/>
                            <w:spacing w:val="-2"/>
                            <w:sz w:val="16"/>
                          </w:rPr>
                          <w:t>Update</w:t>
                        </w:r>
                      </w:p>
                      <w:p w14:paraId="62A0641C" w14:textId="77777777" w:rsidR="004466A5" w:rsidRDefault="007A7A14">
                        <w:pPr>
                          <w:tabs>
                            <w:tab w:val="left" w:pos="774"/>
                          </w:tabs>
                          <w:spacing w:line="175" w:lineRule="exact"/>
                          <w:ind w:right="18"/>
                          <w:jc w:val="center"/>
                          <w:rPr>
                            <w:rFonts w:ascii="Calibri"/>
                            <w:b/>
                            <w:sz w:val="16"/>
                          </w:rPr>
                        </w:pPr>
                        <w:r>
                          <w:rPr>
                            <w:rFonts w:ascii="Calibri"/>
                            <w:b/>
                            <w:spacing w:val="-5"/>
                            <w:sz w:val="16"/>
                          </w:rPr>
                          <w:t>Bu</w:t>
                        </w:r>
                        <w:r>
                          <w:rPr>
                            <w:rFonts w:ascii="Calibri"/>
                            <w:b/>
                            <w:sz w:val="16"/>
                          </w:rPr>
                          <w:tab/>
                        </w:r>
                        <w:r>
                          <w:rPr>
                            <w:rFonts w:ascii="Calibri"/>
                            <w:b/>
                            <w:spacing w:val="-9"/>
                            <w:sz w:val="16"/>
                          </w:rPr>
                          <w:t>se</w:t>
                        </w:r>
                      </w:p>
                    </w:txbxContent>
                  </v:textbox>
                </v:shape>
                <v:shape id="Textbox 40" o:spid="_x0000_s1052" type="#_x0000_t202" style="position:absolute;left:14975;top:11084;width:3861;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2A0641D" w14:textId="77777777" w:rsidR="004466A5" w:rsidRDefault="007A7A14">
                        <w:pPr>
                          <w:spacing w:line="164" w:lineRule="exact"/>
                          <w:rPr>
                            <w:rFonts w:ascii="Calibri"/>
                            <w:b/>
                            <w:sz w:val="16"/>
                          </w:rPr>
                        </w:pPr>
                        <w:proofErr w:type="spellStart"/>
                        <w:r>
                          <w:rPr>
                            <w:rFonts w:ascii="Calibri"/>
                            <w:b/>
                            <w:sz w:val="16"/>
                          </w:rPr>
                          <w:t>siness</w:t>
                        </w:r>
                        <w:proofErr w:type="spellEnd"/>
                        <w:r>
                          <w:rPr>
                            <w:rFonts w:ascii="Calibri"/>
                            <w:b/>
                            <w:spacing w:val="-7"/>
                            <w:sz w:val="16"/>
                          </w:rPr>
                          <w:t xml:space="preserve"> </w:t>
                        </w:r>
                        <w:r>
                          <w:rPr>
                            <w:rFonts w:ascii="Calibri"/>
                            <w:b/>
                            <w:spacing w:val="-5"/>
                            <w:sz w:val="16"/>
                          </w:rPr>
                          <w:t>Ca</w:t>
                        </w:r>
                      </w:p>
                    </w:txbxContent>
                  </v:textbox>
                </v:shape>
                <v:shape id="Textbox 41" o:spid="_x0000_s1053" type="#_x0000_t202" style="position:absolute;left:26861;top:10959;width:721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2A0641E" w14:textId="77777777" w:rsidR="004466A5" w:rsidRDefault="007A7A14">
                        <w:pPr>
                          <w:spacing w:line="164" w:lineRule="exact"/>
                          <w:rPr>
                            <w:rFonts w:ascii="Calibri"/>
                            <w:b/>
                            <w:sz w:val="16"/>
                          </w:rPr>
                        </w:pPr>
                        <w:r>
                          <w:rPr>
                            <w:rFonts w:ascii="Calibri"/>
                            <w:b/>
                            <w:sz w:val="16"/>
                          </w:rPr>
                          <w:t>Proof</w:t>
                        </w:r>
                        <w:r>
                          <w:rPr>
                            <w:rFonts w:ascii="Calibri"/>
                            <w:b/>
                            <w:spacing w:val="-6"/>
                            <w:sz w:val="16"/>
                          </w:rPr>
                          <w:t xml:space="preserve"> </w:t>
                        </w:r>
                        <w:r>
                          <w:rPr>
                            <w:rFonts w:ascii="Calibri"/>
                            <w:b/>
                            <w:sz w:val="16"/>
                          </w:rPr>
                          <w:t>of</w:t>
                        </w:r>
                        <w:r>
                          <w:rPr>
                            <w:rFonts w:ascii="Calibri"/>
                            <w:b/>
                            <w:spacing w:val="-6"/>
                            <w:sz w:val="16"/>
                          </w:rPr>
                          <w:t xml:space="preserve"> </w:t>
                        </w:r>
                        <w:r>
                          <w:rPr>
                            <w:rFonts w:ascii="Calibri"/>
                            <w:b/>
                            <w:spacing w:val="-2"/>
                            <w:sz w:val="16"/>
                          </w:rPr>
                          <w:t>Concept</w:t>
                        </w:r>
                      </w:p>
                    </w:txbxContent>
                  </v:textbox>
                </v:shape>
                <w10:anchorlock/>
              </v:group>
            </w:pict>
          </mc:Fallback>
        </mc:AlternateContent>
      </w:r>
    </w:p>
    <w:p w14:paraId="62A061C6" w14:textId="77777777" w:rsidR="004466A5" w:rsidRDefault="007A7A14">
      <w:pPr>
        <w:spacing w:before="142"/>
        <w:ind w:left="196" w:right="176"/>
        <w:jc w:val="center"/>
        <w:rPr>
          <w:b/>
          <w:sz w:val="18"/>
        </w:rPr>
      </w:pPr>
      <w:r>
        <w:rPr>
          <w:b/>
          <w:sz w:val="18"/>
        </w:rPr>
        <w:t>Figure</w:t>
      </w:r>
      <w:r>
        <w:rPr>
          <w:b/>
          <w:spacing w:val="-4"/>
          <w:sz w:val="18"/>
        </w:rPr>
        <w:t xml:space="preserve"> </w:t>
      </w:r>
      <w:r>
        <w:rPr>
          <w:b/>
          <w:sz w:val="18"/>
        </w:rPr>
        <w:t>2.</w:t>
      </w:r>
      <w:r>
        <w:rPr>
          <w:b/>
          <w:spacing w:val="-3"/>
          <w:sz w:val="18"/>
        </w:rPr>
        <w:t xml:space="preserve"> </w:t>
      </w:r>
      <w:r>
        <w:rPr>
          <w:b/>
          <w:sz w:val="18"/>
        </w:rPr>
        <w:t>Iterative</w:t>
      </w:r>
      <w:r>
        <w:rPr>
          <w:b/>
          <w:spacing w:val="-3"/>
          <w:sz w:val="18"/>
        </w:rPr>
        <w:t xml:space="preserve"> </w:t>
      </w:r>
      <w:r>
        <w:rPr>
          <w:b/>
          <w:sz w:val="18"/>
        </w:rPr>
        <w:t>testing</w:t>
      </w:r>
      <w:r>
        <w:rPr>
          <w:b/>
          <w:spacing w:val="-3"/>
          <w:sz w:val="18"/>
        </w:rPr>
        <w:t xml:space="preserve"> </w:t>
      </w:r>
      <w:r>
        <w:rPr>
          <w:b/>
          <w:sz w:val="18"/>
        </w:rPr>
        <w:t>of</w:t>
      </w:r>
      <w:r>
        <w:rPr>
          <w:b/>
          <w:spacing w:val="-4"/>
          <w:sz w:val="18"/>
        </w:rPr>
        <w:t xml:space="preserve"> </w:t>
      </w:r>
      <w:r>
        <w:rPr>
          <w:b/>
          <w:sz w:val="18"/>
        </w:rPr>
        <w:t>critical</w:t>
      </w:r>
      <w:r>
        <w:rPr>
          <w:b/>
          <w:spacing w:val="-2"/>
          <w:sz w:val="18"/>
        </w:rPr>
        <w:t xml:space="preserve"> </w:t>
      </w:r>
      <w:r>
        <w:rPr>
          <w:b/>
          <w:sz w:val="18"/>
        </w:rPr>
        <w:t>assumptions</w:t>
      </w:r>
      <w:r>
        <w:rPr>
          <w:b/>
          <w:spacing w:val="-3"/>
          <w:sz w:val="18"/>
        </w:rPr>
        <w:t xml:space="preserve"> </w:t>
      </w:r>
      <w:r>
        <w:rPr>
          <w:b/>
          <w:sz w:val="18"/>
        </w:rPr>
        <w:t>and</w:t>
      </w:r>
      <w:r>
        <w:rPr>
          <w:b/>
          <w:spacing w:val="-3"/>
          <w:sz w:val="18"/>
        </w:rPr>
        <w:t xml:space="preserve"> </w:t>
      </w:r>
      <w:r>
        <w:rPr>
          <w:b/>
          <w:sz w:val="18"/>
        </w:rPr>
        <w:t>refinement</w:t>
      </w:r>
      <w:r>
        <w:rPr>
          <w:b/>
          <w:spacing w:val="-2"/>
          <w:sz w:val="18"/>
        </w:rPr>
        <w:t xml:space="preserve"> </w:t>
      </w:r>
      <w:r>
        <w:rPr>
          <w:b/>
          <w:sz w:val="18"/>
        </w:rPr>
        <w:t>of</w:t>
      </w:r>
      <w:r>
        <w:rPr>
          <w:b/>
          <w:spacing w:val="-2"/>
          <w:sz w:val="18"/>
        </w:rPr>
        <w:t xml:space="preserve"> </w:t>
      </w:r>
      <w:r>
        <w:rPr>
          <w:b/>
          <w:sz w:val="18"/>
        </w:rPr>
        <w:t>busin</w:t>
      </w:r>
      <w:bookmarkStart w:id="9" w:name="_bookmark5"/>
      <w:bookmarkEnd w:id="9"/>
      <w:r>
        <w:rPr>
          <w:b/>
          <w:sz w:val="18"/>
        </w:rPr>
        <w:t>esses</w:t>
      </w:r>
      <w:r>
        <w:rPr>
          <w:b/>
          <w:spacing w:val="-2"/>
          <w:sz w:val="18"/>
        </w:rPr>
        <w:t xml:space="preserve"> </w:t>
      </w:r>
      <w:r>
        <w:rPr>
          <w:b/>
          <w:spacing w:val="-4"/>
          <w:sz w:val="18"/>
        </w:rPr>
        <w:t>case</w:t>
      </w:r>
    </w:p>
    <w:p w14:paraId="62A061C7" w14:textId="77777777" w:rsidR="004466A5" w:rsidRDefault="007A7A14">
      <w:pPr>
        <w:pStyle w:val="BodyText"/>
        <w:spacing w:before="199"/>
        <w:ind w:left="233" w:right="210"/>
      </w:pPr>
      <w:r>
        <w:t xml:space="preserve">The continuation with the activity after the Progress Meeting is subject to ESA decision, which will be based on the presented Business Case including evidenced desirability by potential customers, commercial viability, and technical feasibility, for example, during the </w:t>
      </w:r>
      <w:r>
        <w:rPr>
          <w:b/>
        </w:rPr>
        <w:t>Proof of Concept</w:t>
      </w:r>
      <w:r>
        <w:t>.</w:t>
      </w:r>
    </w:p>
    <w:p w14:paraId="62A061C8" w14:textId="77777777" w:rsidR="004466A5" w:rsidRDefault="004466A5">
      <w:pPr>
        <w:sectPr w:rsidR="004466A5">
          <w:pgSz w:w="11910" w:h="16840"/>
          <w:pgMar w:top="2000" w:right="640" w:bottom="1180" w:left="900" w:header="844" w:footer="918" w:gutter="0"/>
          <w:cols w:space="720"/>
        </w:sectPr>
      </w:pPr>
    </w:p>
    <w:p w14:paraId="62A061C9" w14:textId="77777777" w:rsidR="004466A5" w:rsidRDefault="004466A5">
      <w:pPr>
        <w:pStyle w:val="BodyText"/>
        <w:spacing w:before="18"/>
        <w:jc w:val="left"/>
        <w:rPr>
          <w:sz w:val="32"/>
        </w:rPr>
      </w:pPr>
    </w:p>
    <w:p w14:paraId="62A061CA" w14:textId="77777777" w:rsidR="004466A5" w:rsidRDefault="007A7A14">
      <w:pPr>
        <w:pStyle w:val="Heading1"/>
        <w:numPr>
          <w:ilvl w:val="0"/>
          <w:numId w:val="14"/>
        </w:numPr>
        <w:tabs>
          <w:tab w:val="left" w:pos="588"/>
        </w:tabs>
        <w:ind w:left="588" w:hanging="354"/>
      </w:pPr>
      <w:bookmarkStart w:id="10" w:name="3._MILESTONE_REVIEW_MEETINGS"/>
      <w:bookmarkStart w:id="11" w:name="_bookmark6"/>
      <w:bookmarkEnd w:id="10"/>
      <w:bookmarkEnd w:id="11"/>
      <w:r>
        <w:rPr>
          <w:color w:val="335E6D"/>
        </w:rPr>
        <w:t>MILESTONE</w:t>
      </w:r>
      <w:r>
        <w:rPr>
          <w:color w:val="335E6D"/>
          <w:spacing w:val="-6"/>
        </w:rPr>
        <w:t xml:space="preserve"> </w:t>
      </w:r>
      <w:r>
        <w:rPr>
          <w:color w:val="335E6D"/>
        </w:rPr>
        <w:t>REVIEW</w:t>
      </w:r>
      <w:r>
        <w:rPr>
          <w:color w:val="335E6D"/>
          <w:spacing w:val="-4"/>
        </w:rPr>
        <w:t xml:space="preserve"> </w:t>
      </w:r>
      <w:r>
        <w:rPr>
          <w:color w:val="335E6D"/>
          <w:spacing w:val="-2"/>
        </w:rPr>
        <w:t>MEETINGS</w:t>
      </w:r>
    </w:p>
    <w:p w14:paraId="62A061CB" w14:textId="77777777" w:rsidR="004466A5" w:rsidRDefault="007A7A14">
      <w:pPr>
        <w:pStyle w:val="BodyText"/>
        <w:spacing w:before="305"/>
        <w:ind w:left="234" w:right="212"/>
      </w:pPr>
      <w:r>
        <w:t>The</w:t>
      </w:r>
      <w:r>
        <w:rPr>
          <w:spacing w:val="-12"/>
        </w:rPr>
        <w:t xml:space="preserve"> </w:t>
      </w:r>
      <w:r>
        <w:t>following</w:t>
      </w:r>
      <w:r>
        <w:rPr>
          <w:spacing w:val="-12"/>
        </w:rPr>
        <w:t xml:space="preserve"> </w:t>
      </w:r>
      <w:r>
        <w:t>paragraphs</w:t>
      </w:r>
      <w:r>
        <w:rPr>
          <w:spacing w:val="-11"/>
        </w:rPr>
        <w:t xml:space="preserve"> </w:t>
      </w:r>
      <w:r>
        <w:t>describe</w:t>
      </w:r>
      <w:r>
        <w:rPr>
          <w:spacing w:val="-12"/>
        </w:rPr>
        <w:t xml:space="preserve"> </w:t>
      </w:r>
      <w:r>
        <w:t>the</w:t>
      </w:r>
      <w:r>
        <w:rPr>
          <w:spacing w:val="-12"/>
        </w:rPr>
        <w:t xml:space="preserve"> </w:t>
      </w:r>
      <w:r>
        <w:t>sequence</w:t>
      </w:r>
      <w:r>
        <w:rPr>
          <w:spacing w:val="-12"/>
        </w:rPr>
        <w:t xml:space="preserve"> </w:t>
      </w:r>
      <w:r>
        <w:t>of</w:t>
      </w:r>
      <w:r>
        <w:rPr>
          <w:spacing w:val="-12"/>
        </w:rPr>
        <w:t xml:space="preserve"> </w:t>
      </w:r>
      <w:r>
        <w:t>Milestone</w:t>
      </w:r>
      <w:r>
        <w:rPr>
          <w:spacing w:val="-12"/>
        </w:rPr>
        <w:t xml:space="preserve"> </w:t>
      </w:r>
      <w:r>
        <w:t>Review</w:t>
      </w:r>
      <w:r>
        <w:rPr>
          <w:spacing w:val="-12"/>
        </w:rPr>
        <w:t xml:space="preserve"> </w:t>
      </w:r>
      <w:r>
        <w:t>Meetings</w:t>
      </w:r>
      <w:r>
        <w:rPr>
          <w:spacing w:val="-11"/>
        </w:rPr>
        <w:t xml:space="preserve"> </w:t>
      </w:r>
      <w:r>
        <w:t>through</w:t>
      </w:r>
      <w:r>
        <w:rPr>
          <w:spacing w:val="-12"/>
        </w:rPr>
        <w:t xml:space="preserve"> </w:t>
      </w:r>
      <w:r>
        <w:t>which</w:t>
      </w:r>
      <w:r>
        <w:rPr>
          <w:spacing w:val="-12"/>
        </w:rPr>
        <w:t xml:space="preserve"> </w:t>
      </w:r>
      <w:r>
        <w:t>ESA</w:t>
      </w:r>
      <w:r>
        <w:rPr>
          <w:spacing w:val="-12"/>
        </w:rPr>
        <w:t xml:space="preserve"> </w:t>
      </w:r>
      <w:r>
        <w:t>will monitor the progress of the contractual activities, assess the quality and completeness of the deliverables and, when relevant, will authorise the relevant milestone payments.</w:t>
      </w:r>
    </w:p>
    <w:p w14:paraId="62A061CC" w14:textId="77777777" w:rsidR="004466A5" w:rsidRDefault="007A7A14">
      <w:pPr>
        <w:pStyle w:val="BodyText"/>
        <w:spacing w:before="120"/>
        <w:ind w:left="234" w:right="211"/>
      </w:pPr>
      <w:r>
        <w:t>For each of the review meetings indicated below, the Management Requirements do also provide guidelines on:</w:t>
      </w:r>
    </w:p>
    <w:p w14:paraId="62A061CD" w14:textId="77777777" w:rsidR="004466A5" w:rsidRDefault="007A7A14">
      <w:pPr>
        <w:pStyle w:val="ListParagraph"/>
        <w:numPr>
          <w:ilvl w:val="0"/>
          <w:numId w:val="12"/>
        </w:numPr>
        <w:tabs>
          <w:tab w:val="left" w:pos="952"/>
        </w:tabs>
        <w:spacing w:before="119"/>
        <w:ind w:left="952" w:hanging="359"/>
        <w:jc w:val="both"/>
      </w:pPr>
      <w:r>
        <w:t>Their</w:t>
      </w:r>
      <w:r>
        <w:rPr>
          <w:spacing w:val="-6"/>
        </w:rPr>
        <w:t xml:space="preserve"> </w:t>
      </w:r>
      <w:r>
        <w:t>main</w:t>
      </w:r>
      <w:r>
        <w:rPr>
          <w:spacing w:val="-5"/>
        </w:rPr>
        <w:t xml:space="preserve"> </w:t>
      </w:r>
      <w:r>
        <w:rPr>
          <w:spacing w:val="-2"/>
        </w:rPr>
        <w:t>purpose</w:t>
      </w:r>
    </w:p>
    <w:p w14:paraId="62A061CE" w14:textId="77777777" w:rsidR="004466A5" w:rsidRDefault="007A7A14">
      <w:pPr>
        <w:pStyle w:val="ListParagraph"/>
        <w:numPr>
          <w:ilvl w:val="0"/>
          <w:numId w:val="12"/>
        </w:numPr>
        <w:tabs>
          <w:tab w:val="left" w:pos="952"/>
        </w:tabs>
        <w:spacing w:before="119"/>
        <w:ind w:left="952" w:hanging="359"/>
        <w:jc w:val="both"/>
      </w:pPr>
      <w:r>
        <w:t>The</w:t>
      </w:r>
      <w:r>
        <w:rPr>
          <w:spacing w:val="-8"/>
        </w:rPr>
        <w:t xml:space="preserve"> </w:t>
      </w:r>
      <w:r>
        <w:t>applicable</w:t>
      </w:r>
      <w:r>
        <w:rPr>
          <w:spacing w:val="-7"/>
        </w:rPr>
        <w:t xml:space="preserve"> </w:t>
      </w:r>
      <w:r>
        <w:rPr>
          <w:spacing w:val="-2"/>
        </w:rPr>
        <w:t>deliverables</w:t>
      </w:r>
    </w:p>
    <w:p w14:paraId="62A061CF" w14:textId="77777777" w:rsidR="004466A5" w:rsidRDefault="007A7A14">
      <w:pPr>
        <w:pStyle w:val="BodyText"/>
        <w:spacing w:before="119"/>
        <w:ind w:left="233" w:right="210"/>
      </w:pPr>
      <w:r>
        <w:t>Each of these meetings will be attended by ESA’s Technical Officer and representatives of the</w:t>
      </w:r>
      <w:r>
        <w:rPr>
          <w:spacing w:val="-1"/>
        </w:rPr>
        <w:t xml:space="preserve"> </w:t>
      </w:r>
      <w:r>
        <w:t xml:space="preserve">project team (i.e. prime and sub-contractors). Participation of representatives of customers/users is </w:t>
      </w:r>
      <w:r>
        <w:rPr>
          <w:spacing w:val="-2"/>
        </w:rPr>
        <w:t>encouraged.</w:t>
      </w:r>
    </w:p>
    <w:p w14:paraId="62A061D0" w14:textId="77777777" w:rsidR="004466A5" w:rsidRDefault="007A7A14">
      <w:pPr>
        <w:pStyle w:val="BodyText"/>
        <w:spacing w:before="119"/>
        <w:ind w:left="233" w:right="210"/>
      </w:pPr>
      <w:r>
        <w:t xml:space="preserve">The documentation supporting each milestone review meeting shall be delivered to ESA no later than five (5) working days before the meeting takes place. The templates to be used for the deliverable documents of the different review meetings, as well as the related draft agendas can be found at </w:t>
      </w:r>
      <w:hyperlink r:id="rId32">
        <w:r>
          <w:rPr>
            <w:color w:val="0562C1"/>
            <w:spacing w:val="-2"/>
            <w:u w:val="single" w:color="0562C1"/>
          </w:rPr>
          <w:t>https://business.esa.int/documents</w:t>
        </w:r>
      </w:hyperlink>
    </w:p>
    <w:p w14:paraId="62A061D1" w14:textId="77777777" w:rsidR="004466A5" w:rsidRDefault="007A7A14">
      <w:pPr>
        <w:pStyle w:val="BodyText"/>
        <w:spacing w:before="120"/>
        <w:ind w:left="234" w:right="212"/>
      </w:pPr>
      <w:r>
        <w:t xml:space="preserve">The following reviews and meetings represent the sequence of events to be taken into account in </w:t>
      </w:r>
      <w:bookmarkStart w:id="12" w:name="3.1._Negotiation_Meeting_(NM)_/_Kick-off"/>
      <w:bookmarkStart w:id="13" w:name="_bookmark7"/>
      <w:bookmarkEnd w:id="12"/>
      <w:bookmarkEnd w:id="13"/>
      <w:r>
        <w:t>establishing the logical organisation of the work:</w:t>
      </w:r>
    </w:p>
    <w:p w14:paraId="62A061D2" w14:textId="77777777" w:rsidR="004466A5" w:rsidRDefault="007A7A14">
      <w:pPr>
        <w:pStyle w:val="ListParagraph"/>
        <w:numPr>
          <w:ilvl w:val="1"/>
          <w:numId w:val="14"/>
        </w:numPr>
        <w:tabs>
          <w:tab w:val="left" w:pos="738"/>
        </w:tabs>
        <w:spacing w:before="241"/>
        <w:ind w:left="738" w:hanging="504"/>
        <w:rPr>
          <w:b/>
          <w:color w:val="003148"/>
          <w:sz w:val="26"/>
        </w:rPr>
      </w:pPr>
      <w:r>
        <w:rPr>
          <w:b/>
          <w:color w:val="003148"/>
          <w:sz w:val="28"/>
        </w:rPr>
        <w:t>Negotiation</w:t>
      </w:r>
      <w:r>
        <w:rPr>
          <w:b/>
          <w:color w:val="003148"/>
          <w:spacing w:val="-13"/>
          <w:sz w:val="28"/>
        </w:rPr>
        <w:t xml:space="preserve"> </w:t>
      </w:r>
      <w:r>
        <w:rPr>
          <w:b/>
          <w:color w:val="003148"/>
          <w:sz w:val="26"/>
        </w:rPr>
        <w:t>Meeting</w:t>
      </w:r>
      <w:r>
        <w:rPr>
          <w:b/>
          <w:color w:val="003148"/>
          <w:spacing w:val="-5"/>
          <w:sz w:val="26"/>
        </w:rPr>
        <w:t xml:space="preserve"> </w:t>
      </w:r>
      <w:r>
        <w:rPr>
          <w:b/>
          <w:color w:val="003148"/>
          <w:sz w:val="26"/>
        </w:rPr>
        <w:t>(NM)</w:t>
      </w:r>
      <w:r>
        <w:rPr>
          <w:b/>
          <w:color w:val="003148"/>
          <w:spacing w:val="-7"/>
          <w:sz w:val="26"/>
        </w:rPr>
        <w:t xml:space="preserve"> </w:t>
      </w:r>
      <w:r>
        <w:rPr>
          <w:b/>
          <w:color w:val="003148"/>
          <w:sz w:val="26"/>
        </w:rPr>
        <w:t>/</w:t>
      </w:r>
      <w:r>
        <w:rPr>
          <w:b/>
          <w:color w:val="003148"/>
          <w:spacing w:val="-6"/>
          <w:sz w:val="26"/>
        </w:rPr>
        <w:t xml:space="preserve"> </w:t>
      </w:r>
      <w:r>
        <w:rPr>
          <w:b/>
          <w:color w:val="003148"/>
          <w:sz w:val="26"/>
        </w:rPr>
        <w:t>Kick-off</w:t>
      </w:r>
      <w:r>
        <w:rPr>
          <w:b/>
          <w:color w:val="003148"/>
          <w:spacing w:val="-7"/>
          <w:sz w:val="26"/>
        </w:rPr>
        <w:t xml:space="preserve"> </w:t>
      </w:r>
      <w:r>
        <w:rPr>
          <w:b/>
          <w:color w:val="003148"/>
          <w:spacing w:val="-4"/>
          <w:sz w:val="26"/>
        </w:rPr>
        <w:t>(KO)</w:t>
      </w:r>
    </w:p>
    <w:p w14:paraId="62A061D3" w14:textId="77777777" w:rsidR="004466A5" w:rsidRDefault="007A7A14">
      <w:pPr>
        <w:pStyle w:val="BodyText"/>
        <w:spacing w:before="119"/>
        <w:ind w:left="234" w:right="211"/>
      </w:pPr>
      <w:r>
        <w:t>The</w:t>
      </w:r>
      <w:r>
        <w:rPr>
          <w:spacing w:val="-7"/>
        </w:rPr>
        <w:t xml:space="preserve"> </w:t>
      </w:r>
      <w:r>
        <w:t>purpose</w:t>
      </w:r>
      <w:r>
        <w:rPr>
          <w:spacing w:val="-7"/>
        </w:rPr>
        <w:t xml:space="preserve"> </w:t>
      </w:r>
      <w:r>
        <w:t>of</w:t>
      </w:r>
      <w:r>
        <w:rPr>
          <w:spacing w:val="-7"/>
        </w:rPr>
        <w:t xml:space="preserve"> </w:t>
      </w:r>
      <w:r>
        <w:t>the</w:t>
      </w:r>
      <w:r>
        <w:rPr>
          <w:spacing w:val="-7"/>
        </w:rPr>
        <w:t xml:space="preserve"> </w:t>
      </w:r>
      <w:r>
        <w:t>Negotiation</w:t>
      </w:r>
      <w:r>
        <w:rPr>
          <w:spacing w:val="-7"/>
        </w:rPr>
        <w:t xml:space="preserve"> </w:t>
      </w:r>
      <w:r>
        <w:t>Meeting</w:t>
      </w:r>
      <w:r>
        <w:rPr>
          <w:spacing w:val="-7"/>
        </w:rPr>
        <w:t xml:space="preserve"> </w:t>
      </w:r>
      <w:r>
        <w:t>(NM)</w:t>
      </w:r>
      <w:r>
        <w:rPr>
          <w:spacing w:val="-7"/>
        </w:rPr>
        <w:t xml:space="preserve"> </w:t>
      </w:r>
      <w:r>
        <w:t>is</w:t>
      </w:r>
      <w:r>
        <w:rPr>
          <w:spacing w:val="-5"/>
        </w:rPr>
        <w:t xml:space="preserve"> </w:t>
      </w:r>
      <w:r>
        <w:t>to</w:t>
      </w:r>
      <w:r>
        <w:rPr>
          <w:spacing w:val="-7"/>
        </w:rPr>
        <w:t xml:space="preserve"> </w:t>
      </w:r>
      <w:r>
        <w:t>confirm</w:t>
      </w:r>
      <w:r>
        <w:rPr>
          <w:spacing w:val="-8"/>
        </w:rPr>
        <w:t xml:space="preserve"> </w:t>
      </w:r>
      <w:r>
        <w:t>that</w:t>
      </w:r>
      <w:r>
        <w:rPr>
          <w:spacing w:val="-7"/>
        </w:rPr>
        <w:t xml:space="preserve"> </w:t>
      </w:r>
      <w:r>
        <w:t>all</w:t>
      </w:r>
      <w:r>
        <w:rPr>
          <w:spacing w:val="-7"/>
        </w:rPr>
        <w:t xml:space="preserve"> </w:t>
      </w:r>
      <w:r>
        <w:t>points</w:t>
      </w:r>
      <w:r>
        <w:rPr>
          <w:spacing w:val="-7"/>
        </w:rPr>
        <w:t xml:space="preserve"> </w:t>
      </w:r>
      <w:r>
        <w:t>of</w:t>
      </w:r>
      <w:r>
        <w:rPr>
          <w:spacing w:val="-7"/>
        </w:rPr>
        <w:t xml:space="preserve"> </w:t>
      </w:r>
      <w:r>
        <w:t>clarification</w:t>
      </w:r>
      <w:r>
        <w:rPr>
          <w:spacing w:val="-7"/>
        </w:rPr>
        <w:t xml:space="preserve"> </w:t>
      </w:r>
      <w:r>
        <w:t>and</w:t>
      </w:r>
      <w:r>
        <w:rPr>
          <w:spacing w:val="-7"/>
        </w:rPr>
        <w:t xml:space="preserve"> </w:t>
      </w:r>
      <w:r>
        <w:t>negotiation raised</w:t>
      </w:r>
      <w:r>
        <w:rPr>
          <w:spacing w:val="-6"/>
        </w:rPr>
        <w:t xml:space="preserve"> </w:t>
      </w:r>
      <w:r>
        <w:t>by</w:t>
      </w:r>
      <w:r>
        <w:rPr>
          <w:spacing w:val="-6"/>
        </w:rPr>
        <w:t xml:space="preserve"> </w:t>
      </w:r>
      <w:r>
        <w:t>ESA</w:t>
      </w:r>
      <w:r>
        <w:rPr>
          <w:spacing w:val="-6"/>
        </w:rPr>
        <w:t xml:space="preserve"> </w:t>
      </w:r>
      <w:r>
        <w:t>have</w:t>
      </w:r>
      <w:r>
        <w:rPr>
          <w:spacing w:val="-6"/>
        </w:rPr>
        <w:t xml:space="preserve"> </w:t>
      </w:r>
      <w:r>
        <w:t>been</w:t>
      </w:r>
      <w:r>
        <w:rPr>
          <w:spacing w:val="-6"/>
        </w:rPr>
        <w:t xml:space="preserve"> </w:t>
      </w:r>
      <w:r>
        <w:t>successfully</w:t>
      </w:r>
      <w:r>
        <w:rPr>
          <w:spacing w:val="-5"/>
        </w:rPr>
        <w:t xml:space="preserve"> </w:t>
      </w:r>
      <w:r>
        <w:t>addressed,</w:t>
      </w:r>
      <w:r>
        <w:rPr>
          <w:spacing w:val="-6"/>
        </w:rPr>
        <w:t xml:space="preserve"> </w:t>
      </w:r>
      <w:r>
        <w:t>to</w:t>
      </w:r>
      <w:r>
        <w:rPr>
          <w:spacing w:val="-6"/>
        </w:rPr>
        <w:t xml:space="preserve"> </w:t>
      </w:r>
      <w:r>
        <w:t>discuss</w:t>
      </w:r>
      <w:r>
        <w:rPr>
          <w:spacing w:val="-5"/>
        </w:rPr>
        <w:t xml:space="preserve"> </w:t>
      </w:r>
      <w:r>
        <w:t>and</w:t>
      </w:r>
      <w:r>
        <w:rPr>
          <w:spacing w:val="-6"/>
        </w:rPr>
        <w:t xml:space="preserve"> </w:t>
      </w:r>
      <w:r>
        <w:t>agree</w:t>
      </w:r>
      <w:r>
        <w:rPr>
          <w:spacing w:val="-6"/>
        </w:rPr>
        <w:t xml:space="preserve"> </w:t>
      </w:r>
      <w:r>
        <w:t>on</w:t>
      </w:r>
      <w:r>
        <w:rPr>
          <w:spacing w:val="-6"/>
        </w:rPr>
        <w:t xml:space="preserve"> </w:t>
      </w:r>
      <w:r>
        <w:t>the</w:t>
      </w:r>
      <w:r>
        <w:rPr>
          <w:spacing w:val="-6"/>
        </w:rPr>
        <w:t xml:space="preserve"> </w:t>
      </w:r>
      <w:r>
        <w:t>project</w:t>
      </w:r>
      <w:r>
        <w:rPr>
          <w:spacing w:val="-6"/>
        </w:rPr>
        <w:t xml:space="preserve"> </w:t>
      </w:r>
      <w:r>
        <w:t>planning</w:t>
      </w:r>
      <w:r>
        <w:rPr>
          <w:spacing w:val="-6"/>
        </w:rPr>
        <w:t xml:space="preserve"> </w:t>
      </w:r>
      <w:r>
        <w:t>via</w:t>
      </w:r>
      <w:r>
        <w:rPr>
          <w:spacing w:val="-6"/>
        </w:rPr>
        <w:t xml:space="preserve"> </w:t>
      </w:r>
      <w:r>
        <w:t>the Project Bar Chart (PBC), to finalise the contract and to review the activities to be carried out until the Progress Meeting (PM).</w:t>
      </w:r>
    </w:p>
    <w:p w14:paraId="62A061D4" w14:textId="77777777" w:rsidR="004466A5" w:rsidRDefault="007A7A14">
      <w:pPr>
        <w:pStyle w:val="BodyText"/>
        <w:spacing w:before="120"/>
        <w:ind w:left="234" w:right="211"/>
      </w:pPr>
      <w:r>
        <w:t>The</w:t>
      </w:r>
      <w:r>
        <w:rPr>
          <w:spacing w:val="-3"/>
        </w:rPr>
        <w:t xml:space="preserve"> </w:t>
      </w:r>
      <w:r>
        <w:t>NM</w:t>
      </w:r>
      <w:r>
        <w:rPr>
          <w:spacing w:val="-4"/>
        </w:rPr>
        <w:t xml:space="preserve"> </w:t>
      </w:r>
      <w:r>
        <w:t>is</w:t>
      </w:r>
      <w:r>
        <w:rPr>
          <w:spacing w:val="-3"/>
        </w:rPr>
        <w:t xml:space="preserve"> </w:t>
      </w:r>
      <w:r>
        <w:t>also</w:t>
      </w:r>
      <w:r>
        <w:rPr>
          <w:spacing w:val="-3"/>
        </w:rPr>
        <w:t xml:space="preserve"> </w:t>
      </w:r>
      <w:r>
        <w:t>the</w:t>
      </w:r>
      <w:r>
        <w:rPr>
          <w:spacing w:val="-5"/>
        </w:rPr>
        <w:t xml:space="preserve"> </w:t>
      </w:r>
      <w:r>
        <w:t>opportunity</w:t>
      </w:r>
      <w:r>
        <w:rPr>
          <w:spacing w:val="-3"/>
        </w:rPr>
        <w:t xml:space="preserve"> </w:t>
      </w:r>
      <w:r>
        <w:t>for</w:t>
      </w:r>
      <w:r>
        <w:rPr>
          <w:spacing w:val="-5"/>
        </w:rPr>
        <w:t xml:space="preserve"> </w:t>
      </w:r>
      <w:r>
        <w:t>the</w:t>
      </w:r>
      <w:r>
        <w:rPr>
          <w:spacing w:val="-3"/>
        </w:rPr>
        <w:t xml:space="preserve"> </w:t>
      </w:r>
      <w:r>
        <w:t>team</w:t>
      </w:r>
      <w:r>
        <w:rPr>
          <w:spacing w:val="-4"/>
        </w:rPr>
        <w:t xml:space="preserve"> </w:t>
      </w:r>
      <w:r>
        <w:t>to</w:t>
      </w:r>
      <w:r>
        <w:rPr>
          <w:spacing w:val="-3"/>
        </w:rPr>
        <w:t xml:space="preserve"> </w:t>
      </w:r>
      <w:r>
        <w:t>meet</w:t>
      </w:r>
      <w:r>
        <w:rPr>
          <w:spacing w:val="-3"/>
        </w:rPr>
        <w:t xml:space="preserve"> </w:t>
      </w:r>
      <w:r>
        <w:t>the</w:t>
      </w:r>
      <w:r>
        <w:rPr>
          <w:spacing w:val="-3"/>
        </w:rPr>
        <w:t xml:space="preserve"> </w:t>
      </w:r>
      <w:r>
        <w:t>ESA</w:t>
      </w:r>
      <w:r>
        <w:rPr>
          <w:spacing w:val="-4"/>
        </w:rPr>
        <w:t xml:space="preserve"> </w:t>
      </w:r>
      <w:r>
        <w:t>Technical</w:t>
      </w:r>
      <w:r>
        <w:rPr>
          <w:spacing w:val="-4"/>
        </w:rPr>
        <w:t xml:space="preserve"> </w:t>
      </w:r>
      <w:r>
        <w:t>Officer</w:t>
      </w:r>
      <w:r>
        <w:rPr>
          <w:spacing w:val="-4"/>
        </w:rPr>
        <w:t xml:space="preserve"> </w:t>
      </w:r>
      <w:r>
        <w:t>and</w:t>
      </w:r>
      <w:r>
        <w:rPr>
          <w:spacing w:val="-5"/>
        </w:rPr>
        <w:t xml:space="preserve"> </w:t>
      </w:r>
      <w:r>
        <w:t>create</w:t>
      </w:r>
      <w:r>
        <w:rPr>
          <w:spacing w:val="-3"/>
        </w:rPr>
        <w:t xml:space="preserve"> </w:t>
      </w:r>
      <w:r>
        <w:t>the</w:t>
      </w:r>
      <w:r>
        <w:rPr>
          <w:spacing w:val="-5"/>
        </w:rPr>
        <w:t xml:space="preserve"> </w:t>
      </w:r>
      <w:r>
        <w:t>basis</w:t>
      </w:r>
      <w:r>
        <w:rPr>
          <w:spacing w:val="-4"/>
        </w:rPr>
        <w:t xml:space="preserve"> </w:t>
      </w:r>
      <w:r>
        <w:t>for an effective working cooperation during the rest of the project.</w:t>
      </w:r>
    </w:p>
    <w:p w14:paraId="62A061D5" w14:textId="77777777" w:rsidR="004466A5" w:rsidRPr="000F0FA3" w:rsidRDefault="007A7A14">
      <w:pPr>
        <w:pStyle w:val="BodyText"/>
        <w:spacing w:before="120"/>
        <w:ind w:left="234" w:right="208"/>
      </w:pPr>
      <w:r>
        <w:t>During</w:t>
      </w:r>
      <w:r>
        <w:rPr>
          <w:spacing w:val="-5"/>
        </w:rPr>
        <w:t xml:space="preserve"> </w:t>
      </w:r>
      <w:r>
        <w:t>the</w:t>
      </w:r>
      <w:r>
        <w:rPr>
          <w:spacing w:val="-3"/>
        </w:rPr>
        <w:t xml:space="preserve"> </w:t>
      </w:r>
      <w:r>
        <w:t>Negotiation</w:t>
      </w:r>
      <w:r>
        <w:rPr>
          <w:spacing w:val="-5"/>
        </w:rPr>
        <w:t xml:space="preserve"> </w:t>
      </w:r>
      <w:r>
        <w:t>Meeting</w:t>
      </w:r>
      <w:r>
        <w:rPr>
          <w:spacing w:val="-5"/>
        </w:rPr>
        <w:t xml:space="preserve"> </w:t>
      </w:r>
      <w:r>
        <w:t>the</w:t>
      </w:r>
      <w:r>
        <w:rPr>
          <w:spacing w:val="-3"/>
        </w:rPr>
        <w:t xml:space="preserve"> </w:t>
      </w:r>
      <w:r>
        <w:t>envisaged</w:t>
      </w:r>
      <w:r>
        <w:rPr>
          <w:spacing w:val="-5"/>
        </w:rPr>
        <w:t xml:space="preserve"> </w:t>
      </w:r>
      <w:r>
        <w:t>Kick-off</w:t>
      </w:r>
      <w:r>
        <w:rPr>
          <w:spacing w:val="-5"/>
        </w:rPr>
        <w:t xml:space="preserve"> </w:t>
      </w:r>
      <w:r>
        <w:t>(KO)</w:t>
      </w:r>
      <w:r>
        <w:rPr>
          <w:spacing w:val="-4"/>
        </w:rPr>
        <w:t xml:space="preserve"> </w:t>
      </w:r>
      <w:r>
        <w:t>date,</w:t>
      </w:r>
      <w:r>
        <w:rPr>
          <w:spacing w:val="-5"/>
        </w:rPr>
        <w:t xml:space="preserve"> </w:t>
      </w:r>
      <w:r>
        <w:t>that</w:t>
      </w:r>
      <w:r>
        <w:rPr>
          <w:spacing w:val="-5"/>
        </w:rPr>
        <w:t xml:space="preserve"> </w:t>
      </w:r>
      <w:r>
        <w:t>is</w:t>
      </w:r>
      <w:r>
        <w:rPr>
          <w:spacing w:val="-4"/>
        </w:rPr>
        <w:t xml:space="preserve"> </w:t>
      </w:r>
      <w:r>
        <w:t>the</w:t>
      </w:r>
      <w:r>
        <w:rPr>
          <w:spacing w:val="-5"/>
        </w:rPr>
        <w:t xml:space="preserve"> </w:t>
      </w:r>
      <w:r>
        <w:t>date</w:t>
      </w:r>
      <w:r>
        <w:rPr>
          <w:spacing w:val="-5"/>
        </w:rPr>
        <w:t xml:space="preserve"> </w:t>
      </w:r>
      <w:r>
        <w:t>to</w:t>
      </w:r>
      <w:r>
        <w:rPr>
          <w:spacing w:val="-5"/>
        </w:rPr>
        <w:t xml:space="preserve"> </w:t>
      </w:r>
      <w:r>
        <w:t>start</w:t>
      </w:r>
      <w:r>
        <w:rPr>
          <w:spacing w:val="-5"/>
        </w:rPr>
        <w:t xml:space="preserve"> </w:t>
      </w:r>
      <w:r>
        <w:t>the</w:t>
      </w:r>
      <w:r>
        <w:rPr>
          <w:spacing w:val="-5"/>
        </w:rPr>
        <w:t xml:space="preserve"> </w:t>
      </w:r>
      <w:r>
        <w:t>study,</w:t>
      </w:r>
      <w:r>
        <w:rPr>
          <w:spacing w:val="-5"/>
        </w:rPr>
        <w:t xml:space="preserve"> </w:t>
      </w:r>
      <w:r>
        <w:t>will be</w:t>
      </w:r>
      <w:r>
        <w:rPr>
          <w:spacing w:val="-7"/>
        </w:rPr>
        <w:t xml:space="preserve"> </w:t>
      </w:r>
      <w:r>
        <w:t>agreed.</w:t>
      </w:r>
      <w:r>
        <w:rPr>
          <w:spacing w:val="-7"/>
        </w:rPr>
        <w:t xml:space="preserve"> </w:t>
      </w:r>
      <w:r>
        <w:t>In</w:t>
      </w:r>
      <w:r>
        <w:rPr>
          <w:spacing w:val="-7"/>
        </w:rPr>
        <w:t xml:space="preserve"> </w:t>
      </w:r>
      <w:r>
        <w:t>case</w:t>
      </w:r>
      <w:r>
        <w:rPr>
          <w:spacing w:val="-7"/>
        </w:rPr>
        <w:t xml:space="preserve"> </w:t>
      </w:r>
      <w:r>
        <w:t>a</w:t>
      </w:r>
      <w:r>
        <w:rPr>
          <w:spacing w:val="-7"/>
        </w:rPr>
        <w:t xml:space="preserve"> </w:t>
      </w:r>
      <w:r>
        <w:t>Kick-off</w:t>
      </w:r>
      <w:r>
        <w:rPr>
          <w:spacing w:val="-7"/>
        </w:rPr>
        <w:t xml:space="preserve"> </w:t>
      </w:r>
      <w:r>
        <w:t>meeting</w:t>
      </w:r>
      <w:r>
        <w:rPr>
          <w:spacing w:val="-7"/>
        </w:rPr>
        <w:t xml:space="preserve"> </w:t>
      </w:r>
      <w:r>
        <w:t>is</w:t>
      </w:r>
      <w:r>
        <w:rPr>
          <w:spacing w:val="-7"/>
        </w:rPr>
        <w:t xml:space="preserve"> </w:t>
      </w:r>
      <w:r>
        <w:t>considered</w:t>
      </w:r>
      <w:r>
        <w:rPr>
          <w:spacing w:val="-7"/>
        </w:rPr>
        <w:t xml:space="preserve"> </w:t>
      </w:r>
      <w:r>
        <w:t>needed</w:t>
      </w:r>
      <w:r>
        <w:rPr>
          <w:spacing w:val="-7"/>
        </w:rPr>
        <w:t xml:space="preserve"> </w:t>
      </w:r>
      <w:r>
        <w:t>and</w:t>
      </w:r>
      <w:r>
        <w:rPr>
          <w:spacing w:val="-7"/>
        </w:rPr>
        <w:t xml:space="preserve"> </w:t>
      </w:r>
      <w:r>
        <w:t>agreed</w:t>
      </w:r>
      <w:r>
        <w:rPr>
          <w:spacing w:val="-7"/>
        </w:rPr>
        <w:t xml:space="preserve"> </w:t>
      </w:r>
      <w:r>
        <w:t>during</w:t>
      </w:r>
      <w:r>
        <w:rPr>
          <w:spacing w:val="-7"/>
        </w:rPr>
        <w:t xml:space="preserve"> </w:t>
      </w:r>
      <w:r>
        <w:t>the</w:t>
      </w:r>
      <w:r>
        <w:rPr>
          <w:spacing w:val="-7"/>
        </w:rPr>
        <w:t xml:space="preserve"> </w:t>
      </w:r>
      <w:r>
        <w:t>negotiation</w:t>
      </w:r>
      <w:r>
        <w:rPr>
          <w:spacing w:val="-7"/>
        </w:rPr>
        <w:t xml:space="preserve"> </w:t>
      </w:r>
      <w:r>
        <w:t>meeting (e.</w:t>
      </w:r>
      <w:r w:rsidRPr="000F0FA3">
        <w:t>g. to close possible open actions defined at the negotiation meeting), such a meeting can be held via teleconference.</w:t>
      </w:r>
    </w:p>
    <w:p w14:paraId="62A061D6" w14:textId="77777777" w:rsidR="004466A5" w:rsidRPr="000F0FA3" w:rsidRDefault="007A7A14">
      <w:pPr>
        <w:pStyle w:val="ListParagraph"/>
        <w:numPr>
          <w:ilvl w:val="1"/>
          <w:numId w:val="14"/>
        </w:numPr>
        <w:tabs>
          <w:tab w:val="left" w:pos="738"/>
        </w:tabs>
        <w:spacing w:before="241"/>
        <w:ind w:left="738" w:hanging="504"/>
        <w:rPr>
          <w:b/>
          <w:color w:val="003148"/>
          <w:sz w:val="26"/>
        </w:rPr>
      </w:pPr>
      <w:bookmarkStart w:id="14" w:name="3.2._Progress_Meeting_(PM)"/>
      <w:bookmarkStart w:id="15" w:name="_bookmark8"/>
      <w:bookmarkEnd w:id="14"/>
      <w:bookmarkEnd w:id="15"/>
      <w:r w:rsidRPr="000F0FA3">
        <w:rPr>
          <w:b/>
          <w:color w:val="003148"/>
          <w:sz w:val="28"/>
        </w:rPr>
        <w:t>Progress</w:t>
      </w:r>
      <w:r w:rsidRPr="000F0FA3">
        <w:rPr>
          <w:b/>
          <w:color w:val="003148"/>
          <w:spacing w:val="-14"/>
          <w:sz w:val="28"/>
        </w:rPr>
        <w:t xml:space="preserve"> </w:t>
      </w:r>
      <w:r w:rsidRPr="000F0FA3">
        <w:rPr>
          <w:b/>
          <w:color w:val="003148"/>
          <w:sz w:val="26"/>
        </w:rPr>
        <w:t>Meeting</w:t>
      </w:r>
      <w:r w:rsidRPr="000F0FA3">
        <w:rPr>
          <w:b/>
          <w:color w:val="003148"/>
          <w:spacing w:val="-9"/>
          <w:sz w:val="26"/>
        </w:rPr>
        <w:t xml:space="preserve"> </w:t>
      </w:r>
      <w:r w:rsidRPr="000F0FA3">
        <w:rPr>
          <w:b/>
          <w:color w:val="003148"/>
          <w:spacing w:val="-4"/>
          <w:sz w:val="26"/>
        </w:rPr>
        <w:t>(PM)</w:t>
      </w:r>
    </w:p>
    <w:p w14:paraId="62A061D7" w14:textId="77777777" w:rsidR="004466A5" w:rsidRPr="000F0FA3" w:rsidRDefault="007A7A14">
      <w:pPr>
        <w:pStyle w:val="BodyText"/>
        <w:spacing w:before="120"/>
        <w:ind w:left="234" w:right="212"/>
      </w:pPr>
      <w:r w:rsidRPr="000F0FA3">
        <w:t>The</w:t>
      </w:r>
      <w:r w:rsidRPr="000F0FA3">
        <w:rPr>
          <w:spacing w:val="-12"/>
        </w:rPr>
        <w:t xml:space="preserve"> </w:t>
      </w:r>
      <w:r w:rsidRPr="000F0FA3">
        <w:t>purpose</w:t>
      </w:r>
      <w:r w:rsidRPr="000F0FA3">
        <w:rPr>
          <w:spacing w:val="-13"/>
        </w:rPr>
        <w:t xml:space="preserve"> </w:t>
      </w:r>
      <w:r w:rsidRPr="000F0FA3">
        <w:t>of</w:t>
      </w:r>
      <w:r w:rsidRPr="000F0FA3">
        <w:rPr>
          <w:spacing w:val="-12"/>
        </w:rPr>
        <w:t xml:space="preserve"> </w:t>
      </w:r>
      <w:r w:rsidRPr="000F0FA3">
        <w:t>the</w:t>
      </w:r>
      <w:r w:rsidRPr="000F0FA3">
        <w:rPr>
          <w:spacing w:val="-12"/>
        </w:rPr>
        <w:t xml:space="preserve"> </w:t>
      </w:r>
      <w:r w:rsidRPr="000F0FA3">
        <w:t>Progress</w:t>
      </w:r>
      <w:r w:rsidRPr="000F0FA3">
        <w:rPr>
          <w:spacing w:val="-11"/>
        </w:rPr>
        <w:t xml:space="preserve"> </w:t>
      </w:r>
      <w:r w:rsidRPr="000F0FA3">
        <w:t>Meeting</w:t>
      </w:r>
      <w:r w:rsidRPr="000F0FA3">
        <w:rPr>
          <w:spacing w:val="-13"/>
        </w:rPr>
        <w:t xml:space="preserve"> </w:t>
      </w:r>
      <w:r w:rsidRPr="000F0FA3">
        <w:t>(PM)</w:t>
      </w:r>
      <w:r w:rsidRPr="000F0FA3">
        <w:rPr>
          <w:spacing w:val="-12"/>
        </w:rPr>
        <w:t xml:space="preserve"> </w:t>
      </w:r>
      <w:r w:rsidRPr="000F0FA3">
        <w:t>is</w:t>
      </w:r>
      <w:r w:rsidRPr="000F0FA3">
        <w:rPr>
          <w:spacing w:val="-11"/>
        </w:rPr>
        <w:t xml:space="preserve"> </w:t>
      </w:r>
      <w:r w:rsidRPr="000F0FA3">
        <w:t>for</w:t>
      </w:r>
      <w:r w:rsidRPr="000F0FA3">
        <w:rPr>
          <w:spacing w:val="-12"/>
        </w:rPr>
        <w:t xml:space="preserve"> </w:t>
      </w:r>
      <w:r w:rsidRPr="000F0FA3">
        <w:t>the</w:t>
      </w:r>
      <w:r w:rsidRPr="000F0FA3">
        <w:rPr>
          <w:spacing w:val="-12"/>
        </w:rPr>
        <w:t xml:space="preserve"> </w:t>
      </w:r>
      <w:r w:rsidRPr="000F0FA3">
        <w:t>Contractor</w:t>
      </w:r>
      <w:r w:rsidRPr="000F0FA3">
        <w:rPr>
          <w:spacing w:val="-12"/>
        </w:rPr>
        <w:t xml:space="preserve"> </w:t>
      </w:r>
      <w:r w:rsidRPr="000F0FA3">
        <w:t>to</w:t>
      </w:r>
      <w:r w:rsidRPr="000F0FA3">
        <w:rPr>
          <w:spacing w:val="-12"/>
        </w:rPr>
        <w:t xml:space="preserve"> </w:t>
      </w:r>
      <w:r w:rsidRPr="000F0FA3">
        <w:t>deliver</w:t>
      </w:r>
      <w:r w:rsidRPr="000F0FA3">
        <w:rPr>
          <w:spacing w:val="-13"/>
        </w:rPr>
        <w:t xml:space="preserve"> </w:t>
      </w:r>
      <w:r w:rsidRPr="000F0FA3">
        <w:t>and</w:t>
      </w:r>
      <w:r w:rsidRPr="000F0FA3">
        <w:rPr>
          <w:spacing w:val="-12"/>
        </w:rPr>
        <w:t xml:space="preserve"> </w:t>
      </w:r>
      <w:r w:rsidRPr="000F0FA3">
        <w:t>present</w:t>
      </w:r>
      <w:r w:rsidRPr="000F0FA3">
        <w:rPr>
          <w:spacing w:val="-13"/>
        </w:rPr>
        <w:t xml:space="preserve"> </w:t>
      </w:r>
      <w:r w:rsidRPr="000F0FA3">
        <w:t>the</w:t>
      </w:r>
      <w:r w:rsidRPr="000F0FA3">
        <w:rPr>
          <w:spacing w:val="-12"/>
        </w:rPr>
        <w:t xml:space="preserve"> </w:t>
      </w:r>
      <w:r w:rsidRPr="000F0FA3">
        <w:rPr>
          <w:b/>
        </w:rPr>
        <w:t xml:space="preserve">Intermediate Results </w:t>
      </w:r>
      <w:r w:rsidRPr="000F0FA3">
        <w:t>of the tasks carried out up to this meeting, i.e.</w:t>
      </w:r>
    </w:p>
    <w:p w14:paraId="62A061D8" w14:textId="77777777" w:rsidR="004466A5" w:rsidRPr="000F0FA3" w:rsidRDefault="007A7A14">
      <w:pPr>
        <w:pStyle w:val="ListParagraph"/>
        <w:numPr>
          <w:ilvl w:val="0"/>
          <w:numId w:val="9"/>
        </w:numPr>
        <w:tabs>
          <w:tab w:val="left" w:pos="954"/>
        </w:tabs>
        <w:spacing w:before="119"/>
        <w:ind w:right="211"/>
        <w:jc w:val="both"/>
      </w:pPr>
      <w:r w:rsidRPr="000F0FA3">
        <w:rPr>
          <w:b/>
        </w:rPr>
        <w:t xml:space="preserve">Task 1: </w:t>
      </w:r>
      <w:r w:rsidRPr="000F0FA3">
        <w:t>the engagement with the potential customers/users and the value proposition of the targeted application/service, and the first results of the viability analysis with respect to market analysis, business model, and critical commercial and non-economic aspects</w:t>
      </w:r>
    </w:p>
    <w:p w14:paraId="62A061D9" w14:textId="77777777" w:rsidR="004466A5" w:rsidRPr="000F0FA3" w:rsidRDefault="007A7A14">
      <w:pPr>
        <w:pStyle w:val="ListParagraph"/>
        <w:numPr>
          <w:ilvl w:val="0"/>
          <w:numId w:val="9"/>
        </w:numPr>
        <w:tabs>
          <w:tab w:val="left" w:pos="953"/>
        </w:tabs>
        <w:spacing w:before="118"/>
        <w:ind w:left="953" w:right="210"/>
        <w:jc w:val="both"/>
      </w:pPr>
      <w:r w:rsidRPr="000F0FA3">
        <w:rPr>
          <w:b/>
        </w:rPr>
        <w:t xml:space="preserve">Task 2: </w:t>
      </w:r>
      <w:r w:rsidRPr="000F0FA3">
        <w:t>the first results on service definition, system specification, and identification of critical technical and operational elements</w:t>
      </w:r>
    </w:p>
    <w:p w14:paraId="62A061DA" w14:textId="77777777" w:rsidR="004466A5" w:rsidRPr="000F0FA3" w:rsidRDefault="007A7A14">
      <w:pPr>
        <w:pStyle w:val="ListParagraph"/>
        <w:numPr>
          <w:ilvl w:val="0"/>
          <w:numId w:val="9"/>
        </w:numPr>
        <w:tabs>
          <w:tab w:val="left" w:pos="953"/>
        </w:tabs>
        <w:spacing w:before="118"/>
        <w:ind w:left="953" w:right="209"/>
        <w:jc w:val="both"/>
      </w:pPr>
      <w:r w:rsidRPr="000F0FA3">
        <w:rPr>
          <w:b/>
        </w:rPr>
        <w:t>Task</w:t>
      </w:r>
      <w:r w:rsidRPr="000F0FA3">
        <w:rPr>
          <w:b/>
          <w:spacing w:val="-1"/>
        </w:rPr>
        <w:t xml:space="preserve"> </w:t>
      </w:r>
      <w:r w:rsidRPr="000F0FA3">
        <w:rPr>
          <w:b/>
        </w:rPr>
        <w:t xml:space="preserve">3: </w:t>
      </w:r>
      <w:r w:rsidRPr="000F0FA3">
        <w:t>the</w:t>
      </w:r>
      <w:r w:rsidRPr="000F0FA3">
        <w:rPr>
          <w:spacing w:val="-2"/>
        </w:rPr>
        <w:t xml:space="preserve"> </w:t>
      </w:r>
      <w:r w:rsidRPr="000F0FA3">
        <w:t>outline of</w:t>
      </w:r>
      <w:r w:rsidRPr="000F0FA3">
        <w:rPr>
          <w:spacing w:val="-1"/>
        </w:rPr>
        <w:t xml:space="preserve"> </w:t>
      </w:r>
      <w:r w:rsidRPr="000F0FA3">
        <w:t>the proof of</w:t>
      </w:r>
      <w:r w:rsidRPr="000F0FA3">
        <w:rPr>
          <w:spacing w:val="-1"/>
        </w:rPr>
        <w:t xml:space="preserve"> </w:t>
      </w:r>
      <w:r w:rsidRPr="000F0FA3">
        <w:t>concept together with the</w:t>
      </w:r>
      <w:r w:rsidRPr="000F0FA3">
        <w:rPr>
          <w:spacing w:val="-2"/>
        </w:rPr>
        <w:t xml:space="preserve"> </w:t>
      </w:r>
      <w:r w:rsidRPr="000F0FA3">
        <w:t>identification</w:t>
      </w:r>
      <w:r w:rsidRPr="000F0FA3">
        <w:rPr>
          <w:spacing w:val="-1"/>
        </w:rPr>
        <w:t xml:space="preserve"> </w:t>
      </w:r>
      <w:r w:rsidRPr="000F0FA3">
        <w:t>of the</w:t>
      </w:r>
      <w:r w:rsidRPr="000F0FA3">
        <w:rPr>
          <w:spacing w:val="-1"/>
        </w:rPr>
        <w:t xml:space="preserve"> </w:t>
      </w:r>
      <w:r w:rsidRPr="000F0FA3">
        <w:t>critical aspects to be validated.</w:t>
      </w:r>
    </w:p>
    <w:p w14:paraId="62A061DB" w14:textId="77777777" w:rsidR="004466A5" w:rsidRDefault="007A7A14">
      <w:pPr>
        <w:pStyle w:val="BodyText"/>
        <w:spacing w:before="119"/>
        <w:ind w:left="233" w:right="209"/>
      </w:pPr>
      <w:r w:rsidRPr="000F0FA3">
        <w:t>The format to deliver and</w:t>
      </w:r>
      <w:r w:rsidRPr="00F5566F">
        <w:t xml:space="preserve"> present the</w:t>
      </w:r>
      <w:r>
        <w:t xml:space="preserve"> Intermediate Results will be a </w:t>
      </w:r>
      <w:r>
        <w:rPr>
          <w:b/>
        </w:rPr>
        <w:t>PowerPoint Presentation</w:t>
      </w:r>
      <w:r>
        <w:t>. The content of this presentation (chapter/headlines) shall be aligned with the content of the document deliverables</w:t>
      </w:r>
      <w:r>
        <w:rPr>
          <w:spacing w:val="40"/>
        </w:rPr>
        <w:t xml:space="preserve"> </w:t>
      </w:r>
      <w:r>
        <w:t>as</w:t>
      </w:r>
      <w:r>
        <w:rPr>
          <w:spacing w:val="42"/>
        </w:rPr>
        <w:t xml:space="preserve"> </w:t>
      </w:r>
      <w:r>
        <w:t>presented</w:t>
      </w:r>
      <w:r>
        <w:rPr>
          <w:spacing w:val="42"/>
        </w:rPr>
        <w:t xml:space="preserve"> </w:t>
      </w:r>
      <w:r>
        <w:t>below</w:t>
      </w:r>
      <w:r>
        <w:rPr>
          <w:spacing w:val="41"/>
        </w:rPr>
        <w:t xml:space="preserve"> </w:t>
      </w:r>
      <w:r>
        <w:t>under</w:t>
      </w:r>
      <w:r>
        <w:rPr>
          <w:spacing w:val="41"/>
        </w:rPr>
        <w:t xml:space="preserve"> </w:t>
      </w:r>
      <w:r>
        <w:t>section</w:t>
      </w:r>
      <w:r>
        <w:rPr>
          <w:spacing w:val="42"/>
        </w:rPr>
        <w:t xml:space="preserve"> </w:t>
      </w:r>
      <w:r>
        <w:t>4.</w:t>
      </w:r>
      <w:r>
        <w:rPr>
          <w:spacing w:val="41"/>
        </w:rPr>
        <w:t xml:space="preserve"> </w:t>
      </w:r>
      <w:r>
        <w:t>The</w:t>
      </w:r>
      <w:r>
        <w:rPr>
          <w:spacing w:val="42"/>
        </w:rPr>
        <w:t xml:space="preserve"> </w:t>
      </w:r>
      <w:r>
        <w:t>focus</w:t>
      </w:r>
      <w:r>
        <w:rPr>
          <w:spacing w:val="42"/>
        </w:rPr>
        <w:t xml:space="preserve"> </w:t>
      </w:r>
      <w:r>
        <w:t>of</w:t>
      </w:r>
      <w:r>
        <w:rPr>
          <w:spacing w:val="42"/>
        </w:rPr>
        <w:t xml:space="preserve"> </w:t>
      </w:r>
      <w:r>
        <w:t>the</w:t>
      </w:r>
      <w:r>
        <w:rPr>
          <w:spacing w:val="42"/>
        </w:rPr>
        <w:t xml:space="preserve"> </w:t>
      </w:r>
      <w:r>
        <w:t>interaction</w:t>
      </w:r>
      <w:r>
        <w:rPr>
          <w:spacing w:val="41"/>
        </w:rPr>
        <w:t xml:space="preserve"> </w:t>
      </w:r>
      <w:r>
        <w:t>between</w:t>
      </w:r>
      <w:r>
        <w:rPr>
          <w:spacing w:val="42"/>
        </w:rPr>
        <w:t xml:space="preserve"> </w:t>
      </w:r>
      <w:r>
        <w:t>the</w:t>
      </w:r>
      <w:r>
        <w:rPr>
          <w:spacing w:val="42"/>
        </w:rPr>
        <w:t xml:space="preserve"> </w:t>
      </w:r>
      <w:r>
        <w:rPr>
          <w:spacing w:val="-5"/>
        </w:rPr>
        <w:t>ESA</w:t>
      </w:r>
    </w:p>
    <w:p w14:paraId="62A061DC" w14:textId="77777777" w:rsidR="004466A5" w:rsidRDefault="004466A5">
      <w:pPr>
        <w:sectPr w:rsidR="004466A5">
          <w:pgSz w:w="11910" w:h="16840"/>
          <w:pgMar w:top="2000" w:right="640" w:bottom="1180" w:left="900" w:header="844" w:footer="918" w:gutter="0"/>
          <w:cols w:space="720"/>
        </w:sectPr>
      </w:pPr>
    </w:p>
    <w:p w14:paraId="62A061DD" w14:textId="77777777" w:rsidR="004466A5" w:rsidRDefault="004466A5">
      <w:pPr>
        <w:pStyle w:val="BodyText"/>
        <w:spacing w:before="133"/>
        <w:jc w:val="left"/>
      </w:pPr>
    </w:p>
    <w:p w14:paraId="62A061DE" w14:textId="77777777" w:rsidR="004466A5" w:rsidRDefault="007A7A14">
      <w:pPr>
        <w:pStyle w:val="BodyText"/>
        <w:spacing w:before="1"/>
        <w:ind w:left="234" w:right="211"/>
      </w:pPr>
      <w:r>
        <w:t>Technical Officer and the study team will be on achievements reached so far, resolution and handling of critical aspects and risks. The Progress Meeting will be concluded with a review and discussion of the activities to be carried out until the Final Review.</w:t>
      </w:r>
    </w:p>
    <w:p w14:paraId="62A061DF" w14:textId="77777777" w:rsidR="004466A5" w:rsidRDefault="007A7A14">
      <w:pPr>
        <w:pStyle w:val="BodyText"/>
        <w:spacing w:before="120"/>
        <w:ind w:left="234" w:right="210"/>
      </w:pPr>
      <w:r>
        <w:t>As</w:t>
      </w:r>
      <w:r>
        <w:rPr>
          <w:spacing w:val="-9"/>
        </w:rPr>
        <w:t xml:space="preserve"> </w:t>
      </w:r>
      <w:r>
        <w:t>part</w:t>
      </w:r>
      <w:r>
        <w:rPr>
          <w:spacing w:val="-9"/>
        </w:rPr>
        <w:t xml:space="preserve"> </w:t>
      </w:r>
      <w:r>
        <w:t>of</w:t>
      </w:r>
      <w:r>
        <w:rPr>
          <w:spacing w:val="-9"/>
        </w:rPr>
        <w:t xml:space="preserve"> </w:t>
      </w:r>
      <w:r>
        <w:t>the</w:t>
      </w:r>
      <w:r>
        <w:rPr>
          <w:spacing w:val="-9"/>
        </w:rPr>
        <w:t xml:space="preserve"> </w:t>
      </w:r>
      <w:r>
        <w:t>PM</w:t>
      </w:r>
      <w:r>
        <w:rPr>
          <w:spacing w:val="-10"/>
        </w:rPr>
        <w:t xml:space="preserve"> </w:t>
      </w:r>
      <w:r>
        <w:t>data</w:t>
      </w:r>
      <w:r>
        <w:rPr>
          <w:spacing w:val="-9"/>
        </w:rPr>
        <w:t xml:space="preserve"> </w:t>
      </w:r>
      <w:r>
        <w:t>package,</w:t>
      </w:r>
      <w:r>
        <w:rPr>
          <w:spacing w:val="-9"/>
        </w:rPr>
        <w:t xml:space="preserve"> </w:t>
      </w:r>
      <w:r>
        <w:t>the</w:t>
      </w:r>
      <w:r>
        <w:rPr>
          <w:spacing w:val="-12"/>
        </w:rPr>
        <w:t xml:space="preserve"> </w:t>
      </w:r>
      <w:r>
        <w:t>Contractor</w:t>
      </w:r>
      <w:r>
        <w:rPr>
          <w:spacing w:val="-10"/>
        </w:rPr>
        <w:t xml:space="preserve"> </w:t>
      </w:r>
      <w:r>
        <w:t>shall</w:t>
      </w:r>
      <w:r>
        <w:rPr>
          <w:spacing w:val="-9"/>
        </w:rPr>
        <w:t xml:space="preserve"> </w:t>
      </w:r>
      <w:r>
        <w:t>deliver</w:t>
      </w:r>
      <w:r>
        <w:rPr>
          <w:spacing w:val="-10"/>
        </w:rPr>
        <w:t xml:space="preserve"> </w:t>
      </w:r>
      <w:r>
        <w:t>to</w:t>
      </w:r>
      <w:r>
        <w:rPr>
          <w:spacing w:val="-9"/>
        </w:rPr>
        <w:t xml:space="preserve"> </w:t>
      </w:r>
      <w:r>
        <w:t>ESA</w:t>
      </w:r>
      <w:r>
        <w:rPr>
          <w:spacing w:val="-10"/>
        </w:rPr>
        <w:t xml:space="preserve"> </w:t>
      </w:r>
      <w:r>
        <w:t>the</w:t>
      </w:r>
      <w:r>
        <w:rPr>
          <w:spacing w:val="-9"/>
        </w:rPr>
        <w:t xml:space="preserve"> </w:t>
      </w:r>
      <w:r>
        <w:t>first</w:t>
      </w:r>
      <w:r>
        <w:rPr>
          <w:spacing w:val="-9"/>
        </w:rPr>
        <w:t xml:space="preserve"> </w:t>
      </w:r>
      <w:r>
        <w:t>version</w:t>
      </w:r>
      <w:r>
        <w:rPr>
          <w:spacing w:val="-9"/>
        </w:rPr>
        <w:t xml:space="preserve"> </w:t>
      </w:r>
      <w:r>
        <w:t>of</w:t>
      </w:r>
      <w:r>
        <w:rPr>
          <w:spacing w:val="-11"/>
        </w:rPr>
        <w:t xml:space="preserve"> </w:t>
      </w:r>
      <w:r>
        <w:t>the</w:t>
      </w:r>
      <w:r>
        <w:rPr>
          <w:spacing w:val="-9"/>
        </w:rPr>
        <w:t xml:space="preserve"> </w:t>
      </w:r>
      <w:r>
        <w:rPr>
          <w:b/>
        </w:rPr>
        <w:t>Project</w:t>
      </w:r>
      <w:r>
        <w:rPr>
          <w:b/>
          <w:spacing w:val="-10"/>
        </w:rPr>
        <w:t xml:space="preserve"> </w:t>
      </w:r>
      <w:r>
        <w:rPr>
          <w:b/>
        </w:rPr>
        <w:t>Web Page (PWP)</w:t>
      </w:r>
      <w:r>
        <w:t>.</w:t>
      </w:r>
    </w:p>
    <w:p w14:paraId="62A061E0" w14:textId="77777777" w:rsidR="004466A5" w:rsidRDefault="007A7A14">
      <w:pPr>
        <w:pStyle w:val="BodyText"/>
        <w:spacing w:before="119"/>
        <w:ind w:left="234" w:right="211"/>
      </w:pPr>
      <w:r>
        <w:t xml:space="preserve">In preparation of the Progress Meeting (PM), the Contractor may organise a </w:t>
      </w:r>
      <w:r>
        <w:rPr>
          <w:b/>
        </w:rPr>
        <w:t>Customer/User Workshop</w:t>
      </w:r>
      <w:r>
        <w:rPr>
          <w:b/>
          <w:spacing w:val="-4"/>
        </w:rPr>
        <w:t xml:space="preserve"> </w:t>
      </w:r>
      <w:r>
        <w:t>inviting</w:t>
      </w:r>
      <w:r>
        <w:rPr>
          <w:spacing w:val="-4"/>
        </w:rPr>
        <w:t xml:space="preserve"> </w:t>
      </w:r>
      <w:r>
        <w:t>the</w:t>
      </w:r>
      <w:r>
        <w:rPr>
          <w:spacing w:val="-6"/>
        </w:rPr>
        <w:t xml:space="preserve"> </w:t>
      </w:r>
      <w:r>
        <w:t>involved</w:t>
      </w:r>
      <w:r>
        <w:rPr>
          <w:spacing w:val="-6"/>
        </w:rPr>
        <w:t xml:space="preserve"> </w:t>
      </w:r>
      <w:r>
        <w:t>customers</w:t>
      </w:r>
      <w:r>
        <w:rPr>
          <w:spacing w:val="-4"/>
        </w:rPr>
        <w:t xml:space="preserve"> </w:t>
      </w:r>
      <w:r>
        <w:t>and</w:t>
      </w:r>
      <w:r>
        <w:rPr>
          <w:spacing w:val="-4"/>
        </w:rPr>
        <w:t xml:space="preserve"> </w:t>
      </w:r>
      <w:r>
        <w:t>users</w:t>
      </w:r>
      <w:r>
        <w:rPr>
          <w:spacing w:val="-4"/>
        </w:rPr>
        <w:t xml:space="preserve"> </w:t>
      </w:r>
      <w:r>
        <w:t>with</w:t>
      </w:r>
      <w:r>
        <w:rPr>
          <w:spacing w:val="-4"/>
        </w:rPr>
        <w:t xml:space="preserve"> </w:t>
      </w:r>
      <w:r>
        <w:t>the</w:t>
      </w:r>
      <w:r>
        <w:rPr>
          <w:spacing w:val="-4"/>
        </w:rPr>
        <w:t xml:space="preserve"> </w:t>
      </w:r>
      <w:r>
        <w:t>objective</w:t>
      </w:r>
      <w:r>
        <w:rPr>
          <w:spacing w:val="-4"/>
        </w:rPr>
        <w:t xml:space="preserve"> </w:t>
      </w:r>
      <w:r>
        <w:t>to</w:t>
      </w:r>
      <w:r>
        <w:rPr>
          <w:spacing w:val="-4"/>
        </w:rPr>
        <w:t xml:space="preserve"> </w:t>
      </w:r>
      <w:r>
        <w:t>consolidate</w:t>
      </w:r>
      <w:r>
        <w:rPr>
          <w:spacing w:val="-4"/>
        </w:rPr>
        <w:t xml:space="preserve"> </w:t>
      </w:r>
      <w:r>
        <w:t>and</w:t>
      </w:r>
      <w:r>
        <w:rPr>
          <w:spacing w:val="-4"/>
        </w:rPr>
        <w:t xml:space="preserve"> </w:t>
      </w:r>
      <w:r>
        <w:t>validate</w:t>
      </w:r>
      <w:r>
        <w:rPr>
          <w:spacing w:val="-4"/>
        </w:rPr>
        <w:t xml:space="preserve"> </w:t>
      </w:r>
      <w:r>
        <w:t>the Value Proposition and the Key Performance Indicators of the targeted application/service.</w:t>
      </w:r>
    </w:p>
    <w:p w14:paraId="62A061E1" w14:textId="77777777" w:rsidR="004466A5" w:rsidRDefault="007A7A14">
      <w:pPr>
        <w:pStyle w:val="BodyText"/>
        <w:spacing w:before="121"/>
        <w:ind w:left="234" w:right="211"/>
      </w:pPr>
      <w:r>
        <w:t>The Progress Meeting (PM) is foreseen to be held at the premises of the consortium or involved customer(s). In budgetary limited Feasibility Studies (ESA contribution up to 100 kEUR), the Progress Meeting can be held via teleconference or videoconference (e.g. Microsoft Teams).</w:t>
      </w:r>
    </w:p>
    <w:p w14:paraId="62A061E2" w14:textId="77777777" w:rsidR="004466A5" w:rsidRDefault="007A7A14">
      <w:pPr>
        <w:pStyle w:val="Heading2"/>
        <w:numPr>
          <w:ilvl w:val="1"/>
          <w:numId w:val="14"/>
        </w:numPr>
        <w:tabs>
          <w:tab w:val="left" w:pos="777"/>
        </w:tabs>
        <w:ind w:left="777" w:hanging="543"/>
        <w:rPr>
          <w:color w:val="003148"/>
        </w:rPr>
      </w:pPr>
      <w:bookmarkStart w:id="16" w:name="3.3._Final_Review_(FR)"/>
      <w:bookmarkStart w:id="17" w:name="_bookmark9"/>
      <w:bookmarkEnd w:id="16"/>
      <w:bookmarkEnd w:id="17"/>
      <w:r>
        <w:rPr>
          <w:color w:val="003148"/>
        </w:rPr>
        <w:t>Final</w:t>
      </w:r>
      <w:r>
        <w:rPr>
          <w:color w:val="003148"/>
          <w:spacing w:val="-10"/>
        </w:rPr>
        <w:t xml:space="preserve"> </w:t>
      </w:r>
      <w:r>
        <w:rPr>
          <w:color w:val="003148"/>
        </w:rPr>
        <w:t>Review</w:t>
      </w:r>
      <w:r>
        <w:rPr>
          <w:color w:val="003148"/>
          <w:spacing w:val="-10"/>
        </w:rPr>
        <w:t xml:space="preserve"> </w:t>
      </w:r>
      <w:r>
        <w:rPr>
          <w:color w:val="003148"/>
          <w:spacing w:val="-4"/>
        </w:rPr>
        <w:t>(FR)</w:t>
      </w:r>
    </w:p>
    <w:p w14:paraId="62A061E3" w14:textId="77777777" w:rsidR="004466A5" w:rsidRDefault="007A7A14">
      <w:pPr>
        <w:pStyle w:val="BodyText"/>
        <w:spacing w:before="119"/>
        <w:ind w:left="233" w:right="159"/>
        <w:jc w:val="left"/>
      </w:pPr>
      <w:r>
        <w:t>The</w:t>
      </w:r>
      <w:r>
        <w:rPr>
          <w:spacing w:val="-5"/>
        </w:rPr>
        <w:t xml:space="preserve"> </w:t>
      </w:r>
      <w:r>
        <w:t>purpose</w:t>
      </w:r>
      <w:r>
        <w:rPr>
          <w:spacing w:val="-5"/>
        </w:rPr>
        <w:t xml:space="preserve"> </w:t>
      </w:r>
      <w:r>
        <w:t>of</w:t>
      </w:r>
      <w:r>
        <w:rPr>
          <w:spacing w:val="-5"/>
        </w:rPr>
        <w:t xml:space="preserve"> </w:t>
      </w:r>
      <w:r>
        <w:t>the</w:t>
      </w:r>
      <w:r>
        <w:rPr>
          <w:spacing w:val="-5"/>
        </w:rPr>
        <w:t xml:space="preserve"> </w:t>
      </w:r>
      <w:r>
        <w:t>Final</w:t>
      </w:r>
      <w:r>
        <w:rPr>
          <w:spacing w:val="-4"/>
        </w:rPr>
        <w:t xml:space="preserve"> </w:t>
      </w:r>
      <w:r>
        <w:t>Review</w:t>
      </w:r>
      <w:r>
        <w:rPr>
          <w:spacing w:val="-5"/>
        </w:rPr>
        <w:t xml:space="preserve"> </w:t>
      </w:r>
      <w:r>
        <w:t>(FR)</w:t>
      </w:r>
      <w:r>
        <w:rPr>
          <w:spacing w:val="-5"/>
        </w:rPr>
        <w:t xml:space="preserve"> </w:t>
      </w:r>
      <w:r>
        <w:t>is</w:t>
      </w:r>
      <w:r>
        <w:rPr>
          <w:spacing w:val="-4"/>
        </w:rPr>
        <w:t xml:space="preserve"> </w:t>
      </w:r>
      <w:r>
        <w:t>for</w:t>
      </w:r>
      <w:r>
        <w:rPr>
          <w:spacing w:val="-5"/>
        </w:rPr>
        <w:t xml:space="preserve"> </w:t>
      </w:r>
      <w:r>
        <w:t>the</w:t>
      </w:r>
      <w:r>
        <w:rPr>
          <w:spacing w:val="-5"/>
        </w:rPr>
        <w:t xml:space="preserve"> </w:t>
      </w:r>
      <w:r>
        <w:t>Contractor</w:t>
      </w:r>
      <w:r>
        <w:rPr>
          <w:spacing w:val="-5"/>
        </w:rPr>
        <w:t xml:space="preserve"> </w:t>
      </w:r>
      <w:r>
        <w:t>to</w:t>
      </w:r>
      <w:r>
        <w:rPr>
          <w:spacing w:val="-5"/>
        </w:rPr>
        <w:t xml:space="preserve"> </w:t>
      </w:r>
      <w:r>
        <w:t>deliver</w:t>
      </w:r>
      <w:r>
        <w:rPr>
          <w:spacing w:val="-5"/>
        </w:rPr>
        <w:t xml:space="preserve"> </w:t>
      </w:r>
      <w:r>
        <w:t>and</w:t>
      </w:r>
      <w:r>
        <w:rPr>
          <w:spacing w:val="-5"/>
        </w:rPr>
        <w:t xml:space="preserve"> </w:t>
      </w:r>
      <w:r>
        <w:t>present</w:t>
      </w:r>
      <w:r>
        <w:rPr>
          <w:spacing w:val="-5"/>
        </w:rPr>
        <w:t xml:space="preserve"> </w:t>
      </w:r>
      <w:r>
        <w:t>the</w:t>
      </w:r>
      <w:r>
        <w:rPr>
          <w:spacing w:val="-5"/>
        </w:rPr>
        <w:t xml:space="preserve"> </w:t>
      </w:r>
      <w:r>
        <w:t>results</w:t>
      </w:r>
      <w:r>
        <w:rPr>
          <w:spacing w:val="-4"/>
        </w:rPr>
        <w:t xml:space="preserve"> </w:t>
      </w:r>
      <w:r>
        <w:t>of</w:t>
      </w:r>
      <w:r>
        <w:rPr>
          <w:spacing w:val="-5"/>
        </w:rPr>
        <w:t xml:space="preserve"> </w:t>
      </w:r>
      <w:r>
        <w:rPr>
          <w:b/>
        </w:rPr>
        <w:t>Task</w:t>
      </w:r>
      <w:r>
        <w:rPr>
          <w:b/>
          <w:spacing w:val="-4"/>
        </w:rPr>
        <w:t xml:space="preserve"> </w:t>
      </w:r>
      <w:r>
        <w:rPr>
          <w:b/>
        </w:rPr>
        <w:t>1, 2 and 3</w:t>
      </w:r>
      <w:r>
        <w:t>.</w:t>
      </w:r>
    </w:p>
    <w:p w14:paraId="62A061E4" w14:textId="77777777" w:rsidR="004466A5" w:rsidRDefault="007A7A14">
      <w:pPr>
        <w:pStyle w:val="BodyText"/>
        <w:spacing w:before="121"/>
        <w:ind w:left="233"/>
        <w:jc w:val="left"/>
      </w:pPr>
      <w:r>
        <w:t>Key</w:t>
      </w:r>
      <w:r>
        <w:rPr>
          <w:spacing w:val="-7"/>
        </w:rPr>
        <w:t xml:space="preserve"> </w:t>
      </w:r>
      <w:r>
        <w:t>deliverables</w:t>
      </w:r>
      <w:r>
        <w:rPr>
          <w:spacing w:val="-6"/>
        </w:rPr>
        <w:t xml:space="preserve"> </w:t>
      </w:r>
      <w:r>
        <w:t>for</w:t>
      </w:r>
      <w:r>
        <w:rPr>
          <w:spacing w:val="-6"/>
        </w:rPr>
        <w:t xml:space="preserve"> </w:t>
      </w:r>
      <w:r>
        <w:t>the</w:t>
      </w:r>
      <w:r>
        <w:rPr>
          <w:spacing w:val="-7"/>
        </w:rPr>
        <w:t xml:space="preserve"> </w:t>
      </w:r>
      <w:r>
        <w:t>Final</w:t>
      </w:r>
      <w:r>
        <w:rPr>
          <w:spacing w:val="-7"/>
        </w:rPr>
        <w:t xml:space="preserve"> </w:t>
      </w:r>
      <w:r>
        <w:t>Review</w:t>
      </w:r>
      <w:r>
        <w:rPr>
          <w:spacing w:val="-7"/>
        </w:rPr>
        <w:t xml:space="preserve"> </w:t>
      </w:r>
      <w:r>
        <w:rPr>
          <w:spacing w:val="-4"/>
        </w:rPr>
        <w:t>are:</w:t>
      </w:r>
    </w:p>
    <w:p w14:paraId="62A061E5" w14:textId="77777777" w:rsidR="004466A5" w:rsidRDefault="007A7A14">
      <w:pPr>
        <w:pStyle w:val="ListParagraph"/>
        <w:numPr>
          <w:ilvl w:val="0"/>
          <w:numId w:val="11"/>
        </w:numPr>
        <w:tabs>
          <w:tab w:val="left" w:pos="367"/>
        </w:tabs>
        <w:ind w:left="367" w:hanging="134"/>
        <w:rPr>
          <w:b/>
        </w:rPr>
      </w:pPr>
      <w:r>
        <w:rPr>
          <w:b/>
        </w:rPr>
        <w:t>D1</w:t>
      </w:r>
      <w:r>
        <w:rPr>
          <w:b/>
          <w:spacing w:val="-8"/>
        </w:rPr>
        <w:t xml:space="preserve"> </w:t>
      </w:r>
      <w:r>
        <w:rPr>
          <w:b/>
        </w:rPr>
        <w:t>Business</w:t>
      </w:r>
      <w:r>
        <w:rPr>
          <w:b/>
          <w:spacing w:val="-7"/>
        </w:rPr>
        <w:t xml:space="preserve"> </w:t>
      </w:r>
      <w:r>
        <w:rPr>
          <w:b/>
          <w:spacing w:val="-4"/>
        </w:rPr>
        <w:t>Case</w:t>
      </w:r>
    </w:p>
    <w:p w14:paraId="62A061E6" w14:textId="77777777" w:rsidR="004466A5" w:rsidRDefault="007A7A14">
      <w:pPr>
        <w:pStyle w:val="ListParagraph"/>
        <w:numPr>
          <w:ilvl w:val="0"/>
          <w:numId w:val="11"/>
        </w:numPr>
        <w:tabs>
          <w:tab w:val="left" w:pos="367"/>
        </w:tabs>
        <w:ind w:left="367" w:hanging="134"/>
        <w:rPr>
          <w:b/>
        </w:rPr>
      </w:pPr>
      <w:r>
        <w:rPr>
          <w:b/>
        </w:rPr>
        <w:t>D2</w:t>
      </w:r>
      <w:r>
        <w:rPr>
          <w:b/>
          <w:spacing w:val="-5"/>
        </w:rPr>
        <w:t xml:space="preserve"> </w:t>
      </w:r>
      <w:r>
        <w:rPr>
          <w:b/>
        </w:rPr>
        <w:t>Proof</w:t>
      </w:r>
      <w:r>
        <w:rPr>
          <w:b/>
          <w:spacing w:val="-4"/>
        </w:rPr>
        <w:t xml:space="preserve"> </w:t>
      </w:r>
      <w:r>
        <w:rPr>
          <w:b/>
        </w:rPr>
        <w:t>of</w:t>
      </w:r>
      <w:r>
        <w:rPr>
          <w:b/>
          <w:spacing w:val="-4"/>
        </w:rPr>
        <w:t xml:space="preserve"> </w:t>
      </w:r>
      <w:r>
        <w:rPr>
          <w:b/>
          <w:spacing w:val="-2"/>
        </w:rPr>
        <w:t>Concept</w:t>
      </w:r>
    </w:p>
    <w:p w14:paraId="62A061E7" w14:textId="77777777" w:rsidR="004466A5" w:rsidRDefault="007A7A14">
      <w:pPr>
        <w:pStyle w:val="ListParagraph"/>
        <w:numPr>
          <w:ilvl w:val="0"/>
          <w:numId w:val="11"/>
        </w:numPr>
        <w:tabs>
          <w:tab w:val="left" w:pos="367"/>
        </w:tabs>
        <w:ind w:left="367" w:hanging="134"/>
      </w:pPr>
      <w:r>
        <w:t>the</w:t>
      </w:r>
      <w:r>
        <w:rPr>
          <w:spacing w:val="-6"/>
        </w:rPr>
        <w:t xml:space="preserve"> </w:t>
      </w:r>
      <w:r>
        <w:rPr>
          <w:b/>
        </w:rPr>
        <w:t>Final</w:t>
      </w:r>
      <w:r>
        <w:rPr>
          <w:b/>
          <w:spacing w:val="-7"/>
        </w:rPr>
        <w:t xml:space="preserve"> </w:t>
      </w:r>
      <w:r>
        <w:rPr>
          <w:b/>
        </w:rPr>
        <w:t>Report</w:t>
      </w:r>
      <w:r>
        <w:rPr>
          <w:b/>
          <w:spacing w:val="-6"/>
        </w:rPr>
        <w:t xml:space="preserve"> </w:t>
      </w:r>
      <w:r>
        <w:rPr>
          <w:b/>
          <w:spacing w:val="-2"/>
        </w:rPr>
        <w:t>(FREP)</w:t>
      </w:r>
      <w:r>
        <w:rPr>
          <w:spacing w:val="-2"/>
        </w:rPr>
        <w:t>,</w:t>
      </w:r>
    </w:p>
    <w:p w14:paraId="62A061E8" w14:textId="77777777" w:rsidR="004466A5" w:rsidRDefault="007A7A14">
      <w:pPr>
        <w:pStyle w:val="ListParagraph"/>
        <w:numPr>
          <w:ilvl w:val="0"/>
          <w:numId w:val="11"/>
        </w:numPr>
        <w:tabs>
          <w:tab w:val="left" w:pos="367"/>
        </w:tabs>
        <w:ind w:left="367" w:hanging="134"/>
      </w:pPr>
      <w:r>
        <w:t>the</w:t>
      </w:r>
      <w:r>
        <w:rPr>
          <w:spacing w:val="-6"/>
        </w:rPr>
        <w:t xml:space="preserve"> </w:t>
      </w:r>
      <w:r>
        <w:t>final</w:t>
      </w:r>
      <w:r>
        <w:rPr>
          <w:spacing w:val="-5"/>
        </w:rPr>
        <w:t xml:space="preserve"> </w:t>
      </w:r>
      <w:r>
        <w:rPr>
          <w:b/>
        </w:rPr>
        <w:t>Project</w:t>
      </w:r>
      <w:r>
        <w:rPr>
          <w:b/>
          <w:spacing w:val="-6"/>
        </w:rPr>
        <w:t xml:space="preserve"> </w:t>
      </w:r>
      <w:r>
        <w:rPr>
          <w:b/>
        </w:rPr>
        <w:t>Web</w:t>
      </w:r>
      <w:r>
        <w:rPr>
          <w:b/>
          <w:spacing w:val="-5"/>
        </w:rPr>
        <w:t xml:space="preserve"> </w:t>
      </w:r>
      <w:r>
        <w:rPr>
          <w:b/>
        </w:rPr>
        <w:t>Page</w:t>
      </w:r>
      <w:r>
        <w:rPr>
          <w:b/>
          <w:spacing w:val="-6"/>
        </w:rPr>
        <w:t xml:space="preserve"> </w:t>
      </w:r>
      <w:r>
        <w:rPr>
          <w:b/>
          <w:spacing w:val="-2"/>
        </w:rPr>
        <w:t>(PWP)</w:t>
      </w:r>
      <w:r>
        <w:rPr>
          <w:spacing w:val="-2"/>
        </w:rPr>
        <w:t>,</w:t>
      </w:r>
    </w:p>
    <w:p w14:paraId="62A061E9" w14:textId="77777777" w:rsidR="004466A5" w:rsidRDefault="007A7A14">
      <w:pPr>
        <w:pStyle w:val="ListParagraph"/>
        <w:numPr>
          <w:ilvl w:val="0"/>
          <w:numId w:val="11"/>
        </w:numPr>
        <w:tabs>
          <w:tab w:val="left" w:pos="367"/>
        </w:tabs>
        <w:spacing w:before="119"/>
        <w:ind w:left="367" w:hanging="134"/>
      </w:pPr>
      <w:r>
        <w:t>the</w:t>
      </w:r>
      <w:r>
        <w:rPr>
          <w:spacing w:val="-6"/>
        </w:rPr>
        <w:t xml:space="preserve"> </w:t>
      </w:r>
      <w:r>
        <w:t>collection</w:t>
      </w:r>
      <w:r>
        <w:rPr>
          <w:spacing w:val="-5"/>
        </w:rPr>
        <w:t xml:space="preserve"> </w:t>
      </w:r>
      <w:r>
        <w:t>of</w:t>
      </w:r>
      <w:r>
        <w:rPr>
          <w:spacing w:val="-6"/>
        </w:rPr>
        <w:t xml:space="preserve"> </w:t>
      </w:r>
      <w:r>
        <w:rPr>
          <w:b/>
        </w:rPr>
        <w:t>Digital</w:t>
      </w:r>
      <w:r>
        <w:rPr>
          <w:b/>
          <w:spacing w:val="-5"/>
        </w:rPr>
        <w:t xml:space="preserve"> </w:t>
      </w:r>
      <w:r>
        <w:rPr>
          <w:b/>
        </w:rPr>
        <w:t>Media</w:t>
      </w:r>
      <w:r>
        <w:rPr>
          <w:b/>
          <w:spacing w:val="-5"/>
        </w:rPr>
        <w:t xml:space="preserve"> </w:t>
      </w:r>
      <w:r>
        <w:rPr>
          <w:b/>
        </w:rPr>
        <w:t>(DM)</w:t>
      </w:r>
      <w:r>
        <w:rPr>
          <w:b/>
          <w:spacing w:val="-6"/>
        </w:rPr>
        <w:t xml:space="preserve"> </w:t>
      </w:r>
      <w:r>
        <w:t>(if</w:t>
      </w:r>
      <w:r>
        <w:rPr>
          <w:spacing w:val="-5"/>
        </w:rPr>
        <w:t xml:space="preserve"> </w:t>
      </w:r>
      <w:r>
        <w:rPr>
          <w:spacing w:val="-2"/>
        </w:rPr>
        <w:t>applicable),</w:t>
      </w:r>
    </w:p>
    <w:p w14:paraId="62A061EB" w14:textId="2465F22D" w:rsidR="004466A5" w:rsidRDefault="007A7A14" w:rsidP="000F0FA3">
      <w:pPr>
        <w:pStyle w:val="ListParagraph"/>
        <w:numPr>
          <w:ilvl w:val="0"/>
          <w:numId w:val="11"/>
        </w:numPr>
        <w:tabs>
          <w:tab w:val="left" w:pos="367"/>
        </w:tabs>
        <w:ind w:left="367" w:hanging="134"/>
      </w:pPr>
      <w:r>
        <w:t>the</w:t>
      </w:r>
      <w:r w:rsidRPr="000F0FA3">
        <w:rPr>
          <w:spacing w:val="-6"/>
        </w:rPr>
        <w:t xml:space="preserve"> </w:t>
      </w:r>
      <w:r w:rsidRPr="000F0FA3">
        <w:rPr>
          <w:b/>
        </w:rPr>
        <w:t>Final</w:t>
      </w:r>
      <w:r w:rsidRPr="000F0FA3">
        <w:rPr>
          <w:b/>
          <w:spacing w:val="-7"/>
        </w:rPr>
        <w:t xml:space="preserve"> </w:t>
      </w:r>
      <w:r w:rsidRPr="000F0FA3">
        <w:rPr>
          <w:b/>
        </w:rPr>
        <w:t>Data</w:t>
      </w:r>
      <w:r w:rsidRPr="000F0FA3">
        <w:rPr>
          <w:b/>
          <w:spacing w:val="-6"/>
        </w:rPr>
        <w:t xml:space="preserve"> </w:t>
      </w:r>
      <w:r w:rsidRPr="000F0FA3">
        <w:rPr>
          <w:b/>
        </w:rPr>
        <w:t>Package</w:t>
      </w:r>
      <w:r w:rsidRPr="000F0FA3">
        <w:rPr>
          <w:b/>
          <w:spacing w:val="-6"/>
        </w:rPr>
        <w:t xml:space="preserve"> </w:t>
      </w:r>
      <w:r w:rsidRPr="000F0FA3">
        <w:rPr>
          <w:b/>
          <w:spacing w:val="-2"/>
        </w:rPr>
        <w:t>(FDP)</w:t>
      </w:r>
      <w:r w:rsidRPr="000F0FA3">
        <w:rPr>
          <w:spacing w:val="-2"/>
        </w:rPr>
        <w:t>,</w:t>
      </w:r>
      <w:r w:rsidR="000F0FA3">
        <w:rPr>
          <w:spacing w:val="-2"/>
        </w:rPr>
        <w:t xml:space="preserve"> </w:t>
      </w:r>
      <w:r w:rsidRPr="000F0FA3">
        <w:rPr>
          <w:spacing w:val="-5"/>
        </w:rPr>
        <w:t>and</w:t>
      </w:r>
    </w:p>
    <w:p w14:paraId="62A061EC" w14:textId="77777777" w:rsidR="004466A5" w:rsidRDefault="007A7A14">
      <w:pPr>
        <w:pStyle w:val="ListParagraph"/>
        <w:numPr>
          <w:ilvl w:val="0"/>
          <w:numId w:val="11"/>
        </w:numPr>
        <w:tabs>
          <w:tab w:val="left" w:pos="367"/>
        </w:tabs>
        <w:ind w:left="367" w:hanging="134"/>
      </w:pPr>
      <w:r>
        <w:t>the</w:t>
      </w:r>
      <w:r>
        <w:rPr>
          <w:spacing w:val="-6"/>
        </w:rPr>
        <w:t xml:space="preserve"> </w:t>
      </w:r>
      <w:r>
        <w:rPr>
          <w:b/>
        </w:rPr>
        <w:t>Financial</w:t>
      </w:r>
      <w:r>
        <w:rPr>
          <w:b/>
          <w:spacing w:val="-6"/>
        </w:rPr>
        <w:t xml:space="preserve"> </w:t>
      </w:r>
      <w:r>
        <w:rPr>
          <w:b/>
        </w:rPr>
        <w:t>Statements</w:t>
      </w:r>
      <w:r>
        <w:rPr>
          <w:b/>
          <w:spacing w:val="-6"/>
        </w:rPr>
        <w:t xml:space="preserve"> </w:t>
      </w:r>
      <w:r>
        <w:t>as</w:t>
      </w:r>
      <w:r>
        <w:rPr>
          <w:spacing w:val="-6"/>
        </w:rPr>
        <w:t xml:space="preserve"> </w:t>
      </w:r>
      <w:r>
        <w:t>stipulated</w:t>
      </w:r>
      <w:r>
        <w:rPr>
          <w:spacing w:val="-6"/>
        </w:rPr>
        <w:t xml:space="preserve"> </w:t>
      </w:r>
      <w:r>
        <w:t>by</w:t>
      </w:r>
      <w:r>
        <w:rPr>
          <w:spacing w:val="-6"/>
        </w:rPr>
        <w:t xml:space="preserve"> </w:t>
      </w:r>
      <w:r>
        <w:t>Clause</w:t>
      </w:r>
      <w:r>
        <w:rPr>
          <w:spacing w:val="-6"/>
        </w:rPr>
        <w:t xml:space="preserve"> </w:t>
      </w:r>
      <w:r>
        <w:t>27</w:t>
      </w:r>
      <w:r>
        <w:rPr>
          <w:spacing w:val="-6"/>
        </w:rPr>
        <w:t xml:space="preserve"> </w:t>
      </w:r>
      <w:r>
        <w:t>of</w:t>
      </w:r>
      <w:r>
        <w:rPr>
          <w:spacing w:val="-6"/>
        </w:rPr>
        <w:t xml:space="preserve"> </w:t>
      </w:r>
      <w:r>
        <w:t>the</w:t>
      </w:r>
      <w:r>
        <w:rPr>
          <w:spacing w:val="-6"/>
        </w:rPr>
        <w:t xml:space="preserve"> </w:t>
      </w:r>
      <w:r>
        <w:t>Contract</w:t>
      </w:r>
      <w:r>
        <w:rPr>
          <w:spacing w:val="-5"/>
        </w:rPr>
        <w:t xml:space="preserve"> </w:t>
      </w:r>
      <w:r>
        <w:t>(if</w:t>
      </w:r>
      <w:r>
        <w:rPr>
          <w:spacing w:val="-6"/>
        </w:rPr>
        <w:t xml:space="preserve"> </w:t>
      </w:r>
      <w:r>
        <w:rPr>
          <w:spacing w:val="-2"/>
        </w:rPr>
        <w:t>applicable).</w:t>
      </w:r>
    </w:p>
    <w:p w14:paraId="62A061ED" w14:textId="77777777" w:rsidR="004466A5" w:rsidRDefault="007A7A14">
      <w:pPr>
        <w:pStyle w:val="BodyText"/>
        <w:spacing w:before="121"/>
        <w:ind w:left="233"/>
      </w:pPr>
      <w:r>
        <w:t>The</w:t>
      </w:r>
      <w:r>
        <w:rPr>
          <w:spacing w:val="-6"/>
        </w:rPr>
        <w:t xml:space="preserve"> </w:t>
      </w:r>
      <w:r>
        <w:t>Final</w:t>
      </w:r>
      <w:r>
        <w:rPr>
          <w:spacing w:val="-6"/>
        </w:rPr>
        <w:t xml:space="preserve"> </w:t>
      </w:r>
      <w:r>
        <w:t>Review</w:t>
      </w:r>
      <w:r>
        <w:rPr>
          <w:spacing w:val="-6"/>
        </w:rPr>
        <w:t xml:space="preserve"> </w:t>
      </w:r>
      <w:r>
        <w:t>(FR)</w:t>
      </w:r>
      <w:r>
        <w:rPr>
          <w:spacing w:val="-6"/>
        </w:rPr>
        <w:t xml:space="preserve"> </w:t>
      </w:r>
      <w:r>
        <w:t>is</w:t>
      </w:r>
      <w:r>
        <w:rPr>
          <w:spacing w:val="-5"/>
        </w:rPr>
        <w:t xml:space="preserve"> </w:t>
      </w:r>
      <w:r>
        <w:t>foreseen</w:t>
      </w:r>
      <w:r>
        <w:rPr>
          <w:spacing w:val="-6"/>
        </w:rPr>
        <w:t xml:space="preserve"> </w:t>
      </w:r>
      <w:r>
        <w:t>to</w:t>
      </w:r>
      <w:r>
        <w:rPr>
          <w:spacing w:val="-5"/>
        </w:rPr>
        <w:t xml:space="preserve"> </w:t>
      </w:r>
      <w:r>
        <w:t>be</w:t>
      </w:r>
      <w:r>
        <w:rPr>
          <w:spacing w:val="-6"/>
        </w:rPr>
        <w:t xml:space="preserve"> </w:t>
      </w:r>
      <w:r>
        <w:t>held</w:t>
      </w:r>
      <w:r>
        <w:rPr>
          <w:spacing w:val="-5"/>
        </w:rPr>
        <w:t xml:space="preserve"> </w:t>
      </w:r>
      <w:r>
        <w:t>at</w:t>
      </w:r>
      <w:r>
        <w:rPr>
          <w:spacing w:val="-7"/>
        </w:rPr>
        <w:t xml:space="preserve"> </w:t>
      </w:r>
      <w:r>
        <w:t>ESA</w:t>
      </w:r>
      <w:r>
        <w:rPr>
          <w:spacing w:val="-5"/>
        </w:rPr>
        <w:t xml:space="preserve"> </w:t>
      </w:r>
      <w:r>
        <w:t>premises</w:t>
      </w:r>
      <w:r>
        <w:rPr>
          <w:spacing w:val="-6"/>
        </w:rPr>
        <w:t xml:space="preserve"> </w:t>
      </w:r>
      <w:r>
        <w:t>(ECSAT/UK</w:t>
      </w:r>
      <w:r>
        <w:rPr>
          <w:spacing w:val="-6"/>
        </w:rPr>
        <w:t xml:space="preserve"> </w:t>
      </w:r>
      <w:r>
        <w:t>or</w:t>
      </w:r>
      <w:r>
        <w:rPr>
          <w:spacing w:val="-5"/>
        </w:rPr>
        <w:t xml:space="preserve"> </w:t>
      </w:r>
      <w:r>
        <w:rPr>
          <w:spacing w:val="-2"/>
        </w:rPr>
        <w:t>ESTEC/NL).</w:t>
      </w:r>
    </w:p>
    <w:p w14:paraId="62A061EE" w14:textId="77777777" w:rsidR="004466A5" w:rsidRDefault="007A7A14">
      <w:pPr>
        <w:pStyle w:val="ListParagraph"/>
        <w:numPr>
          <w:ilvl w:val="1"/>
          <w:numId w:val="14"/>
        </w:numPr>
        <w:tabs>
          <w:tab w:val="left" w:pos="738"/>
        </w:tabs>
        <w:spacing w:before="240"/>
        <w:ind w:left="738" w:hanging="504"/>
        <w:rPr>
          <w:b/>
          <w:color w:val="003148"/>
          <w:sz w:val="26"/>
        </w:rPr>
      </w:pPr>
      <w:bookmarkStart w:id="18" w:name="3.4._Final_Presentation"/>
      <w:bookmarkStart w:id="19" w:name="_bookmark10"/>
      <w:bookmarkEnd w:id="18"/>
      <w:bookmarkEnd w:id="19"/>
      <w:r>
        <w:rPr>
          <w:b/>
          <w:color w:val="003148"/>
          <w:sz w:val="26"/>
        </w:rPr>
        <w:t>Final</w:t>
      </w:r>
      <w:r>
        <w:rPr>
          <w:b/>
          <w:color w:val="003148"/>
          <w:spacing w:val="-3"/>
          <w:sz w:val="26"/>
        </w:rPr>
        <w:t xml:space="preserve"> </w:t>
      </w:r>
      <w:r>
        <w:rPr>
          <w:b/>
          <w:color w:val="003148"/>
          <w:spacing w:val="-2"/>
          <w:sz w:val="28"/>
        </w:rPr>
        <w:t>Presentation</w:t>
      </w:r>
    </w:p>
    <w:p w14:paraId="62A061EF" w14:textId="77777777" w:rsidR="004466A5" w:rsidRDefault="007A7A14">
      <w:pPr>
        <w:pStyle w:val="BodyText"/>
        <w:spacing w:before="120"/>
        <w:ind w:left="233" w:right="209"/>
      </w:pPr>
      <w:r>
        <w:t xml:space="preserve">In coordination with the related National Delegation(s), a </w:t>
      </w:r>
      <w:r>
        <w:rPr>
          <w:b/>
        </w:rPr>
        <w:t xml:space="preserve">Final Presentation </w:t>
      </w:r>
      <w:r>
        <w:t>can be foreseen in collocation</w:t>
      </w:r>
      <w:r>
        <w:rPr>
          <w:spacing w:val="-14"/>
        </w:rPr>
        <w:t xml:space="preserve"> </w:t>
      </w:r>
      <w:r>
        <w:t>with</w:t>
      </w:r>
      <w:r>
        <w:rPr>
          <w:spacing w:val="-13"/>
        </w:rPr>
        <w:t xml:space="preserve"> </w:t>
      </w:r>
      <w:r>
        <w:t>the</w:t>
      </w:r>
      <w:r>
        <w:rPr>
          <w:spacing w:val="-13"/>
        </w:rPr>
        <w:t xml:space="preserve"> </w:t>
      </w:r>
      <w:r>
        <w:t>Final</w:t>
      </w:r>
      <w:r>
        <w:rPr>
          <w:spacing w:val="-13"/>
        </w:rPr>
        <w:t xml:space="preserve"> </w:t>
      </w:r>
      <w:r>
        <w:t>Review.</w:t>
      </w:r>
      <w:r>
        <w:rPr>
          <w:spacing w:val="-13"/>
        </w:rPr>
        <w:t xml:space="preserve"> </w:t>
      </w:r>
      <w:r>
        <w:t>The</w:t>
      </w:r>
      <w:r>
        <w:rPr>
          <w:spacing w:val="-13"/>
        </w:rPr>
        <w:t xml:space="preserve"> </w:t>
      </w:r>
      <w:r>
        <w:t>purpose</w:t>
      </w:r>
      <w:r>
        <w:rPr>
          <w:spacing w:val="-13"/>
        </w:rPr>
        <w:t xml:space="preserve"> </w:t>
      </w:r>
      <w:r>
        <w:t>of</w:t>
      </w:r>
      <w:r>
        <w:rPr>
          <w:spacing w:val="-13"/>
        </w:rPr>
        <w:t xml:space="preserve"> </w:t>
      </w:r>
      <w:r>
        <w:t>the</w:t>
      </w:r>
      <w:r>
        <w:rPr>
          <w:spacing w:val="-13"/>
        </w:rPr>
        <w:t xml:space="preserve"> </w:t>
      </w:r>
      <w:r>
        <w:t>Final</w:t>
      </w:r>
      <w:r>
        <w:rPr>
          <w:spacing w:val="-13"/>
        </w:rPr>
        <w:t xml:space="preserve"> </w:t>
      </w:r>
      <w:r>
        <w:t>Presentation</w:t>
      </w:r>
      <w:r>
        <w:rPr>
          <w:spacing w:val="-13"/>
        </w:rPr>
        <w:t xml:space="preserve"> </w:t>
      </w:r>
      <w:r>
        <w:t>is</w:t>
      </w:r>
      <w:r>
        <w:rPr>
          <w:spacing w:val="-14"/>
        </w:rPr>
        <w:t xml:space="preserve"> </w:t>
      </w:r>
      <w:r>
        <w:t>to</w:t>
      </w:r>
      <w:r>
        <w:rPr>
          <w:spacing w:val="-13"/>
        </w:rPr>
        <w:t xml:space="preserve"> </w:t>
      </w:r>
      <w:r>
        <w:t>inform</w:t>
      </w:r>
      <w:r>
        <w:rPr>
          <w:spacing w:val="-14"/>
        </w:rPr>
        <w:t xml:space="preserve"> </w:t>
      </w:r>
      <w:r>
        <w:t>the</w:t>
      </w:r>
      <w:r>
        <w:rPr>
          <w:spacing w:val="-13"/>
        </w:rPr>
        <w:t xml:space="preserve"> </w:t>
      </w:r>
      <w:r>
        <w:t>related</w:t>
      </w:r>
      <w:r>
        <w:rPr>
          <w:spacing w:val="-13"/>
        </w:rPr>
        <w:t xml:space="preserve"> </w:t>
      </w:r>
      <w:r>
        <w:t>National Delegation(s) about the results of the Feasibility Study and to facilitate communication between the consortium</w:t>
      </w:r>
      <w:r>
        <w:rPr>
          <w:spacing w:val="-9"/>
        </w:rPr>
        <w:t xml:space="preserve"> </w:t>
      </w:r>
      <w:r>
        <w:t>and</w:t>
      </w:r>
      <w:r>
        <w:rPr>
          <w:spacing w:val="-8"/>
        </w:rPr>
        <w:t xml:space="preserve"> </w:t>
      </w:r>
      <w:r>
        <w:t>the</w:t>
      </w:r>
      <w:r>
        <w:rPr>
          <w:spacing w:val="-8"/>
        </w:rPr>
        <w:t xml:space="preserve"> </w:t>
      </w:r>
      <w:r>
        <w:t>related</w:t>
      </w:r>
      <w:r>
        <w:rPr>
          <w:spacing w:val="-8"/>
        </w:rPr>
        <w:t xml:space="preserve"> </w:t>
      </w:r>
      <w:r>
        <w:t>National</w:t>
      </w:r>
      <w:r>
        <w:rPr>
          <w:spacing w:val="-8"/>
        </w:rPr>
        <w:t xml:space="preserve"> </w:t>
      </w:r>
      <w:r>
        <w:t>Delegation(s)</w:t>
      </w:r>
      <w:r>
        <w:rPr>
          <w:spacing w:val="-8"/>
        </w:rPr>
        <w:t xml:space="preserve"> </w:t>
      </w:r>
      <w:r>
        <w:t>for</w:t>
      </w:r>
      <w:r>
        <w:rPr>
          <w:spacing w:val="-8"/>
        </w:rPr>
        <w:t xml:space="preserve"> </w:t>
      </w:r>
      <w:r>
        <w:t>a</w:t>
      </w:r>
      <w:r>
        <w:rPr>
          <w:spacing w:val="-8"/>
        </w:rPr>
        <w:t xml:space="preserve"> </w:t>
      </w:r>
      <w:r>
        <w:t>potentially</w:t>
      </w:r>
      <w:r>
        <w:rPr>
          <w:spacing w:val="-8"/>
        </w:rPr>
        <w:t xml:space="preserve"> </w:t>
      </w:r>
      <w:r>
        <w:t>planned</w:t>
      </w:r>
      <w:r>
        <w:rPr>
          <w:spacing w:val="-8"/>
        </w:rPr>
        <w:t xml:space="preserve"> </w:t>
      </w:r>
      <w:r>
        <w:t>Demonstration</w:t>
      </w:r>
      <w:r>
        <w:rPr>
          <w:spacing w:val="-8"/>
        </w:rPr>
        <w:t xml:space="preserve"> </w:t>
      </w:r>
      <w:r>
        <w:t>Project.</w:t>
      </w:r>
      <w:r>
        <w:rPr>
          <w:spacing w:val="-8"/>
        </w:rPr>
        <w:t xml:space="preserve"> </w:t>
      </w:r>
      <w:r>
        <w:t>The participants</w:t>
      </w:r>
      <w:r>
        <w:rPr>
          <w:spacing w:val="-16"/>
        </w:rPr>
        <w:t xml:space="preserve"> </w:t>
      </w:r>
      <w:r>
        <w:t>to</w:t>
      </w:r>
      <w:r>
        <w:rPr>
          <w:spacing w:val="-15"/>
        </w:rPr>
        <w:t xml:space="preserve"> </w:t>
      </w:r>
      <w:r>
        <w:t>the</w:t>
      </w:r>
      <w:r>
        <w:rPr>
          <w:spacing w:val="-15"/>
        </w:rPr>
        <w:t xml:space="preserve"> </w:t>
      </w:r>
      <w:r>
        <w:t>Final</w:t>
      </w:r>
      <w:r>
        <w:rPr>
          <w:spacing w:val="-16"/>
        </w:rPr>
        <w:t xml:space="preserve"> </w:t>
      </w:r>
      <w:r>
        <w:t>Presentation</w:t>
      </w:r>
      <w:r>
        <w:rPr>
          <w:spacing w:val="-15"/>
        </w:rPr>
        <w:t xml:space="preserve"> </w:t>
      </w:r>
      <w:r>
        <w:t>include</w:t>
      </w:r>
      <w:r>
        <w:rPr>
          <w:spacing w:val="-15"/>
        </w:rPr>
        <w:t xml:space="preserve"> </w:t>
      </w:r>
      <w:r>
        <w:t>members</w:t>
      </w:r>
      <w:r>
        <w:rPr>
          <w:spacing w:val="-15"/>
        </w:rPr>
        <w:t xml:space="preserve"> </w:t>
      </w:r>
      <w:r>
        <w:t>of</w:t>
      </w:r>
      <w:r>
        <w:rPr>
          <w:spacing w:val="-16"/>
        </w:rPr>
        <w:t xml:space="preserve"> </w:t>
      </w:r>
      <w:r>
        <w:t>the</w:t>
      </w:r>
      <w:r>
        <w:rPr>
          <w:spacing w:val="-15"/>
        </w:rPr>
        <w:t xml:space="preserve"> </w:t>
      </w:r>
      <w:r>
        <w:t>Contractor</w:t>
      </w:r>
      <w:r>
        <w:rPr>
          <w:spacing w:val="-15"/>
        </w:rPr>
        <w:t xml:space="preserve"> </w:t>
      </w:r>
      <w:r>
        <w:t>/</w:t>
      </w:r>
      <w:r>
        <w:rPr>
          <w:spacing w:val="-15"/>
        </w:rPr>
        <w:t xml:space="preserve"> </w:t>
      </w:r>
      <w:r>
        <w:t>Consortium,</w:t>
      </w:r>
      <w:r>
        <w:rPr>
          <w:spacing w:val="-16"/>
        </w:rPr>
        <w:t xml:space="preserve"> </w:t>
      </w:r>
      <w:r>
        <w:t>ESA,</w:t>
      </w:r>
      <w:r>
        <w:rPr>
          <w:spacing w:val="-15"/>
        </w:rPr>
        <w:t xml:space="preserve"> </w:t>
      </w:r>
      <w:r>
        <w:t>and</w:t>
      </w:r>
      <w:r>
        <w:rPr>
          <w:spacing w:val="-14"/>
        </w:rPr>
        <w:t xml:space="preserve"> </w:t>
      </w:r>
      <w:r>
        <w:t>related National Delegation(s).</w:t>
      </w:r>
    </w:p>
    <w:p w14:paraId="62A061F0" w14:textId="77777777" w:rsidR="004466A5" w:rsidRDefault="007A7A14">
      <w:pPr>
        <w:pStyle w:val="ListParagraph"/>
        <w:numPr>
          <w:ilvl w:val="1"/>
          <w:numId w:val="14"/>
        </w:numPr>
        <w:tabs>
          <w:tab w:val="left" w:pos="738"/>
        </w:tabs>
        <w:spacing w:before="241"/>
        <w:ind w:left="738" w:hanging="504"/>
        <w:rPr>
          <w:b/>
          <w:color w:val="003148"/>
          <w:sz w:val="26"/>
        </w:rPr>
      </w:pPr>
      <w:bookmarkStart w:id="20" w:name="3.5._Meeting_Overview"/>
      <w:bookmarkStart w:id="21" w:name="_bookmark11"/>
      <w:bookmarkEnd w:id="20"/>
      <w:bookmarkEnd w:id="21"/>
      <w:r>
        <w:rPr>
          <w:b/>
          <w:color w:val="003148"/>
          <w:sz w:val="28"/>
        </w:rPr>
        <w:t>Meeting</w:t>
      </w:r>
      <w:r>
        <w:rPr>
          <w:b/>
          <w:color w:val="003148"/>
          <w:spacing w:val="-19"/>
          <w:sz w:val="28"/>
        </w:rPr>
        <w:t xml:space="preserve"> </w:t>
      </w:r>
      <w:r>
        <w:rPr>
          <w:b/>
          <w:color w:val="003148"/>
          <w:spacing w:val="-2"/>
          <w:sz w:val="26"/>
        </w:rPr>
        <w:t>Overview</w:t>
      </w:r>
    </w:p>
    <w:p w14:paraId="62A061F1" w14:textId="77777777" w:rsidR="004466A5" w:rsidRDefault="007A7A14">
      <w:pPr>
        <w:pStyle w:val="BodyText"/>
        <w:spacing w:before="119"/>
        <w:ind w:left="234"/>
        <w:jc w:val="left"/>
      </w:pPr>
      <w:r>
        <w:t>The</w:t>
      </w:r>
      <w:r>
        <w:rPr>
          <w:spacing w:val="-7"/>
        </w:rPr>
        <w:t xml:space="preserve"> </w:t>
      </w:r>
      <w:r>
        <w:t>following</w:t>
      </w:r>
      <w:r>
        <w:rPr>
          <w:spacing w:val="-6"/>
        </w:rPr>
        <w:t xml:space="preserve"> </w:t>
      </w:r>
      <w:r>
        <w:t>table</w:t>
      </w:r>
      <w:r>
        <w:rPr>
          <w:spacing w:val="-6"/>
        </w:rPr>
        <w:t xml:space="preserve"> </w:t>
      </w:r>
      <w:r>
        <w:t>provides</w:t>
      </w:r>
      <w:r>
        <w:rPr>
          <w:spacing w:val="-6"/>
        </w:rPr>
        <w:t xml:space="preserve"> </w:t>
      </w:r>
      <w:r>
        <w:t>a</w:t>
      </w:r>
      <w:r>
        <w:rPr>
          <w:spacing w:val="-6"/>
        </w:rPr>
        <w:t xml:space="preserve"> </w:t>
      </w:r>
      <w:r>
        <w:t>summary</w:t>
      </w:r>
      <w:r>
        <w:rPr>
          <w:spacing w:val="-6"/>
        </w:rPr>
        <w:t xml:space="preserve"> </w:t>
      </w:r>
      <w:r>
        <w:t>of</w:t>
      </w:r>
      <w:r>
        <w:rPr>
          <w:spacing w:val="-6"/>
        </w:rPr>
        <w:t xml:space="preserve"> </w:t>
      </w:r>
      <w:r>
        <w:t>the</w:t>
      </w:r>
      <w:r>
        <w:rPr>
          <w:spacing w:val="-6"/>
        </w:rPr>
        <w:t xml:space="preserve"> </w:t>
      </w:r>
      <w:r>
        <w:t>meetings</w:t>
      </w:r>
      <w:r>
        <w:rPr>
          <w:spacing w:val="-6"/>
        </w:rPr>
        <w:t xml:space="preserve"> </w:t>
      </w:r>
      <w:r>
        <w:t>described</w:t>
      </w:r>
      <w:r>
        <w:rPr>
          <w:spacing w:val="-7"/>
        </w:rPr>
        <w:t xml:space="preserve"> </w:t>
      </w:r>
      <w:r>
        <w:t>in</w:t>
      </w:r>
      <w:r>
        <w:rPr>
          <w:spacing w:val="-6"/>
        </w:rPr>
        <w:t xml:space="preserve"> </w:t>
      </w:r>
      <w:r>
        <w:t>the</w:t>
      </w:r>
      <w:r>
        <w:rPr>
          <w:spacing w:val="-7"/>
        </w:rPr>
        <w:t xml:space="preserve"> </w:t>
      </w:r>
      <w:r>
        <w:t>previous</w:t>
      </w:r>
      <w:r>
        <w:rPr>
          <w:spacing w:val="-7"/>
        </w:rPr>
        <w:t xml:space="preserve"> </w:t>
      </w:r>
      <w:r>
        <w:rPr>
          <w:spacing w:val="-2"/>
        </w:rPr>
        <w:t>sections:</w:t>
      </w:r>
    </w:p>
    <w:p w14:paraId="62A061F2" w14:textId="77777777" w:rsidR="004466A5" w:rsidRDefault="004466A5">
      <w:pPr>
        <w:pStyle w:val="BodyText"/>
        <w:spacing w:before="5"/>
        <w:jc w:val="left"/>
        <w:rPr>
          <w:sz w:val="10"/>
        </w:rPr>
      </w:pPr>
    </w:p>
    <w:tbl>
      <w:tblPr>
        <w:tblW w:w="0" w:type="auto"/>
        <w:tblInd w:w="241" w:type="dxa"/>
        <w:tblLayout w:type="fixed"/>
        <w:tblCellMar>
          <w:left w:w="0" w:type="dxa"/>
          <w:right w:w="0" w:type="dxa"/>
        </w:tblCellMar>
        <w:tblLook w:val="01E0" w:firstRow="1" w:lastRow="1" w:firstColumn="1" w:lastColumn="1" w:noHBand="0" w:noVBand="0"/>
      </w:tblPr>
      <w:tblGrid>
        <w:gridCol w:w="3243"/>
        <w:gridCol w:w="2530"/>
        <w:gridCol w:w="4163"/>
      </w:tblGrid>
      <w:tr w:rsidR="004466A5" w14:paraId="62A061F6" w14:textId="77777777">
        <w:trPr>
          <w:trHeight w:val="372"/>
        </w:trPr>
        <w:tc>
          <w:tcPr>
            <w:tcW w:w="3243" w:type="dxa"/>
            <w:tcBorders>
              <w:top w:val="single" w:sz="4" w:space="0" w:color="000000"/>
              <w:bottom w:val="single" w:sz="4" w:space="0" w:color="000000"/>
            </w:tcBorders>
          </w:tcPr>
          <w:p w14:paraId="62A061F3" w14:textId="77777777" w:rsidR="004466A5" w:rsidRDefault="007A7A14">
            <w:pPr>
              <w:pStyle w:val="TableParagraph"/>
              <w:spacing w:before="59"/>
              <w:ind w:left="108"/>
              <w:rPr>
                <w:b/>
              </w:rPr>
            </w:pPr>
            <w:r>
              <w:rPr>
                <w:b/>
                <w:spacing w:val="-2"/>
              </w:rPr>
              <w:t>Meeting</w:t>
            </w:r>
          </w:p>
        </w:tc>
        <w:tc>
          <w:tcPr>
            <w:tcW w:w="2530" w:type="dxa"/>
            <w:tcBorders>
              <w:top w:val="single" w:sz="4" w:space="0" w:color="000000"/>
              <w:bottom w:val="single" w:sz="4" w:space="0" w:color="000000"/>
            </w:tcBorders>
          </w:tcPr>
          <w:p w14:paraId="62A061F4" w14:textId="77777777" w:rsidR="004466A5" w:rsidRDefault="007A7A14">
            <w:pPr>
              <w:pStyle w:val="TableParagraph"/>
              <w:spacing w:before="59"/>
              <w:ind w:left="273"/>
              <w:rPr>
                <w:b/>
              </w:rPr>
            </w:pPr>
            <w:r>
              <w:rPr>
                <w:b/>
                <w:spacing w:val="-4"/>
              </w:rPr>
              <w:t>Date</w:t>
            </w:r>
          </w:p>
        </w:tc>
        <w:tc>
          <w:tcPr>
            <w:tcW w:w="4163" w:type="dxa"/>
            <w:tcBorders>
              <w:top w:val="single" w:sz="4" w:space="0" w:color="000000"/>
              <w:bottom w:val="single" w:sz="4" w:space="0" w:color="000000"/>
            </w:tcBorders>
          </w:tcPr>
          <w:p w14:paraId="62A061F5" w14:textId="77777777" w:rsidR="004466A5" w:rsidRDefault="007A7A14">
            <w:pPr>
              <w:pStyle w:val="TableParagraph"/>
              <w:spacing w:before="59"/>
              <w:ind w:left="201"/>
              <w:rPr>
                <w:b/>
              </w:rPr>
            </w:pPr>
            <w:r>
              <w:rPr>
                <w:b/>
                <w:spacing w:val="-2"/>
              </w:rPr>
              <w:t>Location</w:t>
            </w:r>
          </w:p>
        </w:tc>
      </w:tr>
      <w:tr w:rsidR="004466A5" w14:paraId="62A061FA" w14:textId="77777777">
        <w:trPr>
          <w:trHeight w:val="376"/>
        </w:trPr>
        <w:tc>
          <w:tcPr>
            <w:tcW w:w="3243" w:type="dxa"/>
            <w:tcBorders>
              <w:top w:val="single" w:sz="4" w:space="0" w:color="000000"/>
            </w:tcBorders>
          </w:tcPr>
          <w:p w14:paraId="62A061F7" w14:textId="77777777" w:rsidR="004466A5" w:rsidRDefault="007A7A14">
            <w:pPr>
              <w:pStyle w:val="TableParagraph"/>
              <w:spacing w:before="60"/>
              <w:ind w:left="107"/>
            </w:pPr>
            <w:r>
              <w:t>Negotiation</w:t>
            </w:r>
            <w:r>
              <w:rPr>
                <w:spacing w:val="-12"/>
              </w:rPr>
              <w:t xml:space="preserve"> </w:t>
            </w:r>
            <w:r>
              <w:t>Meeting</w:t>
            </w:r>
            <w:r>
              <w:rPr>
                <w:spacing w:val="-10"/>
              </w:rPr>
              <w:t xml:space="preserve"> </w:t>
            </w:r>
            <w:r>
              <w:rPr>
                <w:spacing w:val="-4"/>
              </w:rPr>
              <w:t>(NM)</w:t>
            </w:r>
          </w:p>
        </w:tc>
        <w:tc>
          <w:tcPr>
            <w:tcW w:w="2530" w:type="dxa"/>
            <w:tcBorders>
              <w:top w:val="single" w:sz="4" w:space="0" w:color="000000"/>
            </w:tcBorders>
          </w:tcPr>
          <w:p w14:paraId="62A061F8" w14:textId="77777777" w:rsidR="004466A5" w:rsidRDefault="004466A5">
            <w:pPr>
              <w:pStyle w:val="TableParagraph"/>
              <w:ind w:left="0"/>
              <w:rPr>
                <w:rFonts w:ascii="Times New Roman"/>
                <w:sz w:val="20"/>
              </w:rPr>
            </w:pPr>
          </w:p>
        </w:tc>
        <w:tc>
          <w:tcPr>
            <w:tcW w:w="4163" w:type="dxa"/>
            <w:tcBorders>
              <w:top w:val="single" w:sz="4" w:space="0" w:color="000000"/>
            </w:tcBorders>
          </w:tcPr>
          <w:p w14:paraId="62A061F9" w14:textId="77777777" w:rsidR="004466A5" w:rsidRDefault="007A7A14">
            <w:pPr>
              <w:pStyle w:val="TableParagraph"/>
              <w:spacing w:before="60"/>
              <w:ind w:left="201"/>
            </w:pPr>
            <w:r>
              <w:t>by</w:t>
            </w:r>
            <w:r>
              <w:rPr>
                <w:spacing w:val="-3"/>
              </w:rPr>
              <w:t xml:space="preserve"> </w:t>
            </w:r>
            <w:r>
              <w:rPr>
                <w:spacing w:val="-2"/>
              </w:rPr>
              <w:t>teleconference</w:t>
            </w:r>
          </w:p>
        </w:tc>
      </w:tr>
      <w:tr w:rsidR="004466A5" w14:paraId="62A061FE" w14:textId="77777777">
        <w:trPr>
          <w:trHeight w:val="373"/>
        </w:trPr>
        <w:tc>
          <w:tcPr>
            <w:tcW w:w="3243" w:type="dxa"/>
          </w:tcPr>
          <w:p w14:paraId="62A061FB" w14:textId="77777777" w:rsidR="004466A5" w:rsidRDefault="007A7A14">
            <w:pPr>
              <w:pStyle w:val="TableParagraph"/>
              <w:spacing w:before="56"/>
              <w:ind w:left="107"/>
            </w:pPr>
            <w:r>
              <w:t>Kick</w:t>
            </w:r>
            <w:r>
              <w:rPr>
                <w:spacing w:val="-5"/>
              </w:rPr>
              <w:t xml:space="preserve"> </w:t>
            </w:r>
            <w:r>
              <w:t>Off</w:t>
            </w:r>
            <w:r>
              <w:rPr>
                <w:spacing w:val="-4"/>
              </w:rPr>
              <w:t xml:space="preserve"> </w:t>
            </w:r>
            <w:r>
              <w:t>(KO)</w:t>
            </w:r>
            <w:r>
              <w:rPr>
                <w:spacing w:val="-4"/>
              </w:rPr>
              <w:t xml:space="preserve"> </w:t>
            </w:r>
            <w:r>
              <w:t>–</w:t>
            </w:r>
            <w:r>
              <w:rPr>
                <w:spacing w:val="-4"/>
              </w:rPr>
              <w:t xml:space="preserve"> </w:t>
            </w:r>
            <w:r>
              <w:t>when</w:t>
            </w:r>
            <w:r>
              <w:rPr>
                <w:spacing w:val="-5"/>
              </w:rPr>
              <w:t xml:space="preserve"> </w:t>
            </w:r>
            <w:r>
              <w:rPr>
                <w:spacing w:val="-2"/>
              </w:rPr>
              <w:t>needed</w:t>
            </w:r>
          </w:p>
        </w:tc>
        <w:tc>
          <w:tcPr>
            <w:tcW w:w="2530" w:type="dxa"/>
          </w:tcPr>
          <w:p w14:paraId="62A061FC" w14:textId="77777777" w:rsidR="004466A5" w:rsidRDefault="007A7A14">
            <w:pPr>
              <w:pStyle w:val="TableParagraph"/>
              <w:spacing w:before="56"/>
              <w:ind w:left="273"/>
            </w:pPr>
            <w:r>
              <w:t>After</w:t>
            </w:r>
            <w:r>
              <w:rPr>
                <w:spacing w:val="-9"/>
              </w:rPr>
              <w:t xml:space="preserve"> </w:t>
            </w:r>
            <w:r>
              <w:t>successful</w:t>
            </w:r>
            <w:r>
              <w:rPr>
                <w:spacing w:val="-8"/>
              </w:rPr>
              <w:t xml:space="preserve"> </w:t>
            </w:r>
            <w:r>
              <w:rPr>
                <w:spacing w:val="-5"/>
              </w:rPr>
              <w:t>NM</w:t>
            </w:r>
          </w:p>
        </w:tc>
        <w:tc>
          <w:tcPr>
            <w:tcW w:w="4163" w:type="dxa"/>
          </w:tcPr>
          <w:p w14:paraId="62A061FD" w14:textId="77777777" w:rsidR="004466A5" w:rsidRDefault="007A7A14">
            <w:pPr>
              <w:pStyle w:val="TableParagraph"/>
              <w:spacing w:before="56"/>
              <w:ind w:left="202"/>
            </w:pPr>
            <w:r>
              <w:t>by</w:t>
            </w:r>
            <w:r>
              <w:rPr>
                <w:spacing w:val="-3"/>
              </w:rPr>
              <w:t xml:space="preserve"> </w:t>
            </w:r>
            <w:r>
              <w:rPr>
                <w:spacing w:val="-2"/>
              </w:rPr>
              <w:t>teleconference</w:t>
            </w:r>
          </w:p>
        </w:tc>
      </w:tr>
      <w:tr w:rsidR="004466A5" w14:paraId="62A06202" w14:textId="77777777">
        <w:trPr>
          <w:trHeight w:val="562"/>
        </w:trPr>
        <w:tc>
          <w:tcPr>
            <w:tcW w:w="3243" w:type="dxa"/>
          </w:tcPr>
          <w:p w14:paraId="62A061FF" w14:textId="77777777" w:rsidR="004466A5" w:rsidRDefault="007A7A14">
            <w:pPr>
              <w:pStyle w:val="TableParagraph"/>
              <w:spacing w:before="182"/>
              <w:ind w:left="108"/>
            </w:pPr>
            <w:r>
              <w:t>Progress</w:t>
            </w:r>
            <w:r>
              <w:rPr>
                <w:spacing w:val="-10"/>
              </w:rPr>
              <w:t xml:space="preserve"> </w:t>
            </w:r>
            <w:r>
              <w:t>Meeting</w:t>
            </w:r>
            <w:r>
              <w:rPr>
                <w:spacing w:val="-9"/>
              </w:rPr>
              <w:t xml:space="preserve"> </w:t>
            </w:r>
            <w:r>
              <w:rPr>
                <w:spacing w:val="-4"/>
              </w:rPr>
              <w:t>(PM)</w:t>
            </w:r>
          </w:p>
        </w:tc>
        <w:tc>
          <w:tcPr>
            <w:tcW w:w="2530" w:type="dxa"/>
          </w:tcPr>
          <w:p w14:paraId="62A06200" w14:textId="77777777" w:rsidR="004466A5" w:rsidRDefault="007A7A14">
            <w:pPr>
              <w:pStyle w:val="TableParagraph"/>
              <w:spacing w:before="36" w:line="250" w:lineRule="atLeast"/>
              <w:ind w:left="273"/>
            </w:pPr>
            <w:r>
              <w:t>Halfway</w:t>
            </w:r>
            <w:r>
              <w:rPr>
                <w:spacing w:val="-16"/>
              </w:rPr>
              <w:t xml:space="preserve"> </w:t>
            </w:r>
            <w:r>
              <w:t>between</w:t>
            </w:r>
            <w:r>
              <w:rPr>
                <w:spacing w:val="-15"/>
              </w:rPr>
              <w:t xml:space="preserve"> </w:t>
            </w:r>
            <w:r>
              <w:t>KO and FR</w:t>
            </w:r>
          </w:p>
        </w:tc>
        <w:tc>
          <w:tcPr>
            <w:tcW w:w="4163" w:type="dxa"/>
          </w:tcPr>
          <w:p w14:paraId="62A06201" w14:textId="77777777" w:rsidR="004466A5" w:rsidRDefault="007A7A14">
            <w:pPr>
              <w:pStyle w:val="TableParagraph"/>
              <w:spacing w:before="182"/>
              <w:ind w:left="202"/>
            </w:pPr>
            <w:r>
              <w:t>by</w:t>
            </w:r>
            <w:r>
              <w:rPr>
                <w:spacing w:val="-3"/>
              </w:rPr>
              <w:t xml:space="preserve"> </w:t>
            </w:r>
            <w:r>
              <w:rPr>
                <w:spacing w:val="-2"/>
              </w:rPr>
              <w:t>teleconference</w:t>
            </w:r>
          </w:p>
        </w:tc>
      </w:tr>
    </w:tbl>
    <w:p w14:paraId="62A06203" w14:textId="77777777" w:rsidR="004466A5" w:rsidRDefault="004466A5">
      <w:pPr>
        <w:sectPr w:rsidR="004466A5">
          <w:pgSz w:w="11910" w:h="16840"/>
          <w:pgMar w:top="2000" w:right="640" w:bottom="1180" w:left="900" w:header="844" w:footer="918" w:gutter="0"/>
          <w:cols w:space="720"/>
        </w:sectPr>
      </w:pPr>
    </w:p>
    <w:p w14:paraId="62A06204" w14:textId="77777777" w:rsidR="004466A5" w:rsidRDefault="004466A5">
      <w:pPr>
        <w:pStyle w:val="BodyText"/>
        <w:spacing w:before="219"/>
        <w:jc w:val="left"/>
        <w:rPr>
          <w:sz w:val="20"/>
        </w:rPr>
      </w:pPr>
    </w:p>
    <w:tbl>
      <w:tblPr>
        <w:tblW w:w="0" w:type="auto"/>
        <w:tblInd w:w="227" w:type="dxa"/>
        <w:tblLayout w:type="fixed"/>
        <w:tblCellMar>
          <w:left w:w="0" w:type="dxa"/>
          <w:right w:w="0" w:type="dxa"/>
        </w:tblCellMar>
        <w:tblLook w:val="01E0" w:firstRow="1" w:lastRow="1" w:firstColumn="1" w:lastColumn="1" w:noHBand="0" w:noVBand="0"/>
      </w:tblPr>
      <w:tblGrid>
        <w:gridCol w:w="3251"/>
        <w:gridCol w:w="2592"/>
        <w:gridCol w:w="4107"/>
      </w:tblGrid>
      <w:tr w:rsidR="004466A5" w14:paraId="62A06209" w14:textId="77777777">
        <w:trPr>
          <w:trHeight w:val="562"/>
        </w:trPr>
        <w:tc>
          <w:tcPr>
            <w:tcW w:w="3251" w:type="dxa"/>
          </w:tcPr>
          <w:p w14:paraId="62A06205" w14:textId="77777777" w:rsidR="004466A5" w:rsidRDefault="007A7A14">
            <w:pPr>
              <w:pStyle w:val="TableParagraph"/>
              <w:spacing w:before="119"/>
              <w:ind w:left="122"/>
            </w:pPr>
            <w:r>
              <w:t>Final</w:t>
            </w:r>
            <w:r>
              <w:rPr>
                <w:spacing w:val="-8"/>
              </w:rPr>
              <w:t xml:space="preserve"> </w:t>
            </w:r>
            <w:r>
              <w:t>Review</w:t>
            </w:r>
            <w:r>
              <w:rPr>
                <w:spacing w:val="-7"/>
              </w:rPr>
              <w:t xml:space="preserve"> </w:t>
            </w:r>
            <w:r>
              <w:rPr>
                <w:spacing w:val="-4"/>
              </w:rPr>
              <w:t>(FR)</w:t>
            </w:r>
          </w:p>
        </w:tc>
        <w:tc>
          <w:tcPr>
            <w:tcW w:w="2592" w:type="dxa"/>
          </w:tcPr>
          <w:p w14:paraId="62A06206" w14:textId="77777777" w:rsidR="004466A5" w:rsidRDefault="007A7A14">
            <w:pPr>
              <w:pStyle w:val="TableParagraph"/>
              <w:ind w:left="279" w:right="93"/>
            </w:pPr>
            <w:r>
              <w:t>Conclusion</w:t>
            </w:r>
            <w:r>
              <w:rPr>
                <w:spacing w:val="-13"/>
              </w:rPr>
              <w:t xml:space="preserve"> </w:t>
            </w:r>
            <w:r>
              <w:t>of</w:t>
            </w:r>
            <w:r>
              <w:rPr>
                <w:spacing w:val="-12"/>
              </w:rPr>
              <w:t xml:space="preserve"> </w:t>
            </w:r>
            <w:r>
              <w:t>tasks</w:t>
            </w:r>
            <w:r>
              <w:rPr>
                <w:spacing w:val="-12"/>
              </w:rPr>
              <w:t xml:space="preserve"> </w:t>
            </w:r>
            <w:r>
              <w:t xml:space="preserve">1- </w:t>
            </w:r>
            <w:r>
              <w:rPr>
                <w:spacing w:val="-10"/>
              </w:rPr>
              <w:t>3</w:t>
            </w:r>
          </w:p>
        </w:tc>
        <w:tc>
          <w:tcPr>
            <w:tcW w:w="4107" w:type="dxa"/>
          </w:tcPr>
          <w:p w14:paraId="62A06207" w14:textId="77777777" w:rsidR="004466A5" w:rsidRDefault="007A7A14">
            <w:pPr>
              <w:pStyle w:val="TableParagraph"/>
              <w:spacing w:line="245" w:lineRule="exact"/>
              <w:ind w:left="146"/>
            </w:pPr>
            <w:r>
              <w:t>ECSAT(UK)/ESTEC(NL)</w:t>
            </w:r>
            <w:r>
              <w:rPr>
                <w:spacing w:val="-15"/>
              </w:rPr>
              <w:t xml:space="preserve"> </w:t>
            </w:r>
            <w:r>
              <w:t>or</w:t>
            </w:r>
            <w:r>
              <w:rPr>
                <w:spacing w:val="-15"/>
              </w:rPr>
              <w:t xml:space="preserve"> </w:t>
            </w:r>
            <w:r>
              <w:rPr>
                <w:spacing w:val="-5"/>
              </w:rPr>
              <w:t>by</w:t>
            </w:r>
          </w:p>
          <w:p w14:paraId="62A06208" w14:textId="77777777" w:rsidR="004466A5" w:rsidRDefault="007A7A14">
            <w:pPr>
              <w:pStyle w:val="TableParagraph"/>
              <w:ind w:left="146"/>
            </w:pPr>
            <w:r>
              <w:rPr>
                <w:spacing w:val="-2"/>
              </w:rPr>
              <w:t>teleconference</w:t>
            </w:r>
          </w:p>
        </w:tc>
      </w:tr>
      <w:tr w:rsidR="004466A5" w14:paraId="62A0620E" w14:textId="77777777">
        <w:trPr>
          <w:trHeight w:val="622"/>
        </w:trPr>
        <w:tc>
          <w:tcPr>
            <w:tcW w:w="3251" w:type="dxa"/>
            <w:tcBorders>
              <w:bottom w:val="single" w:sz="4" w:space="0" w:color="000000"/>
            </w:tcBorders>
          </w:tcPr>
          <w:p w14:paraId="62A0620A" w14:textId="77777777" w:rsidR="004466A5" w:rsidRDefault="007A7A14">
            <w:pPr>
              <w:pStyle w:val="TableParagraph"/>
              <w:spacing w:before="56"/>
              <w:ind w:left="122"/>
            </w:pPr>
            <w:r>
              <w:t>Final</w:t>
            </w:r>
            <w:r>
              <w:rPr>
                <w:spacing w:val="-13"/>
              </w:rPr>
              <w:t xml:space="preserve"> </w:t>
            </w:r>
            <w:r>
              <w:t>Presentation</w:t>
            </w:r>
            <w:r>
              <w:rPr>
                <w:spacing w:val="-13"/>
              </w:rPr>
              <w:t xml:space="preserve"> </w:t>
            </w:r>
            <w:r>
              <w:t>(subject</w:t>
            </w:r>
            <w:r>
              <w:rPr>
                <w:spacing w:val="-13"/>
              </w:rPr>
              <w:t xml:space="preserve"> </w:t>
            </w:r>
            <w:r>
              <w:t>to success of study)</w:t>
            </w:r>
          </w:p>
        </w:tc>
        <w:tc>
          <w:tcPr>
            <w:tcW w:w="2592" w:type="dxa"/>
            <w:tcBorders>
              <w:bottom w:val="single" w:sz="4" w:space="0" w:color="000000"/>
            </w:tcBorders>
          </w:tcPr>
          <w:p w14:paraId="62A0620B" w14:textId="77777777" w:rsidR="004466A5" w:rsidRDefault="007A7A14">
            <w:pPr>
              <w:pStyle w:val="TableParagraph"/>
              <w:spacing w:before="182"/>
              <w:ind w:left="279"/>
            </w:pPr>
            <w:r>
              <w:t>After</w:t>
            </w:r>
            <w:r>
              <w:rPr>
                <w:spacing w:val="-6"/>
              </w:rPr>
              <w:t xml:space="preserve"> </w:t>
            </w:r>
            <w:r>
              <w:rPr>
                <w:spacing w:val="-5"/>
              </w:rPr>
              <w:t>FR</w:t>
            </w:r>
          </w:p>
        </w:tc>
        <w:tc>
          <w:tcPr>
            <w:tcW w:w="4107" w:type="dxa"/>
            <w:tcBorders>
              <w:bottom w:val="single" w:sz="4" w:space="0" w:color="000000"/>
            </w:tcBorders>
          </w:tcPr>
          <w:p w14:paraId="62A0620C" w14:textId="77777777" w:rsidR="004466A5" w:rsidRDefault="007A7A14">
            <w:pPr>
              <w:pStyle w:val="TableParagraph"/>
              <w:spacing w:before="56"/>
              <w:ind w:left="146"/>
            </w:pPr>
            <w:r>
              <w:t>ECSAT(UK)/ESTEC(NL)</w:t>
            </w:r>
            <w:r>
              <w:rPr>
                <w:spacing w:val="-14"/>
              </w:rPr>
              <w:t xml:space="preserve"> </w:t>
            </w:r>
            <w:r>
              <w:t>or</w:t>
            </w:r>
            <w:r>
              <w:rPr>
                <w:spacing w:val="-15"/>
              </w:rPr>
              <w:t xml:space="preserve"> </w:t>
            </w:r>
            <w:r>
              <w:rPr>
                <w:spacing w:val="-5"/>
              </w:rPr>
              <w:t>by</w:t>
            </w:r>
          </w:p>
          <w:p w14:paraId="62A0620D" w14:textId="77777777" w:rsidR="004466A5" w:rsidRDefault="007A7A14">
            <w:pPr>
              <w:pStyle w:val="TableParagraph"/>
              <w:ind w:left="146"/>
            </w:pPr>
            <w:r>
              <w:rPr>
                <w:spacing w:val="-2"/>
              </w:rPr>
              <w:t>teleconference</w:t>
            </w:r>
          </w:p>
        </w:tc>
      </w:tr>
    </w:tbl>
    <w:p w14:paraId="62A0620F" w14:textId="77777777" w:rsidR="004466A5" w:rsidRDefault="007A7A14">
      <w:pPr>
        <w:pStyle w:val="ListParagraph"/>
        <w:numPr>
          <w:ilvl w:val="0"/>
          <w:numId w:val="10"/>
        </w:numPr>
        <w:tabs>
          <w:tab w:val="left" w:pos="953"/>
        </w:tabs>
        <w:spacing w:before="125"/>
        <w:ind w:left="953" w:hanging="359"/>
        <w:jc w:val="both"/>
      </w:pPr>
      <w:r>
        <w:t>Additional</w:t>
      </w:r>
      <w:r>
        <w:rPr>
          <w:spacing w:val="-7"/>
        </w:rPr>
        <w:t xml:space="preserve"> </w:t>
      </w:r>
      <w:r>
        <w:t>meetings</w:t>
      </w:r>
      <w:r>
        <w:rPr>
          <w:spacing w:val="-6"/>
        </w:rPr>
        <w:t xml:space="preserve"> </w:t>
      </w:r>
      <w:r>
        <w:t>may</w:t>
      </w:r>
      <w:r>
        <w:rPr>
          <w:spacing w:val="-6"/>
        </w:rPr>
        <w:t xml:space="preserve"> </w:t>
      </w:r>
      <w:r>
        <w:t>be</w:t>
      </w:r>
      <w:r>
        <w:rPr>
          <w:spacing w:val="-7"/>
        </w:rPr>
        <w:t xml:space="preserve"> </w:t>
      </w:r>
      <w:r>
        <w:t>requested</w:t>
      </w:r>
      <w:r>
        <w:rPr>
          <w:spacing w:val="-6"/>
        </w:rPr>
        <w:t xml:space="preserve"> </w:t>
      </w:r>
      <w:r>
        <w:t>either</w:t>
      </w:r>
      <w:r>
        <w:rPr>
          <w:spacing w:val="-6"/>
        </w:rPr>
        <w:t xml:space="preserve"> </w:t>
      </w:r>
      <w:r>
        <w:t>by</w:t>
      </w:r>
      <w:r>
        <w:rPr>
          <w:spacing w:val="-6"/>
        </w:rPr>
        <w:t xml:space="preserve"> </w:t>
      </w:r>
      <w:r>
        <w:t>the</w:t>
      </w:r>
      <w:r>
        <w:rPr>
          <w:spacing w:val="-6"/>
        </w:rPr>
        <w:t xml:space="preserve"> </w:t>
      </w:r>
      <w:r>
        <w:t>Agency</w:t>
      </w:r>
      <w:r>
        <w:rPr>
          <w:spacing w:val="-6"/>
        </w:rPr>
        <w:t xml:space="preserve"> </w:t>
      </w:r>
      <w:r>
        <w:t>or</w:t>
      </w:r>
      <w:r>
        <w:rPr>
          <w:spacing w:val="-6"/>
        </w:rPr>
        <w:t xml:space="preserve"> </w:t>
      </w:r>
      <w:r>
        <w:t>the</w:t>
      </w:r>
      <w:r>
        <w:rPr>
          <w:spacing w:val="-6"/>
        </w:rPr>
        <w:t xml:space="preserve"> </w:t>
      </w:r>
      <w:r>
        <w:rPr>
          <w:spacing w:val="-2"/>
        </w:rPr>
        <w:t>Contractor.</w:t>
      </w:r>
    </w:p>
    <w:p w14:paraId="62A06210" w14:textId="77777777" w:rsidR="004466A5" w:rsidRDefault="007A7A14">
      <w:pPr>
        <w:pStyle w:val="ListParagraph"/>
        <w:numPr>
          <w:ilvl w:val="0"/>
          <w:numId w:val="10"/>
        </w:numPr>
        <w:tabs>
          <w:tab w:val="left" w:pos="952"/>
          <w:tab w:val="left" w:pos="954"/>
        </w:tabs>
        <w:ind w:right="211"/>
        <w:jc w:val="both"/>
      </w:pPr>
      <w:r>
        <w:t xml:space="preserve">The Contractor shall give to the Agency prior notice of any meetings with Third Parties to be held in connection with the Contract. The Agency reserves the right of participation in such </w:t>
      </w:r>
      <w:r>
        <w:rPr>
          <w:spacing w:val="-2"/>
        </w:rPr>
        <w:t>meetings.</w:t>
      </w:r>
    </w:p>
    <w:p w14:paraId="62A06211" w14:textId="77777777" w:rsidR="004466A5" w:rsidRDefault="007A7A14">
      <w:pPr>
        <w:pStyle w:val="ListParagraph"/>
        <w:numPr>
          <w:ilvl w:val="0"/>
          <w:numId w:val="10"/>
        </w:numPr>
        <w:tabs>
          <w:tab w:val="left" w:pos="952"/>
          <w:tab w:val="left" w:pos="954"/>
        </w:tabs>
        <w:ind w:right="210" w:hanging="360"/>
        <w:jc w:val="both"/>
      </w:pPr>
      <w:r>
        <w:t>For</w:t>
      </w:r>
      <w:r>
        <w:rPr>
          <w:spacing w:val="-8"/>
        </w:rPr>
        <w:t xml:space="preserve"> </w:t>
      </w:r>
      <w:r>
        <w:t>all</w:t>
      </w:r>
      <w:r>
        <w:rPr>
          <w:spacing w:val="-8"/>
        </w:rPr>
        <w:t xml:space="preserve"> </w:t>
      </w:r>
      <w:r>
        <w:t>meetings</w:t>
      </w:r>
      <w:r>
        <w:rPr>
          <w:spacing w:val="-8"/>
        </w:rPr>
        <w:t xml:space="preserve"> </w:t>
      </w:r>
      <w:r>
        <w:t>with</w:t>
      </w:r>
      <w:r>
        <w:rPr>
          <w:spacing w:val="-8"/>
        </w:rPr>
        <w:t xml:space="preserve"> </w:t>
      </w:r>
      <w:r>
        <w:t>the</w:t>
      </w:r>
      <w:r>
        <w:rPr>
          <w:spacing w:val="-8"/>
        </w:rPr>
        <w:t xml:space="preserve"> </w:t>
      </w:r>
      <w:r>
        <w:t>Agency,</w:t>
      </w:r>
      <w:r>
        <w:rPr>
          <w:spacing w:val="-8"/>
        </w:rPr>
        <w:t xml:space="preserve"> </w:t>
      </w:r>
      <w:r>
        <w:t>the</w:t>
      </w:r>
      <w:r>
        <w:rPr>
          <w:spacing w:val="-8"/>
        </w:rPr>
        <w:t xml:space="preserve"> </w:t>
      </w:r>
      <w:r>
        <w:t>Contractor</w:t>
      </w:r>
      <w:r>
        <w:rPr>
          <w:spacing w:val="-8"/>
        </w:rPr>
        <w:t xml:space="preserve"> </w:t>
      </w:r>
      <w:r>
        <w:t>shall</w:t>
      </w:r>
      <w:r>
        <w:rPr>
          <w:spacing w:val="-8"/>
        </w:rPr>
        <w:t xml:space="preserve"> </w:t>
      </w:r>
      <w:r>
        <w:t>ensure</w:t>
      </w:r>
      <w:r>
        <w:rPr>
          <w:spacing w:val="-8"/>
        </w:rPr>
        <w:t xml:space="preserve"> </w:t>
      </w:r>
      <w:r>
        <w:t>that</w:t>
      </w:r>
      <w:r>
        <w:rPr>
          <w:spacing w:val="-8"/>
        </w:rPr>
        <w:t xml:space="preserve"> </w:t>
      </w:r>
      <w:r>
        <w:t>proper</w:t>
      </w:r>
      <w:r>
        <w:rPr>
          <w:spacing w:val="-8"/>
        </w:rPr>
        <w:t xml:space="preserve"> </w:t>
      </w:r>
      <w:r>
        <w:t>notice</w:t>
      </w:r>
      <w:r>
        <w:rPr>
          <w:spacing w:val="-8"/>
        </w:rPr>
        <w:t xml:space="preserve"> </w:t>
      </w:r>
      <w:r>
        <w:t>is</w:t>
      </w:r>
      <w:r>
        <w:rPr>
          <w:spacing w:val="-8"/>
        </w:rPr>
        <w:t xml:space="preserve"> </w:t>
      </w:r>
      <w:r>
        <w:t>given</w:t>
      </w:r>
      <w:r>
        <w:rPr>
          <w:spacing w:val="-8"/>
        </w:rPr>
        <w:t xml:space="preserve"> </w:t>
      </w:r>
      <w:r>
        <w:t>at</w:t>
      </w:r>
      <w:r>
        <w:rPr>
          <w:spacing w:val="-8"/>
        </w:rPr>
        <w:t xml:space="preserve"> </w:t>
      </w:r>
      <w:r>
        <w:t>least four</w:t>
      </w:r>
      <w:r>
        <w:rPr>
          <w:spacing w:val="-11"/>
        </w:rPr>
        <w:t xml:space="preserve"> </w:t>
      </w:r>
      <w:r>
        <w:t>(4)</w:t>
      </w:r>
      <w:r>
        <w:rPr>
          <w:spacing w:val="-11"/>
        </w:rPr>
        <w:t xml:space="preserve"> </w:t>
      </w:r>
      <w:r>
        <w:t>weeks</w:t>
      </w:r>
      <w:r>
        <w:rPr>
          <w:spacing w:val="-10"/>
        </w:rPr>
        <w:t xml:space="preserve"> </w:t>
      </w:r>
      <w:r>
        <w:t>in</w:t>
      </w:r>
      <w:r>
        <w:rPr>
          <w:spacing w:val="-12"/>
        </w:rPr>
        <w:t xml:space="preserve"> </w:t>
      </w:r>
      <w:r>
        <w:t>advance.</w:t>
      </w:r>
      <w:r>
        <w:rPr>
          <w:spacing w:val="-10"/>
        </w:rPr>
        <w:t xml:space="preserve"> </w:t>
      </w:r>
      <w:r>
        <w:t>For</w:t>
      </w:r>
      <w:r>
        <w:rPr>
          <w:spacing w:val="-11"/>
        </w:rPr>
        <w:t xml:space="preserve"> </w:t>
      </w:r>
      <w:r>
        <w:t>all</w:t>
      </w:r>
      <w:r>
        <w:rPr>
          <w:spacing w:val="-10"/>
        </w:rPr>
        <w:t xml:space="preserve"> </w:t>
      </w:r>
      <w:r>
        <w:t>other</w:t>
      </w:r>
      <w:r>
        <w:rPr>
          <w:spacing w:val="-11"/>
        </w:rPr>
        <w:t xml:space="preserve"> </w:t>
      </w:r>
      <w:r>
        <w:t>meetings,</w:t>
      </w:r>
      <w:r>
        <w:rPr>
          <w:spacing w:val="-12"/>
        </w:rPr>
        <w:t xml:space="preserve"> </w:t>
      </w:r>
      <w:r>
        <w:t>the</w:t>
      </w:r>
      <w:r>
        <w:rPr>
          <w:spacing w:val="-10"/>
        </w:rPr>
        <w:t xml:space="preserve"> </w:t>
      </w:r>
      <w:r>
        <w:t>Contractor</w:t>
      </w:r>
      <w:r>
        <w:rPr>
          <w:spacing w:val="-11"/>
        </w:rPr>
        <w:t xml:space="preserve"> </w:t>
      </w:r>
      <w:r>
        <w:t>shall</w:t>
      </w:r>
      <w:r>
        <w:rPr>
          <w:spacing w:val="-10"/>
        </w:rPr>
        <w:t xml:space="preserve"> </w:t>
      </w:r>
      <w:r>
        <w:t>inform</w:t>
      </w:r>
      <w:r>
        <w:rPr>
          <w:spacing w:val="-11"/>
        </w:rPr>
        <w:t xml:space="preserve"> </w:t>
      </w:r>
      <w:r>
        <w:t>the</w:t>
      </w:r>
      <w:r>
        <w:rPr>
          <w:spacing w:val="-10"/>
        </w:rPr>
        <w:t xml:space="preserve"> </w:t>
      </w:r>
      <w:r>
        <w:t>Agency,</w:t>
      </w:r>
      <w:r>
        <w:rPr>
          <w:spacing w:val="-10"/>
        </w:rPr>
        <w:t xml:space="preserve"> </w:t>
      </w:r>
      <w:r>
        <w:t>which reserves the right to participate. The Contractor is responsible for ensuring the participation of his personnel and those of the Subcontractor(s), as needed.</w:t>
      </w:r>
    </w:p>
    <w:p w14:paraId="62A06212" w14:textId="77777777" w:rsidR="004466A5" w:rsidRDefault="007A7A14">
      <w:pPr>
        <w:pStyle w:val="ListParagraph"/>
        <w:numPr>
          <w:ilvl w:val="0"/>
          <w:numId w:val="10"/>
        </w:numPr>
        <w:tabs>
          <w:tab w:val="left" w:pos="952"/>
          <w:tab w:val="left" w:pos="954"/>
        </w:tabs>
        <w:ind w:right="211"/>
        <w:jc w:val="both"/>
      </w:pPr>
      <w:r>
        <w:t>With</w:t>
      </w:r>
      <w:r>
        <w:rPr>
          <w:spacing w:val="-1"/>
        </w:rPr>
        <w:t xml:space="preserve"> </w:t>
      </w:r>
      <w:r>
        <w:t>due</w:t>
      </w:r>
      <w:r>
        <w:rPr>
          <w:spacing w:val="-1"/>
        </w:rPr>
        <w:t xml:space="preserve"> </w:t>
      </w:r>
      <w:r>
        <w:t>notice</w:t>
      </w:r>
      <w:r>
        <w:rPr>
          <w:spacing w:val="-1"/>
        </w:rPr>
        <w:t xml:space="preserve"> </w:t>
      </w:r>
      <w:r>
        <w:t>to</w:t>
      </w:r>
      <w:r>
        <w:rPr>
          <w:spacing w:val="-1"/>
        </w:rPr>
        <w:t xml:space="preserve"> </w:t>
      </w:r>
      <w:r>
        <w:t>and</w:t>
      </w:r>
      <w:r>
        <w:rPr>
          <w:spacing w:val="-2"/>
        </w:rPr>
        <w:t xml:space="preserve"> </w:t>
      </w:r>
      <w:r>
        <w:t>in</w:t>
      </w:r>
      <w:r>
        <w:rPr>
          <w:spacing w:val="-1"/>
        </w:rPr>
        <w:t xml:space="preserve"> </w:t>
      </w:r>
      <w:r>
        <w:t>agreement</w:t>
      </w:r>
      <w:r>
        <w:rPr>
          <w:spacing w:val="-1"/>
        </w:rPr>
        <w:t xml:space="preserve"> </w:t>
      </w:r>
      <w:r>
        <w:t>with</w:t>
      </w:r>
      <w:r>
        <w:rPr>
          <w:spacing w:val="-1"/>
        </w:rPr>
        <w:t xml:space="preserve"> </w:t>
      </w:r>
      <w:r>
        <w:t>the</w:t>
      </w:r>
      <w:r>
        <w:rPr>
          <w:spacing w:val="-1"/>
        </w:rPr>
        <w:t xml:space="preserve"> </w:t>
      </w:r>
      <w:r>
        <w:t>Contractor</w:t>
      </w:r>
      <w:r>
        <w:rPr>
          <w:spacing w:val="-1"/>
        </w:rPr>
        <w:t xml:space="preserve"> </w:t>
      </w:r>
      <w:r>
        <w:t>the</w:t>
      </w:r>
      <w:r>
        <w:rPr>
          <w:spacing w:val="-2"/>
        </w:rPr>
        <w:t xml:space="preserve"> </w:t>
      </w:r>
      <w:r>
        <w:t>Agency</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invite Third Parties to meetings to facilitate information exchange.</w:t>
      </w:r>
    </w:p>
    <w:p w14:paraId="62A06213" w14:textId="77777777" w:rsidR="004466A5" w:rsidRDefault="007A7A14">
      <w:pPr>
        <w:pStyle w:val="ListParagraph"/>
        <w:numPr>
          <w:ilvl w:val="0"/>
          <w:numId w:val="10"/>
        </w:numPr>
        <w:tabs>
          <w:tab w:val="left" w:pos="952"/>
          <w:tab w:val="left" w:pos="954"/>
        </w:tabs>
        <w:ind w:right="209"/>
        <w:jc w:val="both"/>
      </w:pPr>
      <w:r>
        <w:t>Draft versions of deliverables which are subject for review and discussion at the Review Meetings shall be submitted to the Agency at least five (5) working days before the meeting. The Agency reserves the right to cancel such a meeting in case that the documentation is not available in time or if it is of insufficient quality.</w:t>
      </w:r>
    </w:p>
    <w:p w14:paraId="62A06214" w14:textId="77777777" w:rsidR="004466A5" w:rsidRDefault="007A7A14">
      <w:pPr>
        <w:pStyle w:val="ListParagraph"/>
        <w:numPr>
          <w:ilvl w:val="0"/>
          <w:numId w:val="10"/>
        </w:numPr>
        <w:tabs>
          <w:tab w:val="left" w:pos="954"/>
        </w:tabs>
        <w:ind w:right="211" w:hanging="360"/>
        <w:jc w:val="both"/>
      </w:pPr>
      <w:r>
        <w:t>For each meeting the Contractor shall propose an agenda in electronic form. Handouts of any presentation given at the meeting shall be prepared in electronic form and uploaded to the project</w:t>
      </w:r>
      <w:r>
        <w:rPr>
          <w:spacing w:val="-3"/>
        </w:rPr>
        <w:t xml:space="preserve"> </w:t>
      </w:r>
      <w:r>
        <w:t>collaboration</w:t>
      </w:r>
      <w:r>
        <w:rPr>
          <w:spacing w:val="-3"/>
        </w:rPr>
        <w:t xml:space="preserve"> </w:t>
      </w:r>
      <w:r>
        <w:t>tool</w:t>
      </w:r>
      <w:r>
        <w:rPr>
          <w:spacing w:val="-4"/>
        </w:rPr>
        <w:t xml:space="preserve"> </w:t>
      </w:r>
      <w:r>
        <w:t>(see</w:t>
      </w:r>
      <w:r>
        <w:rPr>
          <w:spacing w:val="-3"/>
        </w:rPr>
        <w:t xml:space="preserve"> </w:t>
      </w:r>
      <w:r>
        <w:t>Section</w:t>
      </w:r>
      <w:r>
        <w:rPr>
          <w:spacing w:val="-3"/>
        </w:rPr>
        <w:t xml:space="preserve"> </w:t>
      </w:r>
      <w:r>
        <w:t>5.4</w:t>
      </w:r>
      <w:r>
        <w:rPr>
          <w:spacing w:val="-3"/>
        </w:rPr>
        <w:t xml:space="preserve"> </w:t>
      </w:r>
      <w:r>
        <w:t>of</w:t>
      </w:r>
      <w:r>
        <w:rPr>
          <w:spacing w:val="-3"/>
        </w:rPr>
        <w:t xml:space="preserve"> </w:t>
      </w:r>
      <w:r>
        <w:t>this</w:t>
      </w:r>
      <w:r>
        <w:rPr>
          <w:spacing w:val="-3"/>
        </w:rPr>
        <w:t xml:space="preserve"> </w:t>
      </w:r>
      <w:r>
        <w:t>document).</w:t>
      </w:r>
      <w:r>
        <w:rPr>
          <w:spacing w:val="-3"/>
        </w:rPr>
        <w:t xml:space="preserve"> </w:t>
      </w:r>
      <w:r>
        <w:t>The</w:t>
      </w:r>
      <w:r>
        <w:rPr>
          <w:spacing w:val="-3"/>
        </w:rPr>
        <w:t xml:space="preserve"> </w:t>
      </w:r>
      <w:r>
        <w:t>Contractor</w:t>
      </w:r>
      <w:r>
        <w:rPr>
          <w:spacing w:val="-3"/>
        </w:rPr>
        <w:t xml:space="preserve"> </w:t>
      </w:r>
      <w:r>
        <w:t>shall</w:t>
      </w:r>
      <w:r>
        <w:rPr>
          <w:spacing w:val="-3"/>
        </w:rPr>
        <w:t xml:space="preserve"> </w:t>
      </w:r>
      <w:r>
        <w:t>also</w:t>
      </w:r>
      <w:r>
        <w:rPr>
          <w:spacing w:val="-3"/>
        </w:rPr>
        <w:t xml:space="preserve"> </w:t>
      </w:r>
      <w:r>
        <w:t>take</w:t>
      </w:r>
      <w:r>
        <w:rPr>
          <w:spacing w:val="-3"/>
        </w:rPr>
        <w:t xml:space="preserve"> </w:t>
      </w:r>
      <w:r>
        <w:t>the Minutes of Meeting (MoM).</w:t>
      </w:r>
    </w:p>
    <w:p w14:paraId="62A06215" w14:textId="77777777" w:rsidR="004466A5" w:rsidRDefault="004466A5">
      <w:pPr>
        <w:jc w:val="both"/>
        <w:sectPr w:rsidR="004466A5">
          <w:pgSz w:w="11910" w:h="16840"/>
          <w:pgMar w:top="2000" w:right="640" w:bottom="1180" w:left="900" w:header="844" w:footer="918" w:gutter="0"/>
          <w:cols w:space="720"/>
        </w:sectPr>
      </w:pPr>
    </w:p>
    <w:p w14:paraId="62A06216" w14:textId="77777777" w:rsidR="004466A5" w:rsidRDefault="004466A5">
      <w:pPr>
        <w:pStyle w:val="BodyText"/>
        <w:spacing w:before="18"/>
        <w:jc w:val="left"/>
        <w:rPr>
          <w:sz w:val="32"/>
        </w:rPr>
      </w:pPr>
    </w:p>
    <w:p w14:paraId="62A06217" w14:textId="77777777" w:rsidR="004466A5" w:rsidRDefault="007A7A14">
      <w:pPr>
        <w:pStyle w:val="Heading1"/>
        <w:numPr>
          <w:ilvl w:val="0"/>
          <w:numId w:val="14"/>
        </w:numPr>
        <w:tabs>
          <w:tab w:val="left" w:pos="588"/>
        </w:tabs>
        <w:ind w:left="588" w:hanging="354"/>
      </w:pPr>
      <w:bookmarkStart w:id="22" w:name="4._KEY_DOCUMENTS_AND_ITEMS_TO_BE_DELIVER"/>
      <w:bookmarkStart w:id="23" w:name="_bookmark12"/>
      <w:bookmarkEnd w:id="22"/>
      <w:bookmarkEnd w:id="23"/>
      <w:r>
        <w:rPr>
          <w:color w:val="335E6D"/>
        </w:rPr>
        <w:t>KEY</w:t>
      </w:r>
      <w:r>
        <w:rPr>
          <w:color w:val="335E6D"/>
          <w:spacing w:val="-4"/>
        </w:rPr>
        <w:t xml:space="preserve"> </w:t>
      </w:r>
      <w:r>
        <w:rPr>
          <w:color w:val="335E6D"/>
        </w:rPr>
        <w:t>DOCUMENTS</w:t>
      </w:r>
      <w:r>
        <w:rPr>
          <w:color w:val="335E6D"/>
          <w:spacing w:val="-3"/>
        </w:rPr>
        <w:t xml:space="preserve"> </w:t>
      </w:r>
      <w:r>
        <w:rPr>
          <w:color w:val="335E6D"/>
        </w:rPr>
        <w:t>AND</w:t>
      </w:r>
      <w:r>
        <w:rPr>
          <w:color w:val="335E6D"/>
          <w:spacing w:val="-3"/>
        </w:rPr>
        <w:t xml:space="preserve"> </w:t>
      </w:r>
      <w:r>
        <w:rPr>
          <w:color w:val="335E6D"/>
        </w:rPr>
        <w:t>ITEMS</w:t>
      </w:r>
      <w:r>
        <w:rPr>
          <w:color w:val="335E6D"/>
          <w:spacing w:val="-3"/>
        </w:rPr>
        <w:t xml:space="preserve"> </w:t>
      </w:r>
      <w:r>
        <w:rPr>
          <w:color w:val="335E6D"/>
        </w:rPr>
        <w:t>TO</w:t>
      </w:r>
      <w:r>
        <w:rPr>
          <w:color w:val="335E6D"/>
          <w:spacing w:val="-1"/>
        </w:rPr>
        <w:t xml:space="preserve"> </w:t>
      </w:r>
      <w:r>
        <w:rPr>
          <w:color w:val="335E6D"/>
        </w:rPr>
        <w:t>BE</w:t>
      </w:r>
      <w:r>
        <w:rPr>
          <w:color w:val="335E6D"/>
          <w:spacing w:val="-3"/>
        </w:rPr>
        <w:t xml:space="preserve"> </w:t>
      </w:r>
      <w:r>
        <w:rPr>
          <w:color w:val="335E6D"/>
          <w:spacing w:val="-2"/>
        </w:rPr>
        <w:t>DELIVERED</w:t>
      </w:r>
    </w:p>
    <w:p w14:paraId="62A06218" w14:textId="77777777" w:rsidR="004466A5" w:rsidRDefault="007A7A14">
      <w:pPr>
        <w:pStyle w:val="BodyText"/>
        <w:spacing w:before="305"/>
        <w:ind w:left="234" w:right="211"/>
      </w:pPr>
      <w:r>
        <w:t>During the execution of the study, the Contractor shall produce the deliverable documents / items as described</w:t>
      </w:r>
      <w:r>
        <w:rPr>
          <w:spacing w:val="-2"/>
        </w:rPr>
        <w:t xml:space="preserve"> </w:t>
      </w:r>
      <w:r>
        <w:t>below.</w:t>
      </w:r>
      <w:r>
        <w:rPr>
          <w:spacing w:val="-2"/>
        </w:rPr>
        <w:t xml:space="preserve"> </w:t>
      </w:r>
      <w:r>
        <w:t>The</w:t>
      </w:r>
      <w:r>
        <w:rPr>
          <w:spacing w:val="-2"/>
        </w:rPr>
        <w:t xml:space="preserve"> </w:t>
      </w:r>
      <w:r>
        <w:t>documents</w:t>
      </w:r>
      <w:r>
        <w:rPr>
          <w:spacing w:val="-2"/>
        </w:rPr>
        <w:t xml:space="preserve"> </w:t>
      </w:r>
      <w:r>
        <w:t>shall</w:t>
      </w:r>
      <w:r>
        <w:rPr>
          <w:spacing w:val="-2"/>
        </w:rPr>
        <w:t xml:space="preserve"> </w:t>
      </w:r>
      <w:r>
        <w:t>be</w:t>
      </w:r>
      <w:r>
        <w:rPr>
          <w:spacing w:val="-2"/>
        </w:rPr>
        <w:t xml:space="preserve"> </w:t>
      </w:r>
      <w:r>
        <w:t>produced</w:t>
      </w:r>
      <w:r>
        <w:rPr>
          <w:spacing w:val="-2"/>
        </w:rPr>
        <w:t xml:space="preserve"> </w:t>
      </w:r>
      <w:r>
        <w:t>/</w:t>
      </w:r>
      <w:r>
        <w:rPr>
          <w:spacing w:val="-2"/>
        </w:rPr>
        <w:t xml:space="preserve"> </w:t>
      </w:r>
      <w:r>
        <w:t>updated</w:t>
      </w:r>
      <w:r>
        <w:rPr>
          <w:spacing w:val="-2"/>
        </w:rPr>
        <w:t xml:space="preserve"> </w:t>
      </w:r>
      <w:r>
        <w:t>at</w:t>
      </w:r>
      <w:r>
        <w:rPr>
          <w:spacing w:val="-2"/>
        </w:rPr>
        <w:t xml:space="preserve"> </w:t>
      </w:r>
      <w:r>
        <w:t>the</w:t>
      </w:r>
      <w:r>
        <w:rPr>
          <w:spacing w:val="-2"/>
        </w:rPr>
        <w:t xml:space="preserve"> </w:t>
      </w:r>
      <w:r>
        <w:t>meetings</w:t>
      </w:r>
      <w:r>
        <w:rPr>
          <w:spacing w:val="-2"/>
        </w:rPr>
        <w:t xml:space="preserve"> </w:t>
      </w:r>
      <w:r>
        <w:t>as</w:t>
      </w:r>
      <w:r>
        <w:rPr>
          <w:spacing w:val="-3"/>
        </w:rPr>
        <w:t xml:space="preserve"> </w:t>
      </w:r>
      <w:r>
        <w:t>detailed</w:t>
      </w:r>
      <w:r>
        <w:rPr>
          <w:spacing w:val="-2"/>
        </w:rPr>
        <w:t xml:space="preserve"> </w:t>
      </w:r>
      <w:r>
        <w:t>in</w:t>
      </w:r>
      <w:r>
        <w:rPr>
          <w:spacing w:val="-3"/>
        </w:rPr>
        <w:t xml:space="preserve"> </w:t>
      </w:r>
      <w:r>
        <w:t>Section</w:t>
      </w:r>
      <w:r>
        <w:rPr>
          <w:spacing w:val="-2"/>
        </w:rPr>
        <w:t xml:space="preserve"> </w:t>
      </w:r>
      <w:r>
        <w:t>3 and the table in Section 5.11.</w:t>
      </w:r>
    </w:p>
    <w:p w14:paraId="62A06219" w14:textId="77777777" w:rsidR="004466A5" w:rsidRDefault="007A7A14">
      <w:pPr>
        <w:pStyle w:val="BodyText"/>
        <w:spacing w:before="120"/>
        <w:ind w:left="233" w:right="209"/>
      </w:pPr>
      <w:r>
        <w:t>In principle, it is expected that all the tasks of the feasibility study are performed in close coordination with the involved customers/users (leveraging on their connections to other customers/users and important</w:t>
      </w:r>
      <w:r>
        <w:rPr>
          <w:spacing w:val="-7"/>
        </w:rPr>
        <w:t xml:space="preserve"> </w:t>
      </w:r>
      <w:r>
        <w:t>stakeholders,</w:t>
      </w:r>
      <w:r>
        <w:rPr>
          <w:spacing w:val="-8"/>
        </w:rPr>
        <w:t xml:space="preserve"> </w:t>
      </w:r>
      <w:r>
        <w:t>assisting</w:t>
      </w:r>
      <w:r>
        <w:rPr>
          <w:spacing w:val="-7"/>
        </w:rPr>
        <w:t xml:space="preserve"> </w:t>
      </w:r>
      <w:r>
        <w:t>in</w:t>
      </w:r>
      <w:r>
        <w:rPr>
          <w:spacing w:val="-7"/>
        </w:rPr>
        <w:t xml:space="preserve"> </w:t>
      </w:r>
      <w:r>
        <w:t>the</w:t>
      </w:r>
      <w:r>
        <w:rPr>
          <w:spacing w:val="-7"/>
        </w:rPr>
        <w:t xml:space="preserve"> </w:t>
      </w:r>
      <w:r>
        <w:t>definition</w:t>
      </w:r>
      <w:r>
        <w:rPr>
          <w:spacing w:val="-7"/>
        </w:rPr>
        <w:t xml:space="preserve"> </w:t>
      </w:r>
      <w:r>
        <w:t>of</w:t>
      </w:r>
      <w:r>
        <w:rPr>
          <w:spacing w:val="-7"/>
        </w:rPr>
        <w:t xml:space="preserve"> </w:t>
      </w:r>
      <w:r>
        <w:t>the</w:t>
      </w:r>
      <w:r>
        <w:rPr>
          <w:spacing w:val="-7"/>
        </w:rPr>
        <w:t xml:space="preserve"> </w:t>
      </w:r>
      <w:r>
        <w:t>customer/user</w:t>
      </w:r>
      <w:r>
        <w:rPr>
          <w:spacing w:val="-7"/>
        </w:rPr>
        <w:t xml:space="preserve"> </w:t>
      </w:r>
      <w:r>
        <w:t>needs</w:t>
      </w:r>
      <w:r>
        <w:rPr>
          <w:spacing w:val="-7"/>
        </w:rPr>
        <w:t xml:space="preserve"> </w:t>
      </w:r>
      <w:r>
        <w:t>and</w:t>
      </w:r>
      <w:r>
        <w:rPr>
          <w:spacing w:val="-7"/>
        </w:rPr>
        <w:t xml:space="preserve"> </w:t>
      </w:r>
      <w:r>
        <w:t>requirements</w:t>
      </w:r>
      <w:r>
        <w:rPr>
          <w:spacing w:val="-7"/>
        </w:rPr>
        <w:t xml:space="preserve"> </w:t>
      </w:r>
      <w:r>
        <w:t>as</w:t>
      </w:r>
      <w:r>
        <w:rPr>
          <w:spacing w:val="-7"/>
        </w:rPr>
        <w:t xml:space="preserve"> </w:t>
      </w:r>
      <w:r>
        <w:t>well as in the service and system definition, supporting the proof of concept (e.g. facilities, in situ support, participation), providing feedback on</w:t>
      </w:r>
      <w:r>
        <w:rPr>
          <w:spacing w:val="-1"/>
        </w:rPr>
        <w:t xml:space="preserve"> </w:t>
      </w:r>
      <w:r>
        <w:t xml:space="preserve">the usefulness of the targeted application/service, contributing to the viability analysis (e.g. price acceptability), assisting in the preparation of the roadmap and of a potential demonstration project, promoting the service in their respective communities, etc.). As such, it is expected that the content of the documents D1 to D2 mirrors adequately their involvement and </w:t>
      </w:r>
      <w:r>
        <w:rPr>
          <w:spacing w:val="-2"/>
        </w:rPr>
        <w:t>contributions.</w:t>
      </w:r>
    </w:p>
    <w:p w14:paraId="62A0621A" w14:textId="77777777" w:rsidR="004466A5" w:rsidRDefault="007A7A14">
      <w:pPr>
        <w:pStyle w:val="BodyText"/>
        <w:spacing w:before="120"/>
        <w:ind w:left="233" w:right="209"/>
      </w:pPr>
      <w:r>
        <w:t xml:space="preserve">The content of the deliverables D1 to D2 shall be focused on the essential findings and conclusions. the </w:t>
      </w:r>
      <w:r>
        <w:rPr>
          <w:u w:val="single"/>
        </w:rPr>
        <w:t>size of each deliverable shall be limited to the necessary minimum but shall not exceed 75 pages</w:t>
      </w:r>
      <w:r>
        <w:t xml:space="preserve"> </w:t>
      </w:r>
      <w:r>
        <w:rPr>
          <w:u w:val="single"/>
        </w:rPr>
        <w:t>for deliverable D1 and 30 pages for each other deliverable</w:t>
      </w:r>
      <w:r>
        <w:t>. Any additional information supporting the findings and conclusions may be annexed to the single deliverables.</w:t>
      </w:r>
    </w:p>
    <w:p w14:paraId="62A0621B" w14:textId="77777777" w:rsidR="004466A5" w:rsidRDefault="007A7A14">
      <w:pPr>
        <w:pStyle w:val="Heading2"/>
        <w:numPr>
          <w:ilvl w:val="1"/>
          <w:numId w:val="14"/>
        </w:numPr>
        <w:tabs>
          <w:tab w:val="left" w:pos="777"/>
        </w:tabs>
        <w:ind w:left="777" w:hanging="543"/>
        <w:rPr>
          <w:color w:val="003148"/>
        </w:rPr>
      </w:pPr>
      <w:bookmarkStart w:id="24" w:name="4.1._Business_Case_(D1)"/>
      <w:bookmarkStart w:id="25" w:name="_bookmark13"/>
      <w:bookmarkEnd w:id="24"/>
      <w:bookmarkEnd w:id="25"/>
      <w:r>
        <w:rPr>
          <w:color w:val="003148"/>
        </w:rPr>
        <w:t>Business</w:t>
      </w:r>
      <w:r>
        <w:rPr>
          <w:color w:val="003148"/>
          <w:spacing w:val="-12"/>
        </w:rPr>
        <w:t xml:space="preserve"> </w:t>
      </w:r>
      <w:r>
        <w:rPr>
          <w:color w:val="003148"/>
        </w:rPr>
        <w:t>Case</w:t>
      </w:r>
      <w:r>
        <w:rPr>
          <w:color w:val="003148"/>
          <w:spacing w:val="-11"/>
        </w:rPr>
        <w:t xml:space="preserve"> </w:t>
      </w:r>
      <w:r>
        <w:rPr>
          <w:color w:val="003148"/>
          <w:spacing w:val="-4"/>
        </w:rPr>
        <w:t>(D1)</w:t>
      </w:r>
    </w:p>
    <w:p w14:paraId="62A0621C" w14:textId="77777777" w:rsidR="004466A5" w:rsidRDefault="007A7A14">
      <w:pPr>
        <w:pStyle w:val="Heading3"/>
        <w:numPr>
          <w:ilvl w:val="2"/>
          <w:numId w:val="14"/>
        </w:numPr>
        <w:tabs>
          <w:tab w:val="left" w:pos="952"/>
        </w:tabs>
        <w:spacing w:before="240"/>
        <w:ind w:left="952" w:hanging="718"/>
      </w:pPr>
      <w:bookmarkStart w:id="26" w:name="4.1.1._Desirability_and_Economic_Viabili"/>
      <w:bookmarkStart w:id="27" w:name="_bookmark14"/>
      <w:bookmarkEnd w:id="26"/>
      <w:bookmarkEnd w:id="27"/>
      <w:r>
        <w:rPr>
          <w:color w:val="335E6D"/>
        </w:rPr>
        <w:t>Desirability</w:t>
      </w:r>
      <w:r>
        <w:rPr>
          <w:color w:val="335E6D"/>
          <w:spacing w:val="-7"/>
        </w:rPr>
        <w:t xml:space="preserve"> </w:t>
      </w:r>
      <w:r>
        <w:rPr>
          <w:color w:val="335E6D"/>
        </w:rPr>
        <w:t>and</w:t>
      </w:r>
      <w:r>
        <w:rPr>
          <w:color w:val="335E6D"/>
          <w:spacing w:val="-4"/>
        </w:rPr>
        <w:t xml:space="preserve"> </w:t>
      </w:r>
      <w:r>
        <w:rPr>
          <w:color w:val="335E6D"/>
        </w:rPr>
        <w:t>Economic</w:t>
      </w:r>
      <w:r>
        <w:rPr>
          <w:color w:val="335E6D"/>
          <w:spacing w:val="-4"/>
        </w:rPr>
        <w:t xml:space="preserve"> </w:t>
      </w:r>
      <w:r>
        <w:rPr>
          <w:color w:val="335E6D"/>
        </w:rPr>
        <w:t>Viability</w:t>
      </w:r>
      <w:r>
        <w:rPr>
          <w:color w:val="335E6D"/>
          <w:spacing w:val="-4"/>
        </w:rPr>
        <w:t xml:space="preserve"> </w:t>
      </w:r>
      <w:r>
        <w:rPr>
          <w:color w:val="335E6D"/>
        </w:rPr>
        <w:t>Assessment</w:t>
      </w:r>
      <w:r>
        <w:rPr>
          <w:color w:val="335E6D"/>
          <w:spacing w:val="-6"/>
        </w:rPr>
        <w:t xml:space="preserve"> </w:t>
      </w:r>
      <w:r>
        <w:rPr>
          <w:color w:val="335E6D"/>
        </w:rPr>
        <w:t>(Part</w:t>
      </w:r>
      <w:r>
        <w:rPr>
          <w:color w:val="335E6D"/>
          <w:spacing w:val="-5"/>
        </w:rPr>
        <w:t xml:space="preserve"> </w:t>
      </w:r>
      <w:r>
        <w:rPr>
          <w:color w:val="335E6D"/>
        </w:rPr>
        <w:t>of</w:t>
      </w:r>
      <w:r>
        <w:rPr>
          <w:color w:val="335E6D"/>
          <w:spacing w:val="-4"/>
        </w:rPr>
        <w:t xml:space="preserve"> </w:t>
      </w:r>
      <w:r>
        <w:rPr>
          <w:color w:val="335E6D"/>
          <w:spacing w:val="-5"/>
        </w:rPr>
        <w:t>D1)</w:t>
      </w:r>
    </w:p>
    <w:p w14:paraId="62A0621D" w14:textId="77777777" w:rsidR="004466A5" w:rsidRDefault="007A7A14">
      <w:pPr>
        <w:pStyle w:val="BodyText"/>
        <w:spacing w:before="269"/>
        <w:ind w:left="234" w:right="209" w:hanging="1"/>
      </w:pPr>
      <w:r>
        <w:t>The deliverable D1 (Business Case) shall integrate the results of the task 1 activities and also include the following sub-elements:</w:t>
      </w:r>
    </w:p>
    <w:p w14:paraId="62A0621E" w14:textId="77777777" w:rsidR="004466A5" w:rsidRDefault="007A7A14">
      <w:pPr>
        <w:pStyle w:val="Heading4"/>
      </w:pPr>
      <w:r>
        <w:t>D</w:t>
      </w:r>
      <w:r>
        <w:rPr>
          <w:spacing w:val="-4"/>
        </w:rPr>
        <w:t xml:space="preserve"> </w:t>
      </w:r>
      <w:r>
        <w:t>1.1</w:t>
      </w:r>
      <w:r>
        <w:rPr>
          <w:spacing w:val="61"/>
        </w:rPr>
        <w:t xml:space="preserve"> </w:t>
      </w:r>
      <w:r>
        <w:t>Customer/User/Stakeholder</w:t>
      </w:r>
      <w:r>
        <w:rPr>
          <w:spacing w:val="-3"/>
        </w:rPr>
        <w:t xml:space="preserve"> </w:t>
      </w:r>
      <w:r>
        <w:rPr>
          <w:spacing w:val="-2"/>
        </w:rPr>
        <w:t>Engagement:</w:t>
      </w:r>
    </w:p>
    <w:p w14:paraId="62A0621F" w14:textId="77777777" w:rsidR="004466A5" w:rsidRDefault="007A7A14">
      <w:pPr>
        <w:pStyle w:val="ListParagraph"/>
        <w:numPr>
          <w:ilvl w:val="3"/>
          <w:numId w:val="14"/>
        </w:numPr>
        <w:tabs>
          <w:tab w:val="left" w:pos="1367"/>
        </w:tabs>
        <w:spacing w:before="181"/>
        <w:ind w:hanging="357"/>
        <w:jc w:val="both"/>
      </w:pPr>
      <w:r>
        <w:t>Overview</w:t>
      </w:r>
      <w:r>
        <w:rPr>
          <w:spacing w:val="-8"/>
        </w:rPr>
        <w:t xml:space="preserve"> </w:t>
      </w:r>
      <w:r>
        <w:t>of</w:t>
      </w:r>
      <w:r>
        <w:rPr>
          <w:spacing w:val="-6"/>
        </w:rPr>
        <w:t xml:space="preserve"> </w:t>
      </w:r>
      <w:r>
        <w:t>the</w:t>
      </w:r>
      <w:r>
        <w:rPr>
          <w:spacing w:val="-7"/>
        </w:rPr>
        <w:t xml:space="preserve"> </w:t>
      </w:r>
      <w:r>
        <w:t>engagement</w:t>
      </w:r>
      <w:r>
        <w:rPr>
          <w:spacing w:val="-7"/>
        </w:rPr>
        <w:t xml:space="preserve"> </w:t>
      </w:r>
      <w:r>
        <w:t>activities</w:t>
      </w:r>
      <w:r>
        <w:rPr>
          <w:spacing w:val="-6"/>
        </w:rPr>
        <w:t xml:space="preserve"> </w:t>
      </w:r>
      <w:r>
        <w:t>with</w:t>
      </w:r>
      <w:r>
        <w:rPr>
          <w:spacing w:val="-7"/>
        </w:rPr>
        <w:t xml:space="preserve"> </w:t>
      </w:r>
      <w:r>
        <w:t>the</w:t>
      </w:r>
      <w:r>
        <w:rPr>
          <w:spacing w:val="-6"/>
        </w:rPr>
        <w:t xml:space="preserve"> </w:t>
      </w:r>
      <w:r>
        <w:rPr>
          <w:spacing w:val="-2"/>
        </w:rPr>
        <w:t>customers/users/stakeholders.</w:t>
      </w:r>
    </w:p>
    <w:p w14:paraId="62A06220" w14:textId="77777777" w:rsidR="004466A5" w:rsidRDefault="007A7A14">
      <w:pPr>
        <w:pStyle w:val="ListParagraph"/>
        <w:numPr>
          <w:ilvl w:val="3"/>
          <w:numId w:val="14"/>
        </w:numPr>
        <w:tabs>
          <w:tab w:val="left" w:pos="1367"/>
        </w:tabs>
        <w:spacing w:before="58"/>
        <w:ind w:right="210" w:hanging="358"/>
        <w:jc w:val="both"/>
      </w:pPr>
      <w:r>
        <w:t>Depending</w:t>
      </w:r>
      <w:r>
        <w:rPr>
          <w:spacing w:val="-4"/>
        </w:rPr>
        <w:t xml:space="preserve"> </w:t>
      </w:r>
      <w:r>
        <w:t>on</w:t>
      </w:r>
      <w:r>
        <w:rPr>
          <w:spacing w:val="-3"/>
        </w:rPr>
        <w:t xml:space="preserve"> </w:t>
      </w:r>
      <w:r>
        <w:t>the</w:t>
      </w:r>
      <w:r>
        <w:rPr>
          <w:spacing w:val="-3"/>
        </w:rPr>
        <w:t xml:space="preserve"> </w:t>
      </w:r>
      <w:r>
        <w:t>subject</w:t>
      </w:r>
      <w:r>
        <w:rPr>
          <w:spacing w:val="-3"/>
        </w:rPr>
        <w:t xml:space="preserve"> </w:t>
      </w:r>
      <w:r>
        <w:t>and</w:t>
      </w:r>
      <w:r>
        <w:rPr>
          <w:spacing w:val="-3"/>
        </w:rPr>
        <w:t xml:space="preserve"> </w:t>
      </w:r>
      <w:r>
        <w:t>when</w:t>
      </w:r>
      <w:r>
        <w:rPr>
          <w:spacing w:val="-4"/>
        </w:rPr>
        <w:t xml:space="preserve"> </w:t>
      </w:r>
      <w:r>
        <w:t>considered</w:t>
      </w:r>
      <w:r>
        <w:rPr>
          <w:spacing w:val="-4"/>
        </w:rPr>
        <w:t xml:space="preserve"> </w:t>
      </w:r>
      <w:r>
        <w:t>necessary</w:t>
      </w:r>
      <w:r>
        <w:rPr>
          <w:spacing w:val="-4"/>
        </w:rPr>
        <w:t xml:space="preserve"> </w:t>
      </w:r>
      <w:r>
        <w:t>or</w:t>
      </w:r>
      <w:r>
        <w:rPr>
          <w:spacing w:val="-3"/>
        </w:rPr>
        <w:t xml:space="preserve"> </w:t>
      </w:r>
      <w:r>
        <w:t>helpful,</w:t>
      </w:r>
      <w:r>
        <w:rPr>
          <w:spacing w:val="-4"/>
        </w:rPr>
        <w:t xml:space="preserve"> </w:t>
      </w:r>
      <w:r>
        <w:t>the</w:t>
      </w:r>
      <w:r>
        <w:rPr>
          <w:spacing w:val="-4"/>
        </w:rPr>
        <w:t xml:space="preserve"> </w:t>
      </w:r>
      <w:r>
        <w:t>organisation</w:t>
      </w:r>
      <w:r>
        <w:rPr>
          <w:spacing w:val="-3"/>
        </w:rPr>
        <w:t xml:space="preserve"> </w:t>
      </w:r>
      <w:r>
        <w:t>of</w:t>
      </w:r>
      <w:r>
        <w:rPr>
          <w:spacing w:val="-3"/>
        </w:rPr>
        <w:t xml:space="preserve"> </w:t>
      </w:r>
      <w:r>
        <w:t>a customer/user</w:t>
      </w:r>
      <w:r>
        <w:rPr>
          <w:spacing w:val="-11"/>
        </w:rPr>
        <w:t xml:space="preserve"> </w:t>
      </w:r>
      <w:r>
        <w:t>workshop</w:t>
      </w:r>
      <w:r>
        <w:rPr>
          <w:spacing w:val="-10"/>
        </w:rPr>
        <w:t xml:space="preserve"> </w:t>
      </w:r>
      <w:r>
        <w:t>might</w:t>
      </w:r>
      <w:r>
        <w:rPr>
          <w:spacing w:val="-10"/>
        </w:rPr>
        <w:t xml:space="preserve"> </w:t>
      </w:r>
      <w:r>
        <w:t>be</w:t>
      </w:r>
      <w:r>
        <w:rPr>
          <w:spacing w:val="-10"/>
        </w:rPr>
        <w:t xml:space="preserve"> </w:t>
      </w:r>
      <w:r>
        <w:t>considered.</w:t>
      </w:r>
      <w:r>
        <w:rPr>
          <w:spacing w:val="-10"/>
        </w:rPr>
        <w:t xml:space="preserve"> </w:t>
      </w:r>
      <w:r>
        <w:t>If</w:t>
      </w:r>
      <w:r>
        <w:rPr>
          <w:spacing w:val="-12"/>
        </w:rPr>
        <w:t xml:space="preserve"> </w:t>
      </w:r>
      <w:r>
        <w:t>such</w:t>
      </w:r>
      <w:r>
        <w:rPr>
          <w:spacing w:val="-10"/>
        </w:rPr>
        <w:t xml:space="preserve"> </w:t>
      </w:r>
      <w:r>
        <w:t>a</w:t>
      </w:r>
      <w:r>
        <w:rPr>
          <w:spacing w:val="-10"/>
        </w:rPr>
        <w:t xml:space="preserve"> </w:t>
      </w:r>
      <w:r>
        <w:t>workshop</w:t>
      </w:r>
      <w:r>
        <w:rPr>
          <w:spacing w:val="-10"/>
        </w:rPr>
        <w:t xml:space="preserve"> </w:t>
      </w:r>
      <w:r>
        <w:t>is</w:t>
      </w:r>
      <w:r>
        <w:rPr>
          <w:spacing w:val="-10"/>
        </w:rPr>
        <w:t xml:space="preserve"> </w:t>
      </w:r>
      <w:r>
        <w:t>carried</w:t>
      </w:r>
      <w:r>
        <w:rPr>
          <w:spacing w:val="-10"/>
        </w:rPr>
        <w:t xml:space="preserve"> </w:t>
      </w:r>
      <w:r>
        <w:t>out,</w:t>
      </w:r>
      <w:r>
        <w:rPr>
          <w:spacing w:val="-10"/>
        </w:rPr>
        <w:t xml:space="preserve"> </w:t>
      </w:r>
      <w:r>
        <w:t>the</w:t>
      </w:r>
      <w:r>
        <w:rPr>
          <w:spacing w:val="-10"/>
        </w:rPr>
        <w:t xml:space="preserve"> </w:t>
      </w:r>
      <w:r>
        <w:t>related workshop report compiling all information, i.e. participants, programme, hand-outs, presentations, results, conclusions, shall be included.</w:t>
      </w:r>
    </w:p>
    <w:p w14:paraId="62A06221" w14:textId="77777777" w:rsidR="004466A5" w:rsidRDefault="007A7A14">
      <w:pPr>
        <w:pStyle w:val="Heading4"/>
        <w:spacing w:before="120"/>
      </w:pPr>
      <w:r>
        <w:t>D</w:t>
      </w:r>
      <w:r>
        <w:rPr>
          <w:spacing w:val="-4"/>
        </w:rPr>
        <w:t xml:space="preserve"> </w:t>
      </w:r>
      <w:r>
        <w:t>1.2</w:t>
      </w:r>
      <w:r>
        <w:rPr>
          <w:spacing w:val="61"/>
        </w:rPr>
        <w:t xml:space="preserve"> </w:t>
      </w:r>
      <w:r>
        <w:t>Customer/User/Stakeholder</w:t>
      </w:r>
      <w:r>
        <w:rPr>
          <w:spacing w:val="-3"/>
        </w:rPr>
        <w:t xml:space="preserve"> </w:t>
      </w:r>
      <w:r>
        <w:rPr>
          <w:spacing w:val="-2"/>
        </w:rPr>
        <w:t>Analysis:</w:t>
      </w:r>
    </w:p>
    <w:p w14:paraId="62A06222" w14:textId="77777777" w:rsidR="004466A5" w:rsidRDefault="007A7A14">
      <w:pPr>
        <w:pStyle w:val="ListParagraph"/>
        <w:numPr>
          <w:ilvl w:val="3"/>
          <w:numId w:val="14"/>
        </w:numPr>
        <w:tabs>
          <w:tab w:val="left" w:pos="1367"/>
        </w:tabs>
        <w:spacing w:before="181"/>
        <w:ind w:right="211" w:hanging="358"/>
        <w:jc w:val="both"/>
      </w:pPr>
      <w:r>
        <w:t xml:space="preserve">Presentation of customers interested in and willing to pay for the planned application/ </w:t>
      </w:r>
      <w:r>
        <w:rPr>
          <w:spacing w:val="-2"/>
        </w:rPr>
        <w:t>service.</w:t>
      </w:r>
    </w:p>
    <w:p w14:paraId="62A06223" w14:textId="77777777" w:rsidR="004466A5" w:rsidRDefault="007A7A14">
      <w:pPr>
        <w:pStyle w:val="ListParagraph"/>
        <w:numPr>
          <w:ilvl w:val="3"/>
          <w:numId w:val="14"/>
        </w:numPr>
        <w:tabs>
          <w:tab w:val="left" w:pos="1367"/>
        </w:tabs>
        <w:spacing w:before="61" w:line="237" w:lineRule="auto"/>
        <w:ind w:right="210" w:hanging="358"/>
        <w:jc w:val="both"/>
      </w:pPr>
      <w:r>
        <w:t>Presentation of paying customers, users and other stakeholders relevant to successfully develop, implement and operate the intended service concepts.</w:t>
      </w:r>
    </w:p>
    <w:p w14:paraId="62A06224" w14:textId="77777777" w:rsidR="004466A5" w:rsidRDefault="007A7A14">
      <w:pPr>
        <w:pStyle w:val="ListParagraph"/>
        <w:numPr>
          <w:ilvl w:val="3"/>
          <w:numId w:val="14"/>
        </w:numPr>
        <w:tabs>
          <w:tab w:val="left" w:pos="1367"/>
        </w:tabs>
        <w:spacing w:before="60"/>
        <w:ind w:right="210" w:hanging="358"/>
        <w:jc w:val="both"/>
      </w:pPr>
      <w:r>
        <w:t>Identification, quantification and validation of relevant needs and Key Performance Indicators</w:t>
      </w:r>
      <w:r>
        <w:rPr>
          <w:spacing w:val="-10"/>
        </w:rPr>
        <w:t xml:space="preserve"> </w:t>
      </w:r>
      <w:r>
        <w:t>(KPIs)</w:t>
      </w:r>
      <w:r>
        <w:rPr>
          <w:spacing w:val="-10"/>
        </w:rPr>
        <w:t xml:space="preserve"> </w:t>
      </w:r>
      <w:r>
        <w:t>which</w:t>
      </w:r>
      <w:r>
        <w:rPr>
          <w:spacing w:val="-10"/>
        </w:rPr>
        <w:t xml:space="preserve"> </w:t>
      </w:r>
      <w:r>
        <w:t>paying</w:t>
      </w:r>
      <w:r>
        <w:rPr>
          <w:spacing w:val="-10"/>
        </w:rPr>
        <w:t xml:space="preserve"> </w:t>
      </w:r>
      <w:r>
        <w:t>customers,</w:t>
      </w:r>
      <w:r>
        <w:rPr>
          <w:spacing w:val="-10"/>
        </w:rPr>
        <w:t xml:space="preserve"> </w:t>
      </w:r>
      <w:r>
        <w:t>users</w:t>
      </w:r>
      <w:r>
        <w:rPr>
          <w:spacing w:val="-10"/>
        </w:rPr>
        <w:t xml:space="preserve"> </w:t>
      </w:r>
      <w:r>
        <w:t>and</w:t>
      </w:r>
      <w:r>
        <w:rPr>
          <w:spacing w:val="-10"/>
        </w:rPr>
        <w:t xml:space="preserve"> </w:t>
      </w:r>
      <w:r>
        <w:t>other</w:t>
      </w:r>
      <w:r>
        <w:rPr>
          <w:spacing w:val="-9"/>
        </w:rPr>
        <w:t xml:space="preserve"> </w:t>
      </w:r>
      <w:r>
        <w:t>relevant</w:t>
      </w:r>
      <w:r>
        <w:rPr>
          <w:spacing w:val="-10"/>
        </w:rPr>
        <w:t xml:space="preserve"> </w:t>
      </w:r>
      <w:r>
        <w:t>stakeholders</w:t>
      </w:r>
      <w:r>
        <w:rPr>
          <w:spacing w:val="-10"/>
        </w:rPr>
        <w:t xml:space="preserve"> </w:t>
      </w:r>
      <w:r>
        <w:t>will</w:t>
      </w:r>
      <w:r>
        <w:rPr>
          <w:spacing w:val="-10"/>
        </w:rPr>
        <w:t xml:space="preserve"> </w:t>
      </w:r>
      <w:r>
        <w:t>use</w:t>
      </w:r>
      <w:r>
        <w:rPr>
          <w:spacing w:val="-10"/>
        </w:rPr>
        <w:t xml:space="preserve"> </w:t>
      </w:r>
      <w:r>
        <w:t>to evaluate the impact of the proposed application/service in their operational environment.</w:t>
      </w:r>
    </w:p>
    <w:p w14:paraId="62A06225" w14:textId="77777777" w:rsidR="004466A5" w:rsidRDefault="004466A5">
      <w:pPr>
        <w:pStyle w:val="BodyText"/>
        <w:jc w:val="left"/>
      </w:pPr>
    </w:p>
    <w:p w14:paraId="62A06226" w14:textId="77777777" w:rsidR="004466A5" w:rsidRDefault="007A7A14">
      <w:pPr>
        <w:pStyle w:val="Heading4"/>
        <w:spacing w:before="0"/>
      </w:pPr>
      <w:r>
        <w:t>D</w:t>
      </w:r>
      <w:r>
        <w:rPr>
          <w:spacing w:val="-5"/>
        </w:rPr>
        <w:t xml:space="preserve"> </w:t>
      </w:r>
      <w:r>
        <w:t>1.3</w:t>
      </w:r>
      <w:r>
        <w:rPr>
          <w:spacing w:val="62"/>
        </w:rPr>
        <w:t xml:space="preserve"> </w:t>
      </w:r>
      <w:r>
        <w:t>Value</w:t>
      </w:r>
      <w:r>
        <w:rPr>
          <w:spacing w:val="-2"/>
        </w:rPr>
        <w:t xml:space="preserve"> </w:t>
      </w:r>
      <w:r>
        <w:t>Proposition</w:t>
      </w:r>
      <w:r>
        <w:rPr>
          <w:spacing w:val="-2"/>
        </w:rPr>
        <w:t xml:space="preserve"> </w:t>
      </w:r>
      <w:r>
        <w:t>&amp;</w:t>
      </w:r>
      <w:r>
        <w:rPr>
          <w:spacing w:val="-3"/>
        </w:rPr>
        <w:t xml:space="preserve"> </w:t>
      </w:r>
      <w:r>
        <w:t>Product/Service</w:t>
      </w:r>
      <w:r>
        <w:rPr>
          <w:spacing w:val="-2"/>
        </w:rPr>
        <w:t xml:space="preserve"> </w:t>
      </w:r>
      <w:r>
        <w:t>Offers</w:t>
      </w:r>
      <w:r>
        <w:rPr>
          <w:spacing w:val="-2"/>
        </w:rPr>
        <w:t xml:space="preserve"> Definition:</w:t>
      </w:r>
    </w:p>
    <w:p w14:paraId="62A06227" w14:textId="77777777" w:rsidR="004466A5" w:rsidRDefault="007A7A14">
      <w:pPr>
        <w:pStyle w:val="ListParagraph"/>
        <w:numPr>
          <w:ilvl w:val="3"/>
          <w:numId w:val="14"/>
        </w:numPr>
        <w:tabs>
          <w:tab w:val="left" w:pos="1367"/>
        </w:tabs>
        <w:spacing w:before="181"/>
        <w:ind w:right="212" w:hanging="358"/>
        <w:jc w:val="both"/>
      </w:pPr>
      <w:r>
        <w:t>Definition</w:t>
      </w:r>
      <w:r>
        <w:rPr>
          <w:spacing w:val="-5"/>
        </w:rPr>
        <w:t xml:space="preserve"> </w:t>
      </w:r>
      <w:r>
        <w:t>and</w:t>
      </w:r>
      <w:r>
        <w:rPr>
          <w:spacing w:val="-5"/>
        </w:rPr>
        <w:t xml:space="preserve"> </w:t>
      </w:r>
      <w:r>
        <w:t>validation</w:t>
      </w:r>
      <w:r>
        <w:rPr>
          <w:spacing w:val="-7"/>
        </w:rPr>
        <w:t xml:space="preserve"> </w:t>
      </w:r>
      <w:r>
        <w:t>of</w:t>
      </w:r>
      <w:r>
        <w:rPr>
          <w:spacing w:val="-5"/>
        </w:rPr>
        <w:t xml:space="preserve"> </w:t>
      </w:r>
      <w:r>
        <w:t>the</w:t>
      </w:r>
      <w:r>
        <w:rPr>
          <w:spacing w:val="-5"/>
        </w:rPr>
        <w:t xml:space="preserve"> </w:t>
      </w:r>
      <w:r>
        <w:t>value</w:t>
      </w:r>
      <w:r>
        <w:rPr>
          <w:spacing w:val="-7"/>
        </w:rPr>
        <w:t xml:space="preserve"> </w:t>
      </w:r>
      <w:r>
        <w:t>proposition(s)</w:t>
      </w:r>
      <w:r>
        <w:rPr>
          <w:spacing w:val="-6"/>
        </w:rPr>
        <w:t xml:space="preserve"> </w:t>
      </w:r>
      <w:r>
        <w:t>that</w:t>
      </w:r>
      <w:r>
        <w:rPr>
          <w:spacing w:val="-5"/>
        </w:rPr>
        <w:t xml:space="preserve"> </w:t>
      </w:r>
      <w:r>
        <w:t>the</w:t>
      </w:r>
      <w:r>
        <w:rPr>
          <w:spacing w:val="-7"/>
        </w:rPr>
        <w:t xml:space="preserve"> </w:t>
      </w:r>
      <w:r>
        <w:t>planned</w:t>
      </w:r>
      <w:r>
        <w:rPr>
          <w:spacing w:val="-5"/>
        </w:rPr>
        <w:t xml:space="preserve"> </w:t>
      </w:r>
      <w:r>
        <w:t>application/service</w:t>
      </w:r>
      <w:r>
        <w:rPr>
          <w:spacing w:val="-5"/>
        </w:rPr>
        <w:t xml:space="preserve"> </w:t>
      </w:r>
      <w:r>
        <w:t>will bring to the customers/users/stakeholders addressing their needs and KPIs.</w:t>
      </w:r>
    </w:p>
    <w:p w14:paraId="62A06228" w14:textId="77777777" w:rsidR="004466A5" w:rsidRDefault="007A7A14">
      <w:pPr>
        <w:pStyle w:val="ListParagraph"/>
        <w:numPr>
          <w:ilvl w:val="3"/>
          <w:numId w:val="14"/>
        </w:numPr>
        <w:tabs>
          <w:tab w:val="left" w:pos="1367"/>
        </w:tabs>
        <w:spacing w:before="241" w:line="237" w:lineRule="auto"/>
        <w:ind w:right="210" w:hanging="358"/>
        <w:jc w:val="both"/>
      </w:pPr>
      <w:r>
        <w:t>Definition</w:t>
      </w:r>
      <w:r>
        <w:rPr>
          <w:spacing w:val="-5"/>
        </w:rPr>
        <w:t xml:space="preserve"> </w:t>
      </w:r>
      <w:r>
        <w:t>of</w:t>
      </w:r>
      <w:r>
        <w:rPr>
          <w:spacing w:val="-7"/>
        </w:rPr>
        <w:t xml:space="preserve"> </w:t>
      </w:r>
      <w:r>
        <w:t>the</w:t>
      </w:r>
      <w:r>
        <w:rPr>
          <w:spacing w:val="-5"/>
        </w:rPr>
        <w:t xml:space="preserve"> </w:t>
      </w:r>
      <w:r>
        <w:t>product/service</w:t>
      </w:r>
      <w:r>
        <w:rPr>
          <w:spacing w:val="-7"/>
        </w:rPr>
        <w:t xml:space="preserve"> </w:t>
      </w:r>
      <w:r>
        <w:t>offers</w:t>
      </w:r>
      <w:r>
        <w:rPr>
          <w:spacing w:val="-5"/>
        </w:rPr>
        <w:t xml:space="preserve"> </w:t>
      </w:r>
      <w:r>
        <w:t>towards</w:t>
      </w:r>
      <w:r>
        <w:rPr>
          <w:spacing w:val="-5"/>
        </w:rPr>
        <w:t xml:space="preserve"> </w:t>
      </w:r>
      <w:r>
        <w:t>paying</w:t>
      </w:r>
      <w:r>
        <w:rPr>
          <w:spacing w:val="-5"/>
        </w:rPr>
        <w:t xml:space="preserve"> </w:t>
      </w:r>
      <w:r>
        <w:t>customers,</w:t>
      </w:r>
      <w:r>
        <w:rPr>
          <w:spacing w:val="-5"/>
        </w:rPr>
        <w:t xml:space="preserve"> </w:t>
      </w:r>
      <w:r>
        <w:t>users</w:t>
      </w:r>
      <w:r>
        <w:rPr>
          <w:spacing w:val="-6"/>
        </w:rPr>
        <w:t xml:space="preserve"> </w:t>
      </w:r>
      <w:r>
        <w:t>and</w:t>
      </w:r>
      <w:r>
        <w:rPr>
          <w:spacing w:val="-5"/>
        </w:rPr>
        <w:t xml:space="preserve"> </w:t>
      </w:r>
      <w:r>
        <w:t>other</w:t>
      </w:r>
      <w:r>
        <w:rPr>
          <w:spacing w:val="-6"/>
        </w:rPr>
        <w:t xml:space="preserve"> </w:t>
      </w:r>
      <w:r>
        <w:t>relevant stakeholders</w:t>
      </w:r>
      <w:r>
        <w:rPr>
          <w:spacing w:val="29"/>
        </w:rPr>
        <w:t xml:space="preserve"> </w:t>
      </w:r>
      <w:r>
        <w:t>aligned</w:t>
      </w:r>
      <w:r>
        <w:rPr>
          <w:spacing w:val="29"/>
        </w:rPr>
        <w:t xml:space="preserve"> </w:t>
      </w:r>
      <w:r>
        <w:t>with</w:t>
      </w:r>
      <w:r>
        <w:rPr>
          <w:spacing w:val="29"/>
        </w:rPr>
        <w:t xml:space="preserve"> </w:t>
      </w:r>
      <w:r>
        <w:t>the</w:t>
      </w:r>
      <w:r>
        <w:rPr>
          <w:spacing w:val="29"/>
        </w:rPr>
        <w:t xml:space="preserve"> </w:t>
      </w:r>
      <w:r>
        <w:t>needs</w:t>
      </w:r>
      <w:r>
        <w:rPr>
          <w:spacing w:val="29"/>
        </w:rPr>
        <w:t xml:space="preserve"> </w:t>
      </w:r>
      <w:r>
        <w:t>and</w:t>
      </w:r>
      <w:r>
        <w:rPr>
          <w:spacing w:val="29"/>
        </w:rPr>
        <w:t xml:space="preserve"> </w:t>
      </w:r>
      <w:r>
        <w:t>KPI</w:t>
      </w:r>
      <w:r>
        <w:rPr>
          <w:spacing w:val="29"/>
        </w:rPr>
        <w:t xml:space="preserve"> </w:t>
      </w:r>
      <w:r>
        <w:t>identified</w:t>
      </w:r>
      <w:r>
        <w:rPr>
          <w:spacing w:val="29"/>
        </w:rPr>
        <w:t xml:space="preserve"> </w:t>
      </w:r>
      <w:r>
        <w:t>through</w:t>
      </w:r>
      <w:r>
        <w:rPr>
          <w:spacing w:val="29"/>
        </w:rPr>
        <w:t xml:space="preserve"> </w:t>
      </w:r>
      <w:r>
        <w:t>Task</w:t>
      </w:r>
      <w:r>
        <w:rPr>
          <w:spacing w:val="28"/>
        </w:rPr>
        <w:t xml:space="preserve"> </w:t>
      </w:r>
      <w:r>
        <w:t>1,</w:t>
      </w:r>
      <w:r>
        <w:rPr>
          <w:spacing w:val="29"/>
        </w:rPr>
        <w:t xml:space="preserve"> </w:t>
      </w:r>
      <w:r>
        <w:t>and</w:t>
      </w:r>
      <w:r>
        <w:rPr>
          <w:spacing w:val="29"/>
        </w:rPr>
        <w:t xml:space="preserve"> </w:t>
      </w:r>
      <w:r>
        <w:t>taking</w:t>
      </w:r>
      <w:r>
        <w:rPr>
          <w:spacing w:val="29"/>
        </w:rPr>
        <w:t xml:space="preserve"> </w:t>
      </w:r>
      <w:r>
        <w:t>into</w:t>
      </w:r>
    </w:p>
    <w:p w14:paraId="62A06229" w14:textId="77777777" w:rsidR="004466A5" w:rsidRDefault="004466A5">
      <w:pPr>
        <w:spacing w:line="237" w:lineRule="auto"/>
        <w:jc w:val="both"/>
        <w:sectPr w:rsidR="004466A5">
          <w:pgSz w:w="11910" w:h="16840"/>
          <w:pgMar w:top="2000" w:right="640" w:bottom="1180" w:left="900" w:header="844" w:footer="918" w:gutter="0"/>
          <w:cols w:space="720"/>
        </w:sectPr>
      </w:pPr>
    </w:p>
    <w:p w14:paraId="62A0622A" w14:textId="77777777" w:rsidR="004466A5" w:rsidRDefault="004466A5">
      <w:pPr>
        <w:pStyle w:val="BodyText"/>
        <w:spacing w:before="133"/>
        <w:jc w:val="left"/>
      </w:pPr>
    </w:p>
    <w:p w14:paraId="62A0622B" w14:textId="77777777" w:rsidR="004466A5" w:rsidRDefault="007A7A14">
      <w:pPr>
        <w:pStyle w:val="BodyText"/>
        <w:spacing w:before="1"/>
        <w:ind w:left="1368"/>
        <w:jc w:val="left"/>
      </w:pPr>
      <w:r>
        <w:t>account any performance, quality and mode of delivery, integration with and interfaces to operational processes and procedures.</w:t>
      </w:r>
    </w:p>
    <w:p w14:paraId="62A0622C" w14:textId="77777777" w:rsidR="004466A5" w:rsidRDefault="007A7A14">
      <w:pPr>
        <w:pStyle w:val="Heading4"/>
        <w:spacing w:before="240"/>
      </w:pPr>
      <w:r>
        <w:t>D</w:t>
      </w:r>
      <w:r>
        <w:rPr>
          <w:spacing w:val="-2"/>
        </w:rPr>
        <w:t xml:space="preserve"> </w:t>
      </w:r>
      <w:r>
        <w:t>1.4</w:t>
      </w:r>
      <w:r>
        <w:rPr>
          <w:spacing w:val="63"/>
        </w:rPr>
        <w:t xml:space="preserve"> </w:t>
      </w:r>
      <w:r>
        <w:t xml:space="preserve">Business </w:t>
      </w:r>
      <w:r>
        <w:rPr>
          <w:spacing w:val="-2"/>
        </w:rPr>
        <w:t>Model(s):</w:t>
      </w:r>
    </w:p>
    <w:p w14:paraId="62A0622D" w14:textId="77777777" w:rsidR="004466A5" w:rsidRDefault="007A7A14">
      <w:pPr>
        <w:pStyle w:val="ListParagraph"/>
        <w:numPr>
          <w:ilvl w:val="3"/>
          <w:numId w:val="14"/>
        </w:numPr>
        <w:tabs>
          <w:tab w:val="left" w:pos="1367"/>
        </w:tabs>
        <w:spacing w:before="181"/>
        <w:ind w:right="209" w:hanging="358"/>
        <w:jc w:val="both"/>
      </w:pPr>
      <w:r>
        <w:t>Definition of business model(s) based on the value proposition(s) and service offer(s) addressing</w:t>
      </w:r>
      <w:r>
        <w:rPr>
          <w:spacing w:val="-16"/>
        </w:rPr>
        <w:t xml:space="preserve"> </w:t>
      </w:r>
      <w:r>
        <w:t>as</w:t>
      </w:r>
      <w:r>
        <w:rPr>
          <w:spacing w:val="-15"/>
        </w:rPr>
        <w:t xml:space="preserve"> </w:t>
      </w:r>
      <w:r>
        <w:t>a</w:t>
      </w:r>
      <w:r>
        <w:rPr>
          <w:spacing w:val="-15"/>
        </w:rPr>
        <w:t xml:space="preserve"> </w:t>
      </w:r>
      <w:r>
        <w:t>minimum</w:t>
      </w:r>
      <w:r>
        <w:rPr>
          <w:spacing w:val="-15"/>
        </w:rPr>
        <w:t xml:space="preserve"> </w:t>
      </w:r>
      <w:r>
        <w:t>the</w:t>
      </w:r>
      <w:r>
        <w:rPr>
          <w:spacing w:val="-15"/>
        </w:rPr>
        <w:t xml:space="preserve"> </w:t>
      </w:r>
      <w:r>
        <w:t>customer</w:t>
      </w:r>
      <w:r>
        <w:rPr>
          <w:spacing w:val="-15"/>
        </w:rPr>
        <w:t xml:space="preserve"> </w:t>
      </w:r>
      <w:r>
        <w:t>relationships,</w:t>
      </w:r>
      <w:r>
        <w:rPr>
          <w:spacing w:val="-15"/>
        </w:rPr>
        <w:t xml:space="preserve"> </w:t>
      </w:r>
      <w:r>
        <w:t>distribution</w:t>
      </w:r>
      <w:r>
        <w:rPr>
          <w:spacing w:val="-15"/>
        </w:rPr>
        <w:t xml:space="preserve"> </w:t>
      </w:r>
      <w:r>
        <w:t>channels/paths</w:t>
      </w:r>
      <w:r>
        <w:rPr>
          <w:spacing w:val="-15"/>
        </w:rPr>
        <w:t xml:space="preserve"> </w:t>
      </w:r>
      <w:r>
        <w:t>to</w:t>
      </w:r>
      <w:r>
        <w:rPr>
          <w:spacing w:val="-15"/>
        </w:rPr>
        <w:t xml:space="preserve"> </w:t>
      </w:r>
      <w:r>
        <w:t>market, key resources, key activities, key partnerships, revenue streams and cost structure. Note: The Business Model Canvas (</w:t>
      </w:r>
      <w:hyperlink r:id="rId33">
        <w:r>
          <w:rPr>
            <w:color w:val="0562C1"/>
            <w:u w:val="single" w:color="0562C1"/>
          </w:rPr>
          <w:t>https://strategyzer.com/canvas</w:t>
        </w:r>
      </w:hyperlink>
      <w:r>
        <w:t>) can be used and the individual elements described in detail.</w:t>
      </w:r>
    </w:p>
    <w:p w14:paraId="62A0622E" w14:textId="77777777" w:rsidR="004466A5" w:rsidRDefault="007A7A14">
      <w:pPr>
        <w:pStyle w:val="ListParagraph"/>
        <w:numPr>
          <w:ilvl w:val="3"/>
          <w:numId w:val="14"/>
        </w:numPr>
        <w:tabs>
          <w:tab w:val="left" w:pos="1367"/>
        </w:tabs>
        <w:spacing w:before="59"/>
        <w:ind w:right="210" w:hanging="358"/>
        <w:jc w:val="both"/>
      </w:pPr>
      <w:r>
        <w:t>Definition</w:t>
      </w:r>
      <w:r>
        <w:rPr>
          <w:spacing w:val="-4"/>
        </w:rPr>
        <w:t xml:space="preserve"> </w:t>
      </w:r>
      <w:r>
        <w:t>of</w:t>
      </w:r>
      <w:r>
        <w:rPr>
          <w:spacing w:val="-6"/>
        </w:rPr>
        <w:t xml:space="preserve"> </w:t>
      </w:r>
      <w:r>
        <w:t>the</w:t>
      </w:r>
      <w:r>
        <w:rPr>
          <w:spacing w:val="-4"/>
        </w:rPr>
        <w:t xml:space="preserve"> </w:t>
      </w:r>
      <w:r>
        <w:t>end-to-end</w:t>
      </w:r>
      <w:r>
        <w:rPr>
          <w:spacing w:val="-4"/>
        </w:rPr>
        <w:t xml:space="preserve"> </w:t>
      </w:r>
      <w:r>
        <w:t>service</w:t>
      </w:r>
      <w:r>
        <w:rPr>
          <w:spacing w:val="-4"/>
        </w:rPr>
        <w:t xml:space="preserve"> </w:t>
      </w:r>
      <w:r>
        <w:t>value</w:t>
      </w:r>
      <w:r>
        <w:rPr>
          <w:spacing w:val="-4"/>
        </w:rPr>
        <w:t xml:space="preserve"> </w:t>
      </w:r>
      <w:r>
        <w:t>chain,</w:t>
      </w:r>
      <w:r>
        <w:rPr>
          <w:spacing w:val="-6"/>
        </w:rPr>
        <w:t xml:space="preserve"> </w:t>
      </w:r>
      <w:r>
        <w:t>including</w:t>
      </w:r>
      <w:r>
        <w:rPr>
          <w:spacing w:val="-6"/>
        </w:rPr>
        <w:t xml:space="preserve"> </w:t>
      </w:r>
      <w:r>
        <w:t>key</w:t>
      </w:r>
      <w:r>
        <w:rPr>
          <w:spacing w:val="-5"/>
        </w:rPr>
        <w:t xml:space="preserve"> </w:t>
      </w:r>
      <w:r>
        <w:t>resources,</w:t>
      </w:r>
      <w:r>
        <w:rPr>
          <w:spacing w:val="-7"/>
        </w:rPr>
        <w:t xml:space="preserve"> </w:t>
      </w:r>
      <w:r>
        <w:t>key</w:t>
      </w:r>
      <w:r>
        <w:rPr>
          <w:spacing w:val="-4"/>
        </w:rPr>
        <w:t xml:space="preserve"> </w:t>
      </w:r>
      <w:r>
        <w:t>activities</w:t>
      </w:r>
      <w:r>
        <w:rPr>
          <w:spacing w:val="-4"/>
        </w:rPr>
        <w:t xml:space="preserve"> </w:t>
      </w:r>
      <w:r>
        <w:t>and key partners involved, their roles, and the interactions amongst them, and taking into account existing tools and services of paying customers, users and other relevant stakeholders to interface with.</w:t>
      </w:r>
    </w:p>
    <w:p w14:paraId="62A0622F" w14:textId="77777777" w:rsidR="004466A5" w:rsidRDefault="007A7A14">
      <w:pPr>
        <w:pStyle w:val="ListParagraph"/>
        <w:numPr>
          <w:ilvl w:val="3"/>
          <w:numId w:val="14"/>
        </w:numPr>
        <w:tabs>
          <w:tab w:val="left" w:pos="1367"/>
        </w:tabs>
        <w:spacing w:before="61" w:line="237" w:lineRule="auto"/>
        <w:ind w:right="212" w:hanging="358"/>
        <w:jc w:val="both"/>
      </w:pPr>
      <w:r>
        <w:t>Presentation of the validation activities of the business assumptions with the engaged customers, users and other relevant stakeholders.</w:t>
      </w:r>
    </w:p>
    <w:p w14:paraId="62A06230" w14:textId="77777777" w:rsidR="004466A5" w:rsidRDefault="007A7A14">
      <w:pPr>
        <w:pStyle w:val="Heading4"/>
      </w:pPr>
      <w:r>
        <w:t>D</w:t>
      </w:r>
      <w:r>
        <w:rPr>
          <w:spacing w:val="-2"/>
        </w:rPr>
        <w:t xml:space="preserve"> </w:t>
      </w:r>
      <w:r>
        <w:t>1.5</w:t>
      </w:r>
      <w:r>
        <w:rPr>
          <w:spacing w:val="63"/>
        </w:rPr>
        <w:t xml:space="preserve"> </w:t>
      </w:r>
      <w:r>
        <w:t xml:space="preserve">Business </w:t>
      </w:r>
      <w:r>
        <w:rPr>
          <w:spacing w:val="-2"/>
        </w:rPr>
        <w:t>Plan:</w:t>
      </w:r>
    </w:p>
    <w:p w14:paraId="62A06231" w14:textId="77777777" w:rsidR="004466A5" w:rsidRDefault="007A7A14">
      <w:pPr>
        <w:pStyle w:val="ListParagraph"/>
        <w:numPr>
          <w:ilvl w:val="3"/>
          <w:numId w:val="14"/>
        </w:numPr>
        <w:tabs>
          <w:tab w:val="left" w:pos="1367"/>
        </w:tabs>
        <w:spacing w:before="182"/>
        <w:ind w:right="211" w:hanging="358"/>
        <w:jc w:val="both"/>
      </w:pPr>
      <w:r>
        <w:t xml:space="preserve">Market analysis for the envisaged services including the size (Total Addressable Market (TAM), Serviceable Available Market (SAM), Serviceable Obtainable Market (SOM)) and attractiveness of the market/customer segment(s) represented by the engaged paying </w:t>
      </w:r>
      <w:r>
        <w:rPr>
          <w:spacing w:val="-2"/>
        </w:rPr>
        <w:t>customers.</w:t>
      </w:r>
    </w:p>
    <w:p w14:paraId="62A06232" w14:textId="77777777" w:rsidR="004466A5" w:rsidRDefault="007A7A14">
      <w:pPr>
        <w:pStyle w:val="ListParagraph"/>
        <w:numPr>
          <w:ilvl w:val="3"/>
          <w:numId w:val="14"/>
        </w:numPr>
        <w:tabs>
          <w:tab w:val="left" w:pos="1367"/>
        </w:tabs>
        <w:spacing w:before="58"/>
        <w:ind w:right="211" w:hanging="358"/>
        <w:jc w:val="both"/>
      </w:pPr>
      <w:r>
        <w:t>Assessment of the competitive environment and of the main competitors including information on their services and value propositions.</w:t>
      </w:r>
    </w:p>
    <w:p w14:paraId="62A06233" w14:textId="77777777" w:rsidR="004466A5" w:rsidRDefault="007A7A14">
      <w:pPr>
        <w:pStyle w:val="ListParagraph"/>
        <w:numPr>
          <w:ilvl w:val="3"/>
          <w:numId w:val="14"/>
        </w:numPr>
        <w:tabs>
          <w:tab w:val="left" w:pos="1367"/>
        </w:tabs>
        <w:spacing w:before="59"/>
        <w:ind w:right="209" w:hanging="358"/>
        <w:jc w:val="both"/>
      </w:pPr>
      <w:r>
        <w:t>Presentation</w:t>
      </w:r>
      <w:r>
        <w:rPr>
          <w:spacing w:val="-16"/>
        </w:rPr>
        <w:t xml:space="preserve"> </w:t>
      </w:r>
      <w:r>
        <w:t>of</w:t>
      </w:r>
      <w:r>
        <w:rPr>
          <w:spacing w:val="-15"/>
        </w:rPr>
        <w:t xml:space="preserve"> </w:t>
      </w:r>
      <w:r>
        <w:t>the</w:t>
      </w:r>
      <w:r>
        <w:rPr>
          <w:spacing w:val="-15"/>
        </w:rPr>
        <w:t xml:space="preserve"> </w:t>
      </w:r>
      <w:r>
        <w:t>financial</w:t>
      </w:r>
      <w:r>
        <w:rPr>
          <w:spacing w:val="-16"/>
        </w:rPr>
        <w:t xml:space="preserve"> </w:t>
      </w:r>
      <w:r>
        <w:t>plan</w:t>
      </w:r>
      <w:r>
        <w:rPr>
          <w:spacing w:val="-15"/>
        </w:rPr>
        <w:t xml:space="preserve"> </w:t>
      </w:r>
      <w:r>
        <w:t>and</w:t>
      </w:r>
      <w:r>
        <w:rPr>
          <w:spacing w:val="-15"/>
        </w:rPr>
        <w:t xml:space="preserve"> </w:t>
      </w:r>
      <w:r>
        <w:t>financial</w:t>
      </w:r>
      <w:r>
        <w:rPr>
          <w:spacing w:val="-15"/>
        </w:rPr>
        <w:t xml:space="preserve"> </w:t>
      </w:r>
      <w:r>
        <w:t>forecast</w:t>
      </w:r>
      <w:r>
        <w:rPr>
          <w:spacing w:val="-16"/>
        </w:rPr>
        <w:t xml:space="preserve"> </w:t>
      </w:r>
      <w:r>
        <w:t>for</w:t>
      </w:r>
      <w:r>
        <w:rPr>
          <w:spacing w:val="-15"/>
        </w:rPr>
        <w:t xml:space="preserve"> </w:t>
      </w:r>
      <w:r>
        <w:t>development</w:t>
      </w:r>
      <w:r>
        <w:rPr>
          <w:spacing w:val="-15"/>
        </w:rPr>
        <w:t xml:space="preserve"> </w:t>
      </w:r>
      <w:r>
        <w:t>and</w:t>
      </w:r>
      <w:r>
        <w:rPr>
          <w:spacing w:val="-16"/>
        </w:rPr>
        <w:t xml:space="preserve"> </w:t>
      </w:r>
      <w:r>
        <w:t>sales,</w:t>
      </w:r>
      <w:r>
        <w:rPr>
          <w:spacing w:val="-15"/>
        </w:rPr>
        <w:t xml:space="preserve"> </w:t>
      </w:r>
      <w:r>
        <w:t>including profit</w:t>
      </w:r>
      <w:r>
        <w:rPr>
          <w:spacing w:val="-7"/>
        </w:rPr>
        <w:t xml:space="preserve"> </w:t>
      </w:r>
      <w:r>
        <w:t>and</w:t>
      </w:r>
      <w:r>
        <w:rPr>
          <w:spacing w:val="-7"/>
        </w:rPr>
        <w:t xml:space="preserve"> </w:t>
      </w:r>
      <w:r>
        <w:t>loss</w:t>
      </w:r>
      <w:r>
        <w:rPr>
          <w:spacing w:val="-7"/>
        </w:rPr>
        <w:t xml:space="preserve"> </w:t>
      </w:r>
      <w:r>
        <w:t>statement</w:t>
      </w:r>
      <w:r>
        <w:rPr>
          <w:spacing w:val="-7"/>
        </w:rPr>
        <w:t xml:space="preserve"> </w:t>
      </w:r>
      <w:r>
        <w:t>as</w:t>
      </w:r>
      <w:r>
        <w:rPr>
          <w:spacing w:val="-7"/>
        </w:rPr>
        <w:t xml:space="preserve"> </w:t>
      </w:r>
      <w:r>
        <w:t>well</w:t>
      </w:r>
      <w:r>
        <w:rPr>
          <w:spacing w:val="-7"/>
        </w:rPr>
        <w:t xml:space="preserve"> </w:t>
      </w:r>
      <w:r>
        <w:t>as</w:t>
      </w:r>
      <w:r>
        <w:rPr>
          <w:spacing w:val="-7"/>
        </w:rPr>
        <w:t xml:space="preserve"> </w:t>
      </w:r>
      <w:r>
        <w:t>cash</w:t>
      </w:r>
      <w:r>
        <w:rPr>
          <w:spacing w:val="-7"/>
        </w:rPr>
        <w:t xml:space="preserve"> </w:t>
      </w:r>
      <w:r>
        <w:t>flow</w:t>
      </w:r>
      <w:r>
        <w:rPr>
          <w:spacing w:val="-7"/>
        </w:rPr>
        <w:t xml:space="preserve"> </w:t>
      </w:r>
      <w:r>
        <w:t>statement</w:t>
      </w:r>
      <w:r>
        <w:rPr>
          <w:spacing w:val="-7"/>
        </w:rPr>
        <w:t xml:space="preserve"> </w:t>
      </w:r>
      <w:r>
        <w:t>for</w:t>
      </w:r>
      <w:r>
        <w:rPr>
          <w:spacing w:val="-7"/>
        </w:rPr>
        <w:t xml:space="preserve"> </w:t>
      </w:r>
      <w:r>
        <w:t>the</w:t>
      </w:r>
      <w:r>
        <w:rPr>
          <w:spacing w:val="-7"/>
        </w:rPr>
        <w:t xml:space="preserve"> </w:t>
      </w:r>
      <w:r>
        <w:t>next</w:t>
      </w:r>
      <w:r>
        <w:rPr>
          <w:spacing w:val="-7"/>
        </w:rPr>
        <w:t xml:space="preserve"> </w:t>
      </w:r>
      <w:r>
        <w:t>5</w:t>
      </w:r>
      <w:r>
        <w:rPr>
          <w:spacing w:val="-7"/>
        </w:rPr>
        <w:t xml:space="preserve"> </w:t>
      </w:r>
      <w:r>
        <w:t>years,</w:t>
      </w:r>
      <w:r>
        <w:rPr>
          <w:spacing w:val="-7"/>
        </w:rPr>
        <w:t xml:space="preserve"> </w:t>
      </w:r>
      <w:r>
        <w:t>making</w:t>
      </w:r>
      <w:r>
        <w:rPr>
          <w:spacing w:val="-7"/>
        </w:rPr>
        <w:t xml:space="preserve"> </w:t>
      </w:r>
      <w:r>
        <w:t>use</w:t>
      </w:r>
      <w:r>
        <w:rPr>
          <w:spacing w:val="-7"/>
        </w:rPr>
        <w:t xml:space="preserve"> </w:t>
      </w:r>
      <w:r>
        <w:t xml:space="preserve">of the ‘Cashflow Forecast Workbook’ available on the website </w:t>
      </w:r>
      <w:hyperlink r:id="rId34">
        <w:r>
          <w:rPr>
            <w:color w:val="0562C1"/>
            <w:spacing w:val="-2"/>
            <w:u w:val="single" w:color="0562C1"/>
          </w:rPr>
          <w:t>https://business.esa.int/documents</w:t>
        </w:r>
      </w:hyperlink>
      <w:r>
        <w:rPr>
          <w:spacing w:val="-2"/>
        </w:rPr>
        <w:t>.</w:t>
      </w:r>
    </w:p>
    <w:p w14:paraId="62A06234" w14:textId="77777777" w:rsidR="004466A5" w:rsidRDefault="007A7A14">
      <w:pPr>
        <w:pStyle w:val="ListParagraph"/>
        <w:numPr>
          <w:ilvl w:val="3"/>
          <w:numId w:val="14"/>
        </w:numPr>
        <w:tabs>
          <w:tab w:val="left" w:pos="1367"/>
        </w:tabs>
        <w:spacing w:before="58"/>
        <w:ind w:right="212" w:hanging="358"/>
        <w:jc w:val="both"/>
      </w:pPr>
      <w:r>
        <w:t>Presentation of the team, competences and capabilities required to implement and deliver the service.</w:t>
      </w:r>
      <w:r>
        <w:rPr>
          <w:spacing w:val="-1"/>
        </w:rPr>
        <w:t xml:space="preserve"> </w:t>
      </w:r>
      <w:r>
        <w:t>In case of missing</w:t>
      </w:r>
      <w:r>
        <w:rPr>
          <w:spacing w:val="-1"/>
        </w:rPr>
        <w:t xml:space="preserve"> </w:t>
      </w:r>
      <w:r>
        <w:t>competences and</w:t>
      </w:r>
      <w:r>
        <w:rPr>
          <w:spacing w:val="-1"/>
        </w:rPr>
        <w:t xml:space="preserve"> </w:t>
      </w:r>
      <w:r>
        <w:t>capabilities,</w:t>
      </w:r>
      <w:r>
        <w:rPr>
          <w:spacing w:val="-1"/>
        </w:rPr>
        <w:t xml:space="preserve"> </w:t>
      </w:r>
      <w:r>
        <w:t>presentation of the intended strategy to acquire them.</w:t>
      </w:r>
    </w:p>
    <w:p w14:paraId="62A06235" w14:textId="77777777" w:rsidR="004466A5" w:rsidRDefault="007A7A14">
      <w:pPr>
        <w:pStyle w:val="ListParagraph"/>
        <w:numPr>
          <w:ilvl w:val="3"/>
          <w:numId w:val="14"/>
        </w:numPr>
        <w:tabs>
          <w:tab w:val="left" w:pos="1367"/>
        </w:tabs>
        <w:spacing w:before="58"/>
        <w:ind w:hanging="357"/>
        <w:jc w:val="both"/>
      </w:pPr>
      <w:r>
        <w:t>Justification</w:t>
      </w:r>
      <w:r>
        <w:rPr>
          <w:spacing w:val="-7"/>
        </w:rPr>
        <w:t xml:space="preserve"> </w:t>
      </w:r>
      <w:r>
        <w:t>of</w:t>
      </w:r>
      <w:r>
        <w:rPr>
          <w:spacing w:val="-5"/>
        </w:rPr>
        <w:t xml:space="preserve"> </w:t>
      </w:r>
      <w:r>
        <w:t>the</w:t>
      </w:r>
      <w:r>
        <w:rPr>
          <w:spacing w:val="-5"/>
        </w:rPr>
        <w:t xml:space="preserve"> </w:t>
      </w:r>
      <w:r>
        <w:t>final</w:t>
      </w:r>
      <w:r>
        <w:rPr>
          <w:spacing w:val="-5"/>
        </w:rPr>
        <w:t xml:space="preserve"> </w:t>
      </w:r>
      <w:r>
        <w:t>business</w:t>
      </w:r>
      <w:r>
        <w:rPr>
          <w:spacing w:val="-6"/>
        </w:rPr>
        <w:t xml:space="preserve"> </w:t>
      </w:r>
      <w:r>
        <w:t>plan</w:t>
      </w:r>
      <w:r>
        <w:rPr>
          <w:spacing w:val="-6"/>
        </w:rPr>
        <w:t xml:space="preserve"> </w:t>
      </w:r>
      <w:r>
        <w:t>and</w:t>
      </w:r>
      <w:r>
        <w:rPr>
          <w:spacing w:val="-5"/>
        </w:rPr>
        <w:t xml:space="preserve"> </w:t>
      </w:r>
      <w:r>
        <w:t>its</w:t>
      </w:r>
      <w:r>
        <w:rPr>
          <w:spacing w:val="-6"/>
        </w:rPr>
        <w:t xml:space="preserve"> </w:t>
      </w:r>
      <w:r>
        <w:rPr>
          <w:spacing w:val="-2"/>
        </w:rPr>
        <w:t>elements.</w:t>
      </w:r>
    </w:p>
    <w:p w14:paraId="62A06236" w14:textId="77777777" w:rsidR="004466A5" w:rsidRDefault="007A7A14">
      <w:pPr>
        <w:pStyle w:val="ListParagraph"/>
        <w:numPr>
          <w:ilvl w:val="3"/>
          <w:numId w:val="14"/>
        </w:numPr>
        <w:tabs>
          <w:tab w:val="left" w:pos="1367"/>
        </w:tabs>
        <w:spacing w:before="58"/>
        <w:ind w:right="212" w:hanging="358"/>
        <w:jc w:val="both"/>
      </w:pPr>
      <w:r>
        <w:t>Presentation of the validation activities with the engaged customers, users and other relevant stakeholders.</w:t>
      </w:r>
    </w:p>
    <w:p w14:paraId="62A06237" w14:textId="77777777" w:rsidR="004466A5" w:rsidRDefault="007A7A14">
      <w:pPr>
        <w:pStyle w:val="Heading4"/>
        <w:spacing w:before="120"/>
      </w:pPr>
      <w:r>
        <w:t>D</w:t>
      </w:r>
      <w:r>
        <w:rPr>
          <w:spacing w:val="-1"/>
        </w:rPr>
        <w:t xml:space="preserve"> </w:t>
      </w:r>
      <w:r>
        <w:t>1.6</w:t>
      </w:r>
      <w:r>
        <w:rPr>
          <w:spacing w:val="64"/>
        </w:rPr>
        <w:t xml:space="preserve"> </w:t>
      </w:r>
      <w:r>
        <w:t>Viability</w:t>
      </w:r>
      <w:r>
        <w:rPr>
          <w:spacing w:val="-1"/>
        </w:rPr>
        <w:t xml:space="preserve"> </w:t>
      </w:r>
      <w:r>
        <w:rPr>
          <w:spacing w:val="-2"/>
        </w:rPr>
        <w:t>Analysis:</w:t>
      </w:r>
    </w:p>
    <w:p w14:paraId="62A06238" w14:textId="77777777" w:rsidR="004466A5" w:rsidRDefault="007A7A14">
      <w:pPr>
        <w:pStyle w:val="ListParagraph"/>
        <w:numPr>
          <w:ilvl w:val="3"/>
          <w:numId w:val="14"/>
        </w:numPr>
        <w:tabs>
          <w:tab w:val="left" w:pos="1367"/>
        </w:tabs>
        <w:spacing w:before="180"/>
        <w:ind w:right="209" w:hanging="358"/>
        <w:jc w:val="both"/>
      </w:pPr>
      <w:r>
        <w:t>Identification</w:t>
      </w:r>
      <w:r>
        <w:rPr>
          <w:spacing w:val="-14"/>
        </w:rPr>
        <w:t xml:space="preserve"> </w:t>
      </w:r>
      <w:r>
        <w:t>of</w:t>
      </w:r>
      <w:r>
        <w:rPr>
          <w:spacing w:val="-14"/>
        </w:rPr>
        <w:t xml:space="preserve"> </w:t>
      </w:r>
      <w:r>
        <w:t>critical</w:t>
      </w:r>
      <w:r>
        <w:rPr>
          <w:spacing w:val="-14"/>
        </w:rPr>
        <w:t xml:space="preserve"> </w:t>
      </w:r>
      <w:r>
        <w:t>elements</w:t>
      </w:r>
      <w:r>
        <w:rPr>
          <w:spacing w:val="-14"/>
        </w:rPr>
        <w:t xml:space="preserve"> </w:t>
      </w:r>
      <w:r>
        <w:t>and</w:t>
      </w:r>
      <w:r>
        <w:rPr>
          <w:spacing w:val="-14"/>
        </w:rPr>
        <w:t xml:space="preserve"> </w:t>
      </w:r>
      <w:r>
        <w:t>aspects</w:t>
      </w:r>
      <w:r>
        <w:rPr>
          <w:spacing w:val="-14"/>
        </w:rPr>
        <w:t xml:space="preserve"> </w:t>
      </w:r>
      <w:r>
        <w:t>related</w:t>
      </w:r>
      <w:r>
        <w:rPr>
          <w:spacing w:val="-14"/>
        </w:rPr>
        <w:t xml:space="preserve"> </w:t>
      </w:r>
      <w:r>
        <w:t>to</w:t>
      </w:r>
      <w:r>
        <w:rPr>
          <w:spacing w:val="-14"/>
        </w:rPr>
        <w:t xml:space="preserve"> </w:t>
      </w:r>
      <w:r>
        <w:t>the</w:t>
      </w:r>
      <w:r>
        <w:rPr>
          <w:spacing w:val="-14"/>
        </w:rPr>
        <w:t xml:space="preserve"> </w:t>
      </w:r>
      <w:r>
        <w:t>business</w:t>
      </w:r>
      <w:r>
        <w:rPr>
          <w:spacing w:val="-14"/>
        </w:rPr>
        <w:t xml:space="preserve"> </w:t>
      </w:r>
      <w:r>
        <w:t>model(s)</w:t>
      </w:r>
      <w:r>
        <w:rPr>
          <w:spacing w:val="-14"/>
        </w:rPr>
        <w:t xml:space="preserve"> </w:t>
      </w:r>
      <w:r>
        <w:t>and</w:t>
      </w:r>
      <w:r>
        <w:rPr>
          <w:spacing w:val="-14"/>
        </w:rPr>
        <w:t xml:space="preserve"> </w:t>
      </w:r>
      <w:r>
        <w:t>business plan and their robustness, by addressing aspects such as market barriers, cost/benefit ratios, competitive positioning, key differentiators, growth potential, etc., and presentation of mitigation strategies and measures.</w:t>
      </w:r>
    </w:p>
    <w:p w14:paraId="62A06239" w14:textId="77777777" w:rsidR="004466A5" w:rsidRDefault="007A7A14">
      <w:pPr>
        <w:pStyle w:val="ListParagraph"/>
        <w:numPr>
          <w:ilvl w:val="3"/>
          <w:numId w:val="14"/>
        </w:numPr>
        <w:tabs>
          <w:tab w:val="left" w:pos="1367"/>
        </w:tabs>
        <w:spacing w:before="60"/>
        <w:ind w:right="211" w:hanging="358"/>
        <w:jc w:val="both"/>
      </w:pPr>
      <w:r>
        <w:t>Identification</w:t>
      </w:r>
      <w:r>
        <w:rPr>
          <w:spacing w:val="-13"/>
        </w:rPr>
        <w:t xml:space="preserve"> </w:t>
      </w:r>
      <w:r>
        <w:t>of</w:t>
      </w:r>
      <w:r>
        <w:rPr>
          <w:spacing w:val="-13"/>
        </w:rPr>
        <w:t xml:space="preserve"> </w:t>
      </w:r>
      <w:r>
        <w:t>critical</w:t>
      </w:r>
      <w:r>
        <w:rPr>
          <w:spacing w:val="-13"/>
        </w:rPr>
        <w:t xml:space="preserve"> </w:t>
      </w:r>
      <w:r>
        <w:t>elements</w:t>
      </w:r>
      <w:r>
        <w:rPr>
          <w:spacing w:val="-12"/>
        </w:rPr>
        <w:t xml:space="preserve"> </w:t>
      </w:r>
      <w:r>
        <w:t>and</w:t>
      </w:r>
      <w:r>
        <w:rPr>
          <w:spacing w:val="-13"/>
        </w:rPr>
        <w:t xml:space="preserve"> </w:t>
      </w:r>
      <w:r>
        <w:t>aspects</w:t>
      </w:r>
      <w:r>
        <w:rPr>
          <w:spacing w:val="-12"/>
        </w:rPr>
        <w:t xml:space="preserve"> </w:t>
      </w:r>
      <w:r>
        <w:t>related</w:t>
      </w:r>
      <w:r>
        <w:rPr>
          <w:spacing w:val="-13"/>
        </w:rPr>
        <w:t xml:space="preserve"> </w:t>
      </w:r>
      <w:r>
        <w:t>to</w:t>
      </w:r>
      <w:r>
        <w:rPr>
          <w:spacing w:val="-13"/>
        </w:rPr>
        <w:t xml:space="preserve"> </w:t>
      </w:r>
      <w:r>
        <w:t>non-economic</w:t>
      </w:r>
      <w:r>
        <w:rPr>
          <w:spacing w:val="-12"/>
        </w:rPr>
        <w:t xml:space="preserve"> </w:t>
      </w:r>
      <w:r>
        <w:t>aspects</w:t>
      </w:r>
      <w:r>
        <w:rPr>
          <w:spacing w:val="-12"/>
        </w:rPr>
        <w:t xml:space="preserve"> </w:t>
      </w:r>
      <w:r>
        <w:t>(e.g.</w:t>
      </w:r>
      <w:r>
        <w:rPr>
          <w:spacing w:val="-13"/>
        </w:rPr>
        <w:t xml:space="preserve"> </w:t>
      </w:r>
      <w:r>
        <w:t xml:space="preserve">liability, regulation, public acceptability, etc.) and presentation of mitigation strategies and </w:t>
      </w:r>
      <w:r>
        <w:rPr>
          <w:spacing w:val="-2"/>
        </w:rPr>
        <w:t>measures.</w:t>
      </w:r>
    </w:p>
    <w:p w14:paraId="62A0623A" w14:textId="77777777" w:rsidR="004466A5" w:rsidRDefault="007A7A14">
      <w:pPr>
        <w:pStyle w:val="ListParagraph"/>
        <w:numPr>
          <w:ilvl w:val="3"/>
          <w:numId w:val="14"/>
        </w:numPr>
        <w:tabs>
          <w:tab w:val="left" w:pos="1367"/>
        </w:tabs>
        <w:spacing w:before="58"/>
        <w:ind w:hanging="357"/>
        <w:jc w:val="both"/>
      </w:pPr>
      <w:r>
        <w:rPr>
          <w:spacing w:val="-2"/>
        </w:rPr>
        <w:t>Assessment</w:t>
      </w:r>
      <w:r>
        <w:rPr>
          <w:spacing w:val="-8"/>
        </w:rPr>
        <w:t xml:space="preserve"> </w:t>
      </w:r>
      <w:r>
        <w:rPr>
          <w:spacing w:val="-2"/>
        </w:rPr>
        <w:t>of</w:t>
      </w:r>
      <w:r>
        <w:rPr>
          <w:spacing w:val="-6"/>
        </w:rPr>
        <w:t xml:space="preserve"> </w:t>
      </w:r>
      <w:r>
        <w:rPr>
          <w:spacing w:val="-2"/>
        </w:rPr>
        <w:t>the</w:t>
      </w:r>
      <w:r>
        <w:rPr>
          <w:spacing w:val="-6"/>
        </w:rPr>
        <w:t xml:space="preserve"> </w:t>
      </w:r>
      <w:r>
        <w:rPr>
          <w:spacing w:val="-2"/>
        </w:rPr>
        <w:t>overall</w:t>
      </w:r>
      <w:r>
        <w:rPr>
          <w:spacing w:val="-6"/>
        </w:rPr>
        <w:t xml:space="preserve"> </w:t>
      </w:r>
      <w:r>
        <w:rPr>
          <w:spacing w:val="-2"/>
        </w:rPr>
        <w:t>commercial</w:t>
      </w:r>
      <w:r>
        <w:rPr>
          <w:spacing w:val="-6"/>
        </w:rPr>
        <w:t xml:space="preserve"> </w:t>
      </w:r>
      <w:r>
        <w:rPr>
          <w:spacing w:val="-2"/>
        </w:rPr>
        <w:t>viability</w:t>
      </w:r>
      <w:r>
        <w:rPr>
          <w:spacing w:val="-6"/>
        </w:rPr>
        <w:t xml:space="preserve"> </w:t>
      </w:r>
      <w:r>
        <w:rPr>
          <w:spacing w:val="-2"/>
        </w:rPr>
        <w:t>of</w:t>
      </w:r>
      <w:r>
        <w:rPr>
          <w:spacing w:val="-6"/>
        </w:rPr>
        <w:t xml:space="preserve"> </w:t>
      </w:r>
      <w:r>
        <w:rPr>
          <w:spacing w:val="-2"/>
        </w:rPr>
        <w:t>the</w:t>
      </w:r>
      <w:r>
        <w:rPr>
          <w:spacing w:val="-6"/>
        </w:rPr>
        <w:t xml:space="preserve"> </w:t>
      </w:r>
      <w:r>
        <w:rPr>
          <w:spacing w:val="-2"/>
        </w:rPr>
        <w:t>proposed</w:t>
      </w:r>
      <w:r>
        <w:rPr>
          <w:spacing w:val="-6"/>
        </w:rPr>
        <w:t xml:space="preserve"> </w:t>
      </w:r>
      <w:r>
        <w:rPr>
          <w:spacing w:val="-2"/>
        </w:rPr>
        <w:t>service</w:t>
      </w:r>
      <w:r>
        <w:rPr>
          <w:spacing w:val="-6"/>
        </w:rPr>
        <w:t xml:space="preserve"> </w:t>
      </w:r>
      <w:r>
        <w:rPr>
          <w:spacing w:val="-2"/>
        </w:rPr>
        <w:t>and</w:t>
      </w:r>
      <w:r>
        <w:rPr>
          <w:spacing w:val="-7"/>
        </w:rPr>
        <w:t xml:space="preserve"> </w:t>
      </w:r>
      <w:r>
        <w:rPr>
          <w:spacing w:val="-2"/>
        </w:rPr>
        <w:t>system</w:t>
      </w:r>
      <w:r>
        <w:rPr>
          <w:spacing w:val="-7"/>
        </w:rPr>
        <w:t xml:space="preserve"> </w:t>
      </w:r>
      <w:r>
        <w:rPr>
          <w:spacing w:val="-2"/>
        </w:rPr>
        <w:t>concept.</w:t>
      </w:r>
    </w:p>
    <w:p w14:paraId="62A0623B" w14:textId="77777777" w:rsidR="004466A5" w:rsidRDefault="007A7A14">
      <w:pPr>
        <w:pStyle w:val="Heading4"/>
        <w:spacing w:before="119"/>
      </w:pPr>
      <w:r>
        <w:t>D</w:t>
      </w:r>
      <w:r>
        <w:rPr>
          <w:spacing w:val="-2"/>
        </w:rPr>
        <w:t xml:space="preserve"> </w:t>
      </w:r>
      <w:r>
        <w:t>1.7</w:t>
      </w:r>
      <w:r>
        <w:rPr>
          <w:spacing w:val="63"/>
        </w:rPr>
        <w:t xml:space="preserve"> </w:t>
      </w:r>
      <w:r>
        <w:t>Socio</w:t>
      </w:r>
      <w:r>
        <w:rPr>
          <w:spacing w:val="-2"/>
        </w:rPr>
        <w:t xml:space="preserve"> </w:t>
      </w:r>
      <w:r>
        <w:t>Economic</w:t>
      </w:r>
      <w:r>
        <w:rPr>
          <w:spacing w:val="-2"/>
        </w:rPr>
        <w:t xml:space="preserve"> </w:t>
      </w:r>
      <w:r>
        <w:t xml:space="preserve">Impact </w:t>
      </w:r>
      <w:r>
        <w:rPr>
          <w:spacing w:val="-2"/>
        </w:rPr>
        <w:t>Analysis:</w:t>
      </w:r>
    </w:p>
    <w:p w14:paraId="62A0623C" w14:textId="77777777" w:rsidR="004466A5" w:rsidRDefault="007A7A14">
      <w:pPr>
        <w:pStyle w:val="ListParagraph"/>
        <w:numPr>
          <w:ilvl w:val="3"/>
          <w:numId w:val="14"/>
        </w:numPr>
        <w:tabs>
          <w:tab w:val="left" w:pos="1367"/>
        </w:tabs>
        <w:spacing w:before="182"/>
        <w:ind w:right="210" w:hanging="358"/>
        <w:jc w:val="both"/>
        <w:rPr>
          <w:rFonts w:ascii="Microsoft Sans Serif" w:hAnsi="Microsoft Sans Serif"/>
        </w:rPr>
      </w:pPr>
      <w:r>
        <w:rPr>
          <w:rFonts w:ascii="Microsoft Sans Serif" w:hAnsi="Microsoft Sans Serif"/>
        </w:rPr>
        <w:t>Assessment of the potential socio-economic impact of resulting operational services regarding</w:t>
      </w:r>
      <w:r>
        <w:rPr>
          <w:rFonts w:ascii="Microsoft Sans Serif" w:hAnsi="Microsoft Sans Serif"/>
          <w:spacing w:val="40"/>
        </w:rPr>
        <w:t xml:space="preserve"> </w:t>
      </w:r>
      <w:r>
        <w:rPr>
          <w:rFonts w:ascii="Microsoft Sans Serif" w:hAnsi="Microsoft Sans Serif"/>
        </w:rPr>
        <w:t>expected</w:t>
      </w:r>
      <w:r>
        <w:rPr>
          <w:rFonts w:ascii="Microsoft Sans Serif" w:hAnsi="Microsoft Sans Serif"/>
          <w:spacing w:val="40"/>
        </w:rPr>
        <w:t xml:space="preserve"> </w:t>
      </w:r>
      <w:r>
        <w:rPr>
          <w:rFonts w:ascii="Microsoft Sans Serif" w:hAnsi="Microsoft Sans Serif"/>
        </w:rPr>
        <w:t>revenues,</w:t>
      </w:r>
      <w:r>
        <w:rPr>
          <w:rFonts w:ascii="Microsoft Sans Serif" w:hAnsi="Microsoft Sans Serif"/>
          <w:spacing w:val="40"/>
        </w:rPr>
        <w:t xml:space="preserve"> </w:t>
      </w:r>
      <w:r>
        <w:rPr>
          <w:rFonts w:ascii="Microsoft Sans Serif" w:hAnsi="Microsoft Sans Serif"/>
        </w:rPr>
        <w:t>job</w:t>
      </w:r>
      <w:r>
        <w:rPr>
          <w:rFonts w:ascii="Microsoft Sans Serif" w:hAnsi="Microsoft Sans Serif"/>
          <w:spacing w:val="40"/>
        </w:rPr>
        <w:t xml:space="preserve"> </w:t>
      </w:r>
      <w:r>
        <w:rPr>
          <w:rFonts w:ascii="Microsoft Sans Serif" w:hAnsi="Microsoft Sans Serif"/>
        </w:rPr>
        <w:t>creation</w:t>
      </w:r>
      <w:r>
        <w:rPr>
          <w:rFonts w:ascii="Microsoft Sans Serif" w:hAnsi="Microsoft Sans Serif"/>
          <w:spacing w:val="40"/>
        </w:rPr>
        <w:t xml:space="preserve"> </w:t>
      </w:r>
      <w:r>
        <w:rPr>
          <w:rFonts w:ascii="Microsoft Sans Serif" w:hAnsi="Microsoft Sans Serif"/>
        </w:rPr>
        <w:t>across</w:t>
      </w:r>
      <w:r>
        <w:rPr>
          <w:rFonts w:ascii="Microsoft Sans Serif" w:hAnsi="Microsoft Sans Serif"/>
          <w:spacing w:val="40"/>
        </w:rPr>
        <w:t xml:space="preserve"> </w:t>
      </w:r>
      <w:r>
        <w:rPr>
          <w:rFonts w:ascii="Microsoft Sans Serif" w:hAnsi="Microsoft Sans Serif"/>
        </w:rPr>
        <w:t>the</w:t>
      </w:r>
      <w:r>
        <w:rPr>
          <w:rFonts w:ascii="Microsoft Sans Serif" w:hAnsi="Microsoft Sans Serif"/>
          <w:spacing w:val="40"/>
        </w:rPr>
        <w:t xml:space="preserve"> </w:t>
      </w:r>
      <w:r>
        <w:rPr>
          <w:rFonts w:ascii="Microsoft Sans Serif" w:hAnsi="Microsoft Sans Serif"/>
        </w:rPr>
        <w:t>value</w:t>
      </w:r>
      <w:r>
        <w:rPr>
          <w:rFonts w:ascii="Microsoft Sans Serif" w:hAnsi="Microsoft Sans Serif"/>
          <w:spacing w:val="40"/>
        </w:rPr>
        <w:t xml:space="preserve"> </w:t>
      </w:r>
      <w:r>
        <w:rPr>
          <w:rFonts w:ascii="Microsoft Sans Serif" w:hAnsi="Microsoft Sans Serif"/>
        </w:rPr>
        <w:t>chain</w:t>
      </w:r>
      <w:r>
        <w:rPr>
          <w:rFonts w:ascii="Microsoft Sans Serif" w:hAnsi="Microsoft Sans Serif"/>
          <w:spacing w:val="40"/>
        </w:rPr>
        <w:t xml:space="preserve"> </w:t>
      </w:r>
      <w:r>
        <w:rPr>
          <w:rFonts w:ascii="Microsoft Sans Serif" w:hAnsi="Microsoft Sans Serif"/>
        </w:rPr>
        <w:t>(i.e.</w:t>
      </w:r>
      <w:r>
        <w:rPr>
          <w:rFonts w:ascii="Microsoft Sans Serif" w:hAnsi="Microsoft Sans Serif"/>
          <w:spacing w:val="40"/>
        </w:rPr>
        <w:t xml:space="preserve"> </w:t>
      </w:r>
      <w:r>
        <w:rPr>
          <w:rFonts w:ascii="Microsoft Sans Serif" w:hAnsi="Microsoft Sans Serif"/>
        </w:rPr>
        <w:t>for</w:t>
      </w:r>
      <w:r>
        <w:rPr>
          <w:rFonts w:ascii="Microsoft Sans Serif" w:hAnsi="Microsoft Sans Serif"/>
          <w:spacing w:val="40"/>
        </w:rPr>
        <w:t xml:space="preserve"> </w:t>
      </w:r>
      <w:r>
        <w:rPr>
          <w:rFonts w:ascii="Microsoft Sans Serif" w:hAnsi="Microsoft Sans Serif"/>
        </w:rPr>
        <w:t>all</w:t>
      </w:r>
      <w:r>
        <w:rPr>
          <w:rFonts w:ascii="Microsoft Sans Serif" w:hAnsi="Microsoft Sans Serif"/>
          <w:spacing w:val="40"/>
        </w:rPr>
        <w:t xml:space="preserve"> </w:t>
      </w:r>
      <w:r>
        <w:rPr>
          <w:rFonts w:ascii="Microsoft Sans Serif" w:hAnsi="Microsoft Sans Serif"/>
        </w:rPr>
        <w:t>partners</w:t>
      </w:r>
    </w:p>
    <w:p w14:paraId="62A0623D" w14:textId="77777777" w:rsidR="004466A5" w:rsidRDefault="004466A5">
      <w:pPr>
        <w:jc w:val="both"/>
        <w:rPr>
          <w:rFonts w:ascii="Microsoft Sans Serif" w:hAnsi="Microsoft Sans Serif"/>
        </w:rPr>
        <w:sectPr w:rsidR="004466A5">
          <w:pgSz w:w="11910" w:h="16840"/>
          <w:pgMar w:top="2000" w:right="640" w:bottom="1180" w:left="900" w:header="844" w:footer="918" w:gutter="0"/>
          <w:cols w:space="720"/>
        </w:sectPr>
      </w:pPr>
    </w:p>
    <w:p w14:paraId="62A0623E" w14:textId="77777777" w:rsidR="004466A5" w:rsidRDefault="004466A5">
      <w:pPr>
        <w:pStyle w:val="BodyText"/>
        <w:spacing w:before="139"/>
        <w:jc w:val="left"/>
        <w:rPr>
          <w:rFonts w:ascii="Microsoft Sans Serif"/>
        </w:rPr>
      </w:pPr>
    </w:p>
    <w:p w14:paraId="62A0623F" w14:textId="77777777" w:rsidR="004466A5" w:rsidRDefault="007A7A14">
      <w:pPr>
        <w:pStyle w:val="BodyText"/>
        <w:ind w:left="1368" w:right="211"/>
        <w:rPr>
          <w:rFonts w:ascii="Microsoft Sans Serif"/>
        </w:rPr>
      </w:pPr>
      <w:r>
        <w:rPr>
          <w:rFonts w:ascii="Microsoft Sans Serif"/>
        </w:rPr>
        <w:t>involved in the service provision), export opportunities, establishment of new markets, investment leverage, and societal benefits.</w:t>
      </w:r>
    </w:p>
    <w:p w14:paraId="62A06240" w14:textId="77777777" w:rsidR="004466A5" w:rsidRDefault="007A7A14">
      <w:pPr>
        <w:pStyle w:val="Heading3"/>
        <w:numPr>
          <w:ilvl w:val="2"/>
          <w:numId w:val="14"/>
        </w:numPr>
        <w:tabs>
          <w:tab w:val="left" w:pos="952"/>
        </w:tabs>
        <w:ind w:left="952" w:hanging="718"/>
      </w:pPr>
      <w:bookmarkStart w:id="28" w:name="4.1.2._Technical_Feasibility_Assessment_"/>
      <w:bookmarkStart w:id="29" w:name="_bookmark15"/>
      <w:bookmarkEnd w:id="28"/>
      <w:bookmarkEnd w:id="29"/>
      <w:r>
        <w:rPr>
          <w:color w:val="335E6D"/>
        </w:rPr>
        <w:t>Technical</w:t>
      </w:r>
      <w:r>
        <w:rPr>
          <w:color w:val="335E6D"/>
          <w:spacing w:val="-8"/>
        </w:rPr>
        <w:t xml:space="preserve"> </w:t>
      </w:r>
      <w:r>
        <w:rPr>
          <w:color w:val="335E6D"/>
        </w:rPr>
        <w:t>Feasibility</w:t>
      </w:r>
      <w:r>
        <w:rPr>
          <w:color w:val="335E6D"/>
          <w:spacing w:val="-4"/>
        </w:rPr>
        <w:t xml:space="preserve"> </w:t>
      </w:r>
      <w:r>
        <w:rPr>
          <w:color w:val="335E6D"/>
        </w:rPr>
        <w:t>Assessment</w:t>
      </w:r>
      <w:r>
        <w:rPr>
          <w:color w:val="335E6D"/>
          <w:spacing w:val="-5"/>
        </w:rPr>
        <w:t xml:space="preserve"> </w:t>
      </w:r>
      <w:r>
        <w:rPr>
          <w:color w:val="335E6D"/>
        </w:rPr>
        <w:t>(Part</w:t>
      </w:r>
      <w:r>
        <w:rPr>
          <w:color w:val="335E6D"/>
          <w:spacing w:val="-5"/>
        </w:rPr>
        <w:t xml:space="preserve"> </w:t>
      </w:r>
      <w:r>
        <w:rPr>
          <w:color w:val="335E6D"/>
        </w:rPr>
        <w:t>of</w:t>
      </w:r>
      <w:r>
        <w:rPr>
          <w:color w:val="335E6D"/>
          <w:spacing w:val="-4"/>
        </w:rPr>
        <w:t xml:space="preserve"> </w:t>
      </w:r>
      <w:r>
        <w:rPr>
          <w:color w:val="335E6D"/>
          <w:spacing w:val="-5"/>
        </w:rPr>
        <w:t>D1)</w:t>
      </w:r>
    </w:p>
    <w:p w14:paraId="62A06241" w14:textId="77777777" w:rsidR="004466A5" w:rsidRDefault="007A7A14">
      <w:pPr>
        <w:pStyle w:val="BodyText"/>
        <w:spacing w:before="270"/>
        <w:ind w:left="233" w:right="209"/>
      </w:pPr>
      <w:r>
        <w:t>The deliverable D1 (Business Case) shall integrate the results of the task 1 activities and also include the following sub-elements:</w:t>
      </w:r>
    </w:p>
    <w:p w14:paraId="62A06242" w14:textId="77777777" w:rsidR="004466A5" w:rsidRDefault="007A7A14">
      <w:pPr>
        <w:pStyle w:val="Heading4"/>
      </w:pPr>
      <w:r>
        <w:t>D</w:t>
      </w:r>
      <w:r>
        <w:rPr>
          <w:spacing w:val="-4"/>
        </w:rPr>
        <w:t xml:space="preserve"> </w:t>
      </w:r>
      <w:r>
        <w:t>1.8</w:t>
      </w:r>
      <w:r>
        <w:rPr>
          <w:spacing w:val="68"/>
        </w:rPr>
        <w:t xml:space="preserve"> </w:t>
      </w:r>
      <w:r>
        <w:t>System</w:t>
      </w:r>
      <w:r>
        <w:rPr>
          <w:spacing w:val="-1"/>
        </w:rPr>
        <w:t xml:space="preserve"> </w:t>
      </w:r>
      <w:r>
        <w:rPr>
          <w:spacing w:val="-2"/>
        </w:rPr>
        <w:t>Definition:</w:t>
      </w:r>
    </w:p>
    <w:p w14:paraId="62A06243" w14:textId="77777777" w:rsidR="004466A5" w:rsidRDefault="007A7A14">
      <w:pPr>
        <w:pStyle w:val="ListParagraph"/>
        <w:numPr>
          <w:ilvl w:val="3"/>
          <w:numId w:val="14"/>
        </w:numPr>
        <w:tabs>
          <w:tab w:val="left" w:pos="1367"/>
        </w:tabs>
        <w:spacing w:before="181"/>
        <w:ind w:right="210" w:hanging="358"/>
        <w:jc w:val="both"/>
      </w:pPr>
      <w:r>
        <w:t>Definition</w:t>
      </w:r>
      <w:r>
        <w:rPr>
          <w:spacing w:val="-12"/>
        </w:rPr>
        <w:t xml:space="preserve"> </w:t>
      </w:r>
      <w:r>
        <w:t>of</w:t>
      </w:r>
      <w:r>
        <w:rPr>
          <w:spacing w:val="-14"/>
        </w:rPr>
        <w:t xml:space="preserve"> </w:t>
      </w:r>
      <w:r>
        <w:t>the</w:t>
      </w:r>
      <w:r>
        <w:rPr>
          <w:spacing w:val="-12"/>
        </w:rPr>
        <w:t xml:space="preserve"> </w:t>
      </w:r>
      <w:r>
        <w:t>system</w:t>
      </w:r>
      <w:r>
        <w:rPr>
          <w:spacing w:val="-12"/>
        </w:rPr>
        <w:t xml:space="preserve"> </w:t>
      </w:r>
      <w:r>
        <w:t>architectures</w:t>
      </w:r>
      <w:r>
        <w:rPr>
          <w:spacing w:val="-11"/>
        </w:rPr>
        <w:t xml:space="preserve"> </w:t>
      </w:r>
      <w:r>
        <w:t>providing</w:t>
      </w:r>
      <w:r>
        <w:rPr>
          <w:spacing w:val="-12"/>
        </w:rPr>
        <w:t xml:space="preserve"> </w:t>
      </w:r>
      <w:r>
        <w:t>the</w:t>
      </w:r>
      <w:r>
        <w:rPr>
          <w:spacing w:val="-12"/>
        </w:rPr>
        <w:t xml:space="preserve"> </w:t>
      </w:r>
      <w:r>
        <w:t>service</w:t>
      </w:r>
      <w:r>
        <w:rPr>
          <w:spacing w:val="-12"/>
        </w:rPr>
        <w:t xml:space="preserve"> </w:t>
      </w:r>
      <w:r>
        <w:t>offers</w:t>
      </w:r>
      <w:r>
        <w:rPr>
          <w:spacing w:val="-11"/>
        </w:rPr>
        <w:t xml:space="preserve"> </w:t>
      </w:r>
      <w:r>
        <w:t>identified</w:t>
      </w:r>
      <w:r>
        <w:rPr>
          <w:spacing w:val="-12"/>
        </w:rPr>
        <w:t xml:space="preserve"> </w:t>
      </w:r>
      <w:r>
        <w:t>in</w:t>
      </w:r>
      <w:r>
        <w:rPr>
          <w:spacing w:val="-12"/>
        </w:rPr>
        <w:t xml:space="preserve"> </w:t>
      </w:r>
      <w:r>
        <w:t>Task</w:t>
      </w:r>
      <w:r>
        <w:rPr>
          <w:spacing w:val="-11"/>
        </w:rPr>
        <w:t xml:space="preserve"> </w:t>
      </w:r>
      <w:r>
        <w:t>1,</w:t>
      </w:r>
      <w:r>
        <w:rPr>
          <w:spacing w:val="-12"/>
        </w:rPr>
        <w:t xml:space="preserve"> </w:t>
      </w:r>
      <w:r>
        <w:t xml:space="preserve">taking into account any existing infrastructure of paying customers and other relevant </w:t>
      </w:r>
      <w:r>
        <w:rPr>
          <w:spacing w:val="-2"/>
        </w:rPr>
        <w:t>stakeholders.</w:t>
      </w:r>
    </w:p>
    <w:p w14:paraId="62A06244" w14:textId="77777777" w:rsidR="004466A5" w:rsidRDefault="007A7A14">
      <w:pPr>
        <w:pStyle w:val="ListParagraph"/>
        <w:numPr>
          <w:ilvl w:val="3"/>
          <w:numId w:val="14"/>
        </w:numPr>
        <w:tabs>
          <w:tab w:val="left" w:pos="1367"/>
        </w:tabs>
        <w:spacing w:before="58"/>
        <w:ind w:right="211" w:hanging="358"/>
        <w:jc w:val="both"/>
      </w:pPr>
      <w:r>
        <w:t>Visualisation of the system architecture in terms of main building blocks and interfaces to external systems and services identifying key technologies required and their maturity status (existing, commercial-off-the-shelf, to be developed, market readiness, etc.).</w:t>
      </w:r>
    </w:p>
    <w:p w14:paraId="62A06245" w14:textId="77777777" w:rsidR="004466A5" w:rsidRDefault="007A7A14">
      <w:pPr>
        <w:pStyle w:val="ListParagraph"/>
        <w:numPr>
          <w:ilvl w:val="3"/>
          <w:numId w:val="14"/>
        </w:numPr>
        <w:tabs>
          <w:tab w:val="left" w:pos="1367"/>
        </w:tabs>
        <w:spacing w:before="59"/>
        <w:ind w:right="210" w:hanging="358"/>
        <w:jc w:val="both"/>
      </w:pPr>
      <w:r>
        <w:t xml:space="preserve">Presentation and justification of the role of the space asset(s) (Earth observation, satellite navigation, satellite communication, human spaceflight, etc.) which are subject for </w:t>
      </w:r>
      <w:r>
        <w:rPr>
          <w:spacing w:val="-2"/>
        </w:rPr>
        <w:t>integration.</w:t>
      </w:r>
    </w:p>
    <w:p w14:paraId="62A06246" w14:textId="77777777" w:rsidR="004466A5" w:rsidRDefault="007A7A14">
      <w:pPr>
        <w:spacing w:before="119"/>
        <w:ind w:left="233"/>
        <w:jc w:val="both"/>
        <w:rPr>
          <w:b/>
        </w:rPr>
      </w:pPr>
      <w:r>
        <w:rPr>
          <w:b/>
        </w:rPr>
        <w:t>D</w:t>
      </w:r>
      <w:r>
        <w:rPr>
          <w:b/>
          <w:spacing w:val="-6"/>
        </w:rPr>
        <w:t xml:space="preserve"> </w:t>
      </w:r>
      <w:r>
        <w:rPr>
          <w:b/>
        </w:rPr>
        <w:t>1.9</w:t>
      </w:r>
      <w:r>
        <w:rPr>
          <w:b/>
          <w:spacing w:val="79"/>
          <w:w w:val="150"/>
        </w:rPr>
        <w:t xml:space="preserve"> </w:t>
      </w:r>
      <w:r>
        <w:rPr>
          <w:b/>
        </w:rPr>
        <w:t>Technical</w:t>
      </w:r>
      <w:r>
        <w:rPr>
          <w:b/>
          <w:spacing w:val="-4"/>
        </w:rPr>
        <w:t xml:space="preserve"> </w:t>
      </w:r>
      <w:r>
        <w:rPr>
          <w:b/>
        </w:rPr>
        <w:t>Feasibility</w:t>
      </w:r>
      <w:r>
        <w:rPr>
          <w:b/>
          <w:spacing w:val="-4"/>
        </w:rPr>
        <w:t xml:space="preserve"> </w:t>
      </w:r>
      <w:r>
        <w:rPr>
          <w:b/>
          <w:spacing w:val="-2"/>
        </w:rPr>
        <w:t>Analysis:</w:t>
      </w:r>
    </w:p>
    <w:p w14:paraId="62A06247" w14:textId="77777777" w:rsidR="004466A5" w:rsidRDefault="007A7A14">
      <w:pPr>
        <w:pStyle w:val="ListParagraph"/>
        <w:numPr>
          <w:ilvl w:val="3"/>
          <w:numId w:val="14"/>
        </w:numPr>
        <w:tabs>
          <w:tab w:val="left" w:pos="1367"/>
        </w:tabs>
        <w:spacing w:before="119"/>
        <w:ind w:right="210" w:hanging="358"/>
        <w:jc w:val="both"/>
      </w:pPr>
      <w:r>
        <w:t>Justification of the final service concept and its underlying system and validation of the service concept with the engaged customers, users and other relevant stakeholders.</w:t>
      </w:r>
    </w:p>
    <w:p w14:paraId="62A06248" w14:textId="77777777" w:rsidR="004466A5" w:rsidRDefault="007A7A14">
      <w:pPr>
        <w:pStyle w:val="ListParagraph"/>
        <w:numPr>
          <w:ilvl w:val="3"/>
          <w:numId w:val="14"/>
        </w:numPr>
        <w:tabs>
          <w:tab w:val="left" w:pos="1367"/>
        </w:tabs>
        <w:spacing w:before="59"/>
        <w:ind w:right="211" w:hanging="358"/>
        <w:jc w:val="both"/>
      </w:pPr>
      <w:r>
        <w:t>Identification of critical elements and risks related to development, implementation, and operation</w:t>
      </w:r>
      <w:r>
        <w:rPr>
          <w:spacing w:val="-1"/>
        </w:rPr>
        <w:t xml:space="preserve"> </w:t>
      </w:r>
      <w:r>
        <w:t>of</w:t>
      </w:r>
      <w:r>
        <w:rPr>
          <w:spacing w:val="-1"/>
        </w:rPr>
        <w:t xml:space="preserve"> </w:t>
      </w:r>
      <w:r>
        <w:t>the</w:t>
      </w:r>
      <w:r>
        <w:rPr>
          <w:spacing w:val="-1"/>
        </w:rPr>
        <w:t xml:space="preserve"> </w:t>
      </w:r>
      <w:r>
        <w:t>service</w:t>
      </w:r>
      <w:r>
        <w:rPr>
          <w:spacing w:val="-2"/>
        </w:rPr>
        <w:t xml:space="preserve"> </w:t>
      </w:r>
      <w:r>
        <w:t>and</w:t>
      </w:r>
      <w:r>
        <w:rPr>
          <w:spacing w:val="-1"/>
        </w:rPr>
        <w:t xml:space="preserve"> </w:t>
      </w:r>
      <w:r>
        <w:t>system</w:t>
      </w:r>
      <w:r>
        <w:rPr>
          <w:spacing w:val="-2"/>
        </w:rPr>
        <w:t xml:space="preserve"> </w:t>
      </w:r>
      <w:r>
        <w:t>from</w:t>
      </w:r>
      <w:r>
        <w:rPr>
          <w:spacing w:val="-2"/>
        </w:rPr>
        <w:t xml:space="preserve"> </w:t>
      </w:r>
      <w:r>
        <w:t>a</w:t>
      </w:r>
      <w:r>
        <w:rPr>
          <w:spacing w:val="-1"/>
        </w:rPr>
        <w:t xml:space="preserve"> </w:t>
      </w:r>
      <w:r>
        <w:t>developer</w:t>
      </w:r>
      <w:r>
        <w:rPr>
          <w:spacing w:val="-1"/>
        </w:rPr>
        <w:t xml:space="preserve"> </w:t>
      </w:r>
      <w:r>
        <w:t>perspective</w:t>
      </w:r>
      <w:r>
        <w:rPr>
          <w:spacing w:val="-1"/>
        </w:rPr>
        <w:t xml:space="preserve"> </w:t>
      </w:r>
      <w:r>
        <w:t>as</w:t>
      </w:r>
      <w:r>
        <w:rPr>
          <w:spacing w:val="-1"/>
        </w:rPr>
        <w:t xml:space="preserve"> </w:t>
      </w:r>
      <w:r>
        <w:t>well</w:t>
      </w:r>
      <w:r>
        <w:rPr>
          <w:spacing w:val="-2"/>
        </w:rPr>
        <w:t xml:space="preserve"> </w:t>
      </w:r>
      <w:r>
        <w:t>as</w:t>
      </w:r>
      <w:r>
        <w:rPr>
          <w:spacing w:val="-1"/>
        </w:rPr>
        <w:t xml:space="preserve"> </w:t>
      </w:r>
      <w:r>
        <w:t>from</w:t>
      </w:r>
      <w:r>
        <w:rPr>
          <w:spacing w:val="-2"/>
        </w:rPr>
        <w:t xml:space="preserve"> </w:t>
      </w:r>
      <w:r>
        <w:t>the</w:t>
      </w:r>
      <w:r>
        <w:rPr>
          <w:spacing w:val="-1"/>
        </w:rPr>
        <w:t xml:space="preserve"> </w:t>
      </w:r>
      <w:r>
        <w:t>from the perspective of paying customers, users and other relevant stakeholders, and presentation of mitigation strategies and measures.</w:t>
      </w:r>
    </w:p>
    <w:p w14:paraId="62A06249" w14:textId="77777777" w:rsidR="004466A5" w:rsidRDefault="007A7A14">
      <w:pPr>
        <w:pStyle w:val="ListParagraph"/>
        <w:numPr>
          <w:ilvl w:val="3"/>
          <w:numId w:val="14"/>
        </w:numPr>
        <w:tabs>
          <w:tab w:val="left" w:pos="1366"/>
        </w:tabs>
        <w:spacing w:before="58"/>
        <w:ind w:left="1366" w:hanging="357"/>
        <w:jc w:val="both"/>
      </w:pPr>
      <w:bookmarkStart w:id="30" w:name="4.2._Proof_of_Concept_(PoC)_(D2)"/>
      <w:bookmarkStart w:id="31" w:name="_bookmark16"/>
      <w:bookmarkEnd w:id="30"/>
      <w:bookmarkEnd w:id="31"/>
      <w:r>
        <w:t>Assessment</w:t>
      </w:r>
      <w:r>
        <w:rPr>
          <w:spacing w:val="-13"/>
        </w:rPr>
        <w:t xml:space="preserve"> </w:t>
      </w:r>
      <w:r>
        <w:t>of</w:t>
      </w:r>
      <w:r>
        <w:rPr>
          <w:spacing w:val="-12"/>
        </w:rPr>
        <w:t xml:space="preserve"> </w:t>
      </w:r>
      <w:r>
        <w:t>the</w:t>
      </w:r>
      <w:r>
        <w:rPr>
          <w:spacing w:val="-12"/>
        </w:rPr>
        <w:t xml:space="preserve"> </w:t>
      </w:r>
      <w:r>
        <w:t>overall</w:t>
      </w:r>
      <w:r>
        <w:rPr>
          <w:spacing w:val="-11"/>
        </w:rPr>
        <w:t xml:space="preserve"> </w:t>
      </w:r>
      <w:r>
        <w:t>technical</w:t>
      </w:r>
      <w:r>
        <w:rPr>
          <w:spacing w:val="-12"/>
        </w:rPr>
        <w:t xml:space="preserve"> </w:t>
      </w:r>
      <w:r>
        <w:t>feasibility</w:t>
      </w:r>
      <w:r>
        <w:rPr>
          <w:spacing w:val="-12"/>
        </w:rPr>
        <w:t xml:space="preserve"> </w:t>
      </w:r>
      <w:r>
        <w:t>of</w:t>
      </w:r>
      <w:r>
        <w:rPr>
          <w:spacing w:val="-12"/>
        </w:rPr>
        <w:t xml:space="preserve"> </w:t>
      </w:r>
      <w:r>
        <w:t>the</w:t>
      </w:r>
      <w:r>
        <w:rPr>
          <w:spacing w:val="-11"/>
        </w:rPr>
        <w:t xml:space="preserve"> </w:t>
      </w:r>
      <w:r>
        <w:t>proposed</w:t>
      </w:r>
      <w:r>
        <w:rPr>
          <w:spacing w:val="-12"/>
        </w:rPr>
        <w:t xml:space="preserve"> </w:t>
      </w:r>
      <w:r>
        <w:t>service</w:t>
      </w:r>
      <w:r>
        <w:rPr>
          <w:spacing w:val="-12"/>
        </w:rPr>
        <w:t xml:space="preserve"> </w:t>
      </w:r>
      <w:r>
        <w:t>and</w:t>
      </w:r>
      <w:r>
        <w:rPr>
          <w:spacing w:val="-13"/>
        </w:rPr>
        <w:t xml:space="preserve"> </w:t>
      </w:r>
      <w:r>
        <w:t>system</w:t>
      </w:r>
      <w:r>
        <w:rPr>
          <w:spacing w:val="-12"/>
        </w:rPr>
        <w:t xml:space="preserve"> </w:t>
      </w:r>
      <w:r>
        <w:rPr>
          <w:spacing w:val="-2"/>
        </w:rPr>
        <w:t>concept.</w:t>
      </w:r>
    </w:p>
    <w:p w14:paraId="62A0624A" w14:textId="77777777" w:rsidR="004466A5" w:rsidRDefault="007A7A14">
      <w:pPr>
        <w:pStyle w:val="Heading2"/>
        <w:numPr>
          <w:ilvl w:val="1"/>
          <w:numId w:val="14"/>
        </w:numPr>
        <w:tabs>
          <w:tab w:val="left" w:pos="777"/>
        </w:tabs>
        <w:spacing w:before="239"/>
        <w:ind w:left="777" w:hanging="543"/>
        <w:rPr>
          <w:color w:val="003148"/>
        </w:rPr>
      </w:pPr>
      <w:r>
        <w:rPr>
          <w:color w:val="003148"/>
        </w:rPr>
        <w:t>Proof</w:t>
      </w:r>
      <w:r>
        <w:rPr>
          <w:color w:val="003148"/>
          <w:spacing w:val="-9"/>
        </w:rPr>
        <w:t xml:space="preserve"> </w:t>
      </w:r>
      <w:r>
        <w:rPr>
          <w:color w:val="003148"/>
        </w:rPr>
        <w:t>of</w:t>
      </w:r>
      <w:r>
        <w:rPr>
          <w:color w:val="003148"/>
          <w:spacing w:val="-10"/>
        </w:rPr>
        <w:t xml:space="preserve"> </w:t>
      </w:r>
      <w:r>
        <w:rPr>
          <w:color w:val="003148"/>
        </w:rPr>
        <w:t>Concept</w:t>
      </w:r>
      <w:r>
        <w:rPr>
          <w:color w:val="003148"/>
          <w:spacing w:val="-9"/>
        </w:rPr>
        <w:t xml:space="preserve"> </w:t>
      </w:r>
      <w:r>
        <w:rPr>
          <w:color w:val="003148"/>
        </w:rPr>
        <w:t>(PoC)</w:t>
      </w:r>
      <w:r>
        <w:rPr>
          <w:color w:val="003148"/>
          <w:spacing w:val="-10"/>
        </w:rPr>
        <w:t xml:space="preserve"> </w:t>
      </w:r>
      <w:r>
        <w:rPr>
          <w:color w:val="003148"/>
          <w:spacing w:val="-4"/>
        </w:rPr>
        <w:t>(D2)</w:t>
      </w:r>
    </w:p>
    <w:p w14:paraId="62A0624B" w14:textId="77777777" w:rsidR="004466A5" w:rsidRDefault="007A7A14">
      <w:pPr>
        <w:pStyle w:val="BodyText"/>
        <w:spacing w:before="119"/>
        <w:ind w:left="233" w:right="212"/>
      </w:pPr>
      <w:r>
        <w:t>The</w:t>
      </w:r>
      <w:r>
        <w:rPr>
          <w:spacing w:val="-7"/>
        </w:rPr>
        <w:t xml:space="preserve"> </w:t>
      </w:r>
      <w:r>
        <w:t>deliverable</w:t>
      </w:r>
      <w:r>
        <w:rPr>
          <w:spacing w:val="-7"/>
        </w:rPr>
        <w:t xml:space="preserve"> </w:t>
      </w:r>
      <w:r>
        <w:t>D2</w:t>
      </w:r>
      <w:r>
        <w:rPr>
          <w:spacing w:val="-7"/>
        </w:rPr>
        <w:t xml:space="preserve"> </w:t>
      </w:r>
      <w:r>
        <w:t>(Proof</w:t>
      </w:r>
      <w:r>
        <w:rPr>
          <w:spacing w:val="-7"/>
        </w:rPr>
        <w:t xml:space="preserve"> </w:t>
      </w:r>
      <w:r>
        <w:t>of</w:t>
      </w:r>
      <w:r>
        <w:rPr>
          <w:spacing w:val="-7"/>
        </w:rPr>
        <w:t xml:space="preserve"> </w:t>
      </w:r>
      <w:r>
        <w:t>Concept)</w:t>
      </w:r>
      <w:r>
        <w:rPr>
          <w:spacing w:val="-7"/>
        </w:rPr>
        <w:t xml:space="preserve"> </w:t>
      </w:r>
      <w:r>
        <w:t>shall</w:t>
      </w:r>
      <w:r>
        <w:rPr>
          <w:spacing w:val="-8"/>
        </w:rPr>
        <w:t xml:space="preserve"> </w:t>
      </w:r>
      <w:r>
        <w:t>present</w:t>
      </w:r>
      <w:r>
        <w:rPr>
          <w:spacing w:val="-7"/>
        </w:rPr>
        <w:t xml:space="preserve"> </w:t>
      </w:r>
      <w:r>
        <w:t>the</w:t>
      </w:r>
      <w:r>
        <w:rPr>
          <w:spacing w:val="-7"/>
        </w:rPr>
        <w:t xml:space="preserve"> </w:t>
      </w:r>
      <w:r>
        <w:t>outputs</w:t>
      </w:r>
      <w:r>
        <w:rPr>
          <w:spacing w:val="-6"/>
        </w:rPr>
        <w:t xml:space="preserve"> </w:t>
      </w:r>
      <w:r>
        <w:t>of</w:t>
      </w:r>
      <w:r>
        <w:rPr>
          <w:spacing w:val="-7"/>
        </w:rPr>
        <w:t xml:space="preserve"> </w:t>
      </w:r>
      <w:r>
        <w:t>task</w:t>
      </w:r>
      <w:r>
        <w:rPr>
          <w:spacing w:val="-6"/>
        </w:rPr>
        <w:t xml:space="preserve"> </w:t>
      </w:r>
      <w:r>
        <w:t>3</w:t>
      </w:r>
      <w:r>
        <w:rPr>
          <w:spacing w:val="-7"/>
        </w:rPr>
        <w:t xml:space="preserve"> </w:t>
      </w:r>
      <w:r>
        <w:t>and</w:t>
      </w:r>
      <w:r>
        <w:rPr>
          <w:spacing w:val="-7"/>
        </w:rPr>
        <w:t xml:space="preserve"> </w:t>
      </w:r>
      <w:r>
        <w:t>also</w:t>
      </w:r>
      <w:r>
        <w:rPr>
          <w:spacing w:val="-8"/>
        </w:rPr>
        <w:t xml:space="preserve"> </w:t>
      </w:r>
      <w:r>
        <w:t>include</w:t>
      </w:r>
      <w:r>
        <w:rPr>
          <w:spacing w:val="-7"/>
        </w:rPr>
        <w:t xml:space="preserve"> </w:t>
      </w:r>
      <w:r>
        <w:t>the</w:t>
      </w:r>
      <w:r>
        <w:rPr>
          <w:spacing w:val="-7"/>
        </w:rPr>
        <w:t xml:space="preserve"> </w:t>
      </w:r>
      <w:r>
        <w:t xml:space="preserve">following </w:t>
      </w:r>
      <w:r>
        <w:rPr>
          <w:spacing w:val="-2"/>
        </w:rPr>
        <w:t>sub-elements:</w:t>
      </w:r>
    </w:p>
    <w:p w14:paraId="62A0624C" w14:textId="77777777" w:rsidR="004466A5" w:rsidRDefault="007A7A14">
      <w:pPr>
        <w:spacing w:before="121"/>
        <w:ind w:left="233"/>
        <w:jc w:val="both"/>
        <w:rPr>
          <w:b/>
        </w:rPr>
      </w:pPr>
      <w:r>
        <w:rPr>
          <w:b/>
        </w:rPr>
        <w:t>D</w:t>
      </w:r>
      <w:r>
        <w:rPr>
          <w:b/>
          <w:spacing w:val="-5"/>
        </w:rPr>
        <w:t xml:space="preserve"> </w:t>
      </w:r>
      <w:r>
        <w:rPr>
          <w:b/>
        </w:rPr>
        <w:t>2.1</w:t>
      </w:r>
      <w:r>
        <w:rPr>
          <w:b/>
          <w:spacing w:val="25"/>
        </w:rPr>
        <w:t xml:space="preserve">  </w:t>
      </w:r>
      <w:r>
        <w:rPr>
          <w:b/>
        </w:rPr>
        <w:t>Proof</w:t>
      </w:r>
      <w:r>
        <w:rPr>
          <w:b/>
          <w:spacing w:val="-3"/>
        </w:rPr>
        <w:t xml:space="preserve"> </w:t>
      </w:r>
      <w:r>
        <w:rPr>
          <w:b/>
        </w:rPr>
        <w:t>of</w:t>
      </w:r>
      <w:r>
        <w:rPr>
          <w:b/>
          <w:spacing w:val="-4"/>
        </w:rPr>
        <w:t xml:space="preserve"> </w:t>
      </w:r>
      <w:r>
        <w:rPr>
          <w:b/>
        </w:rPr>
        <w:t>Concept</w:t>
      </w:r>
      <w:r>
        <w:rPr>
          <w:b/>
          <w:spacing w:val="-3"/>
        </w:rPr>
        <w:t xml:space="preserve"> </w:t>
      </w:r>
      <w:r>
        <w:rPr>
          <w:b/>
          <w:spacing w:val="-2"/>
        </w:rPr>
        <w:t>Definition:</w:t>
      </w:r>
    </w:p>
    <w:p w14:paraId="62A0624D" w14:textId="77777777" w:rsidR="004466A5" w:rsidRDefault="007A7A14">
      <w:pPr>
        <w:pStyle w:val="ListParagraph"/>
        <w:numPr>
          <w:ilvl w:val="0"/>
          <w:numId w:val="7"/>
        </w:numPr>
        <w:tabs>
          <w:tab w:val="left" w:pos="1367"/>
        </w:tabs>
        <w:ind w:right="211"/>
        <w:jc w:val="both"/>
      </w:pPr>
      <w:r>
        <w:t>Definition of the most critical technical, operational, commercial elements which shall be validated within the PoC, including hypotheses, validation methods, and quantifiable success criteria.</w:t>
      </w:r>
    </w:p>
    <w:p w14:paraId="62A0624E" w14:textId="77777777" w:rsidR="004466A5" w:rsidRDefault="007A7A14">
      <w:pPr>
        <w:pStyle w:val="ListParagraph"/>
        <w:numPr>
          <w:ilvl w:val="0"/>
          <w:numId w:val="7"/>
        </w:numPr>
        <w:tabs>
          <w:tab w:val="left" w:pos="1367"/>
        </w:tabs>
        <w:spacing w:before="58"/>
        <w:ind w:right="211"/>
        <w:jc w:val="both"/>
      </w:pPr>
      <w:r>
        <w:t>Presentation of the PoC outline, including objectives for the PoC, scope, schedule, approach, necessary training and communication material, and involvement of the customers, users and other relevant stakeholders (where necessary).</w:t>
      </w:r>
    </w:p>
    <w:p w14:paraId="62A0624F" w14:textId="77777777" w:rsidR="004466A5" w:rsidRDefault="007A7A14">
      <w:pPr>
        <w:pStyle w:val="BodyText"/>
        <w:spacing w:before="59"/>
        <w:ind w:left="1368" w:right="210"/>
      </w:pPr>
      <w:r>
        <w:t>Note:</w:t>
      </w:r>
      <w:r>
        <w:rPr>
          <w:spacing w:val="-16"/>
        </w:rPr>
        <w:t xml:space="preserve"> </w:t>
      </w:r>
      <w:r>
        <w:t>the</w:t>
      </w:r>
      <w:r>
        <w:rPr>
          <w:spacing w:val="-15"/>
        </w:rPr>
        <w:t xml:space="preserve"> </w:t>
      </w:r>
      <w:r>
        <w:t>PoC</w:t>
      </w:r>
      <w:r>
        <w:rPr>
          <w:spacing w:val="-15"/>
        </w:rPr>
        <w:t xml:space="preserve"> </w:t>
      </w:r>
      <w:r>
        <w:t>might</w:t>
      </w:r>
      <w:r>
        <w:rPr>
          <w:spacing w:val="-16"/>
        </w:rPr>
        <w:t xml:space="preserve"> </w:t>
      </w:r>
      <w:r>
        <w:t>consist</w:t>
      </w:r>
      <w:r>
        <w:rPr>
          <w:spacing w:val="-15"/>
        </w:rPr>
        <w:t xml:space="preserve"> </w:t>
      </w:r>
      <w:r>
        <w:t>of</w:t>
      </w:r>
      <w:r>
        <w:rPr>
          <w:spacing w:val="-15"/>
        </w:rPr>
        <w:t xml:space="preserve"> </w:t>
      </w:r>
      <w:r>
        <w:t>a</w:t>
      </w:r>
      <w:r>
        <w:rPr>
          <w:spacing w:val="-15"/>
        </w:rPr>
        <w:t xml:space="preserve"> </w:t>
      </w:r>
      <w:r>
        <w:t>mock-up,</w:t>
      </w:r>
      <w:r>
        <w:rPr>
          <w:spacing w:val="-16"/>
        </w:rPr>
        <w:t xml:space="preserve"> </w:t>
      </w:r>
      <w:r>
        <w:t>simulations,</w:t>
      </w:r>
      <w:r>
        <w:rPr>
          <w:spacing w:val="-15"/>
        </w:rPr>
        <w:t xml:space="preserve"> </w:t>
      </w:r>
      <w:r>
        <w:t>etc.</w:t>
      </w:r>
      <w:r>
        <w:rPr>
          <w:spacing w:val="-15"/>
        </w:rPr>
        <w:t xml:space="preserve"> </w:t>
      </w:r>
      <w:r>
        <w:t>which</w:t>
      </w:r>
      <w:r>
        <w:rPr>
          <w:spacing w:val="-16"/>
        </w:rPr>
        <w:t xml:space="preserve"> </w:t>
      </w:r>
      <w:r>
        <w:t>is</w:t>
      </w:r>
      <w:r>
        <w:rPr>
          <w:spacing w:val="-15"/>
        </w:rPr>
        <w:t xml:space="preserve"> </w:t>
      </w:r>
      <w:r>
        <w:t>compiled</w:t>
      </w:r>
      <w:r>
        <w:rPr>
          <w:spacing w:val="-15"/>
        </w:rPr>
        <w:t xml:space="preserve"> </w:t>
      </w:r>
      <w:r>
        <w:t>on</w:t>
      </w:r>
      <w:r>
        <w:rPr>
          <w:spacing w:val="-15"/>
        </w:rPr>
        <w:t xml:space="preserve"> </w:t>
      </w:r>
      <w:r>
        <w:t>a</w:t>
      </w:r>
      <w:r>
        <w:rPr>
          <w:spacing w:val="-16"/>
        </w:rPr>
        <w:t xml:space="preserve"> </w:t>
      </w:r>
      <w:r>
        <w:t xml:space="preserve">minimum effort base, </w:t>
      </w:r>
      <w:r>
        <w:rPr>
          <w:u w:val="single"/>
        </w:rPr>
        <w:t>i.e. major development efforts shall be avoided</w:t>
      </w:r>
      <w:r>
        <w:t>.</w:t>
      </w:r>
    </w:p>
    <w:p w14:paraId="62A06250" w14:textId="77777777" w:rsidR="004466A5" w:rsidRDefault="007A7A14">
      <w:pPr>
        <w:spacing w:before="119"/>
        <w:ind w:left="234"/>
        <w:jc w:val="both"/>
        <w:rPr>
          <w:b/>
        </w:rPr>
      </w:pPr>
      <w:r>
        <w:rPr>
          <w:b/>
        </w:rPr>
        <w:t>D</w:t>
      </w:r>
      <w:r>
        <w:rPr>
          <w:b/>
          <w:spacing w:val="-6"/>
        </w:rPr>
        <w:t xml:space="preserve"> </w:t>
      </w:r>
      <w:r>
        <w:rPr>
          <w:b/>
        </w:rPr>
        <w:t>2.2</w:t>
      </w:r>
      <w:r>
        <w:rPr>
          <w:b/>
          <w:spacing w:val="25"/>
        </w:rPr>
        <w:t xml:space="preserve">  </w:t>
      </w:r>
      <w:r>
        <w:rPr>
          <w:b/>
        </w:rPr>
        <w:t>Implementation</w:t>
      </w:r>
      <w:r>
        <w:rPr>
          <w:b/>
          <w:spacing w:val="-3"/>
        </w:rPr>
        <w:t xml:space="preserve"> </w:t>
      </w:r>
      <w:r>
        <w:rPr>
          <w:b/>
        </w:rPr>
        <w:t>and</w:t>
      </w:r>
      <w:r>
        <w:rPr>
          <w:b/>
          <w:spacing w:val="-4"/>
        </w:rPr>
        <w:t xml:space="preserve"> </w:t>
      </w:r>
      <w:r>
        <w:rPr>
          <w:b/>
          <w:spacing w:val="-2"/>
        </w:rPr>
        <w:t>Validation:</w:t>
      </w:r>
    </w:p>
    <w:p w14:paraId="62A06251" w14:textId="77777777" w:rsidR="004466A5" w:rsidRDefault="007A7A14">
      <w:pPr>
        <w:pStyle w:val="ListParagraph"/>
        <w:numPr>
          <w:ilvl w:val="0"/>
          <w:numId w:val="7"/>
        </w:numPr>
        <w:tabs>
          <w:tab w:val="left" w:pos="1367"/>
        </w:tabs>
        <w:ind w:right="212"/>
        <w:jc w:val="both"/>
      </w:pPr>
      <w:r>
        <w:t>Report on the implementation and execution of the PoC, including the involvement of the customers, users and other relevant stakeholders.</w:t>
      </w:r>
    </w:p>
    <w:p w14:paraId="62A06252" w14:textId="77777777" w:rsidR="004466A5" w:rsidRDefault="007A7A14">
      <w:pPr>
        <w:pStyle w:val="ListParagraph"/>
        <w:numPr>
          <w:ilvl w:val="0"/>
          <w:numId w:val="7"/>
        </w:numPr>
        <w:tabs>
          <w:tab w:val="left" w:pos="1367"/>
        </w:tabs>
        <w:spacing w:before="59"/>
        <w:ind w:right="210"/>
        <w:jc w:val="both"/>
      </w:pPr>
      <w:r>
        <w:t>Presentation of the results, including assessment of the outcome on the most critical elements</w:t>
      </w:r>
      <w:r>
        <w:rPr>
          <w:spacing w:val="-10"/>
        </w:rPr>
        <w:t xml:space="preserve"> </w:t>
      </w:r>
      <w:r>
        <w:t>and</w:t>
      </w:r>
      <w:r>
        <w:rPr>
          <w:spacing w:val="-11"/>
        </w:rPr>
        <w:t xml:space="preserve"> </w:t>
      </w:r>
      <w:r>
        <w:t>validation</w:t>
      </w:r>
      <w:r>
        <w:rPr>
          <w:spacing w:val="-12"/>
        </w:rPr>
        <w:t xml:space="preserve"> </w:t>
      </w:r>
      <w:r>
        <w:t>of</w:t>
      </w:r>
      <w:r>
        <w:rPr>
          <w:spacing w:val="-11"/>
        </w:rPr>
        <w:t xml:space="preserve"> </w:t>
      </w:r>
      <w:r>
        <w:t>the</w:t>
      </w:r>
      <w:r>
        <w:rPr>
          <w:spacing w:val="-11"/>
        </w:rPr>
        <w:t xml:space="preserve"> </w:t>
      </w:r>
      <w:r>
        <w:t>results</w:t>
      </w:r>
      <w:r>
        <w:rPr>
          <w:spacing w:val="-10"/>
        </w:rPr>
        <w:t xml:space="preserve"> </w:t>
      </w:r>
      <w:r>
        <w:t>with</w:t>
      </w:r>
      <w:r>
        <w:rPr>
          <w:spacing w:val="-11"/>
        </w:rPr>
        <w:t xml:space="preserve"> </w:t>
      </w:r>
      <w:r>
        <w:t>the</w:t>
      </w:r>
      <w:r>
        <w:rPr>
          <w:spacing w:val="-11"/>
        </w:rPr>
        <w:t xml:space="preserve"> </w:t>
      </w:r>
      <w:r>
        <w:t>involved</w:t>
      </w:r>
      <w:r>
        <w:rPr>
          <w:spacing w:val="-11"/>
        </w:rPr>
        <w:t xml:space="preserve"> </w:t>
      </w:r>
      <w:r>
        <w:t>customers,</w:t>
      </w:r>
      <w:r>
        <w:rPr>
          <w:spacing w:val="-11"/>
        </w:rPr>
        <w:t xml:space="preserve"> </w:t>
      </w:r>
      <w:r>
        <w:t>users</w:t>
      </w:r>
      <w:r>
        <w:rPr>
          <w:spacing w:val="-10"/>
        </w:rPr>
        <w:t xml:space="preserve"> </w:t>
      </w:r>
      <w:r>
        <w:t>and</w:t>
      </w:r>
      <w:r>
        <w:rPr>
          <w:spacing w:val="-11"/>
        </w:rPr>
        <w:t xml:space="preserve"> </w:t>
      </w:r>
      <w:r>
        <w:t>other</w:t>
      </w:r>
      <w:r>
        <w:rPr>
          <w:spacing w:val="-11"/>
        </w:rPr>
        <w:t xml:space="preserve"> </w:t>
      </w:r>
      <w:r>
        <w:t>relevant stakeholders (where necessary).</w:t>
      </w:r>
    </w:p>
    <w:p w14:paraId="62A06253" w14:textId="77777777" w:rsidR="004466A5" w:rsidRDefault="007A7A14">
      <w:pPr>
        <w:pStyle w:val="ListParagraph"/>
        <w:numPr>
          <w:ilvl w:val="0"/>
          <w:numId w:val="7"/>
        </w:numPr>
        <w:tabs>
          <w:tab w:val="left" w:pos="1367"/>
        </w:tabs>
        <w:spacing w:before="58"/>
        <w:ind w:hanging="357"/>
        <w:jc w:val="both"/>
      </w:pPr>
      <w:r>
        <w:t>A</w:t>
      </w:r>
      <w:r>
        <w:rPr>
          <w:spacing w:val="-8"/>
        </w:rPr>
        <w:t xml:space="preserve"> </w:t>
      </w:r>
      <w:r>
        <w:t>specific</w:t>
      </w:r>
      <w:r>
        <w:rPr>
          <w:spacing w:val="-8"/>
        </w:rPr>
        <w:t xml:space="preserve"> </w:t>
      </w:r>
      <w:r>
        <w:t>chapter</w:t>
      </w:r>
      <w:r>
        <w:rPr>
          <w:spacing w:val="-7"/>
        </w:rPr>
        <w:t xml:space="preserve"> </w:t>
      </w:r>
      <w:r>
        <w:t>presenting</w:t>
      </w:r>
      <w:r>
        <w:rPr>
          <w:spacing w:val="-7"/>
        </w:rPr>
        <w:t xml:space="preserve"> </w:t>
      </w:r>
      <w:r>
        <w:t>the</w:t>
      </w:r>
      <w:r>
        <w:rPr>
          <w:spacing w:val="-7"/>
        </w:rPr>
        <w:t xml:space="preserve"> </w:t>
      </w:r>
      <w:r>
        <w:t>customer/user</w:t>
      </w:r>
      <w:r>
        <w:rPr>
          <w:spacing w:val="-7"/>
        </w:rPr>
        <w:t xml:space="preserve"> </w:t>
      </w:r>
      <w:r>
        <w:t>feedback</w:t>
      </w:r>
      <w:r>
        <w:rPr>
          <w:spacing w:val="-7"/>
        </w:rPr>
        <w:t xml:space="preserve"> </w:t>
      </w:r>
      <w:r>
        <w:t>shall</w:t>
      </w:r>
      <w:r>
        <w:rPr>
          <w:spacing w:val="-8"/>
        </w:rPr>
        <w:t xml:space="preserve"> </w:t>
      </w:r>
      <w:r>
        <w:t>be</w:t>
      </w:r>
      <w:r>
        <w:rPr>
          <w:spacing w:val="-7"/>
        </w:rPr>
        <w:t xml:space="preserve"> </w:t>
      </w:r>
      <w:r>
        <w:rPr>
          <w:spacing w:val="-2"/>
        </w:rPr>
        <w:t>incorporated.</w:t>
      </w:r>
    </w:p>
    <w:p w14:paraId="62A06254" w14:textId="77777777" w:rsidR="004466A5" w:rsidRDefault="004466A5">
      <w:pPr>
        <w:jc w:val="both"/>
        <w:sectPr w:rsidR="004466A5">
          <w:pgSz w:w="11910" w:h="16840"/>
          <w:pgMar w:top="2000" w:right="640" w:bottom="1180" w:left="900" w:header="844" w:footer="918" w:gutter="0"/>
          <w:cols w:space="720"/>
        </w:sectPr>
      </w:pPr>
    </w:p>
    <w:p w14:paraId="62A06255" w14:textId="77777777" w:rsidR="004466A5" w:rsidRDefault="004466A5">
      <w:pPr>
        <w:pStyle w:val="BodyText"/>
        <w:spacing w:before="133"/>
        <w:jc w:val="left"/>
      </w:pPr>
    </w:p>
    <w:p w14:paraId="62A06256" w14:textId="77777777" w:rsidR="004466A5" w:rsidRDefault="007A7A14">
      <w:pPr>
        <w:pStyle w:val="ListParagraph"/>
        <w:numPr>
          <w:ilvl w:val="0"/>
          <w:numId w:val="7"/>
        </w:numPr>
        <w:tabs>
          <w:tab w:val="left" w:pos="1367"/>
        </w:tabs>
        <w:spacing w:before="1"/>
        <w:ind w:hanging="357"/>
      </w:pPr>
      <w:r>
        <w:t>Identification</w:t>
      </w:r>
      <w:r>
        <w:rPr>
          <w:spacing w:val="-6"/>
        </w:rPr>
        <w:t xml:space="preserve"> </w:t>
      </w:r>
      <w:r>
        <w:t>of</w:t>
      </w:r>
      <w:r>
        <w:rPr>
          <w:spacing w:val="-5"/>
        </w:rPr>
        <w:t xml:space="preserve"> </w:t>
      </w:r>
      <w:r>
        <w:t>any</w:t>
      </w:r>
      <w:r>
        <w:rPr>
          <w:spacing w:val="-6"/>
        </w:rPr>
        <w:t xml:space="preserve"> </w:t>
      </w:r>
      <w:r>
        <w:t>changes</w:t>
      </w:r>
      <w:r>
        <w:rPr>
          <w:spacing w:val="-5"/>
        </w:rPr>
        <w:t xml:space="preserve"> </w:t>
      </w:r>
      <w:r>
        <w:t>to</w:t>
      </w:r>
      <w:r>
        <w:rPr>
          <w:spacing w:val="-5"/>
        </w:rPr>
        <w:t xml:space="preserve"> </w:t>
      </w:r>
      <w:r>
        <w:t>outputs</w:t>
      </w:r>
      <w:r>
        <w:rPr>
          <w:spacing w:val="-6"/>
        </w:rPr>
        <w:t xml:space="preserve"> </w:t>
      </w:r>
      <w:r>
        <w:t>of</w:t>
      </w:r>
      <w:r>
        <w:rPr>
          <w:spacing w:val="-5"/>
        </w:rPr>
        <w:t xml:space="preserve"> </w:t>
      </w:r>
      <w:r>
        <w:t>Tasks</w:t>
      </w:r>
      <w:r>
        <w:rPr>
          <w:spacing w:val="-6"/>
        </w:rPr>
        <w:t xml:space="preserve"> </w:t>
      </w:r>
      <w:r>
        <w:t>1</w:t>
      </w:r>
      <w:r>
        <w:rPr>
          <w:spacing w:val="-6"/>
        </w:rPr>
        <w:t xml:space="preserve"> </w:t>
      </w:r>
      <w:r>
        <w:t>and</w:t>
      </w:r>
      <w:r>
        <w:rPr>
          <w:spacing w:val="-5"/>
        </w:rPr>
        <w:t xml:space="preserve"> 2.</w:t>
      </w:r>
    </w:p>
    <w:p w14:paraId="62A06257" w14:textId="77777777" w:rsidR="004466A5" w:rsidRDefault="007A7A14">
      <w:pPr>
        <w:pStyle w:val="ListParagraph"/>
        <w:numPr>
          <w:ilvl w:val="1"/>
          <w:numId w:val="14"/>
        </w:numPr>
        <w:tabs>
          <w:tab w:val="left" w:pos="738"/>
        </w:tabs>
        <w:spacing w:before="238"/>
        <w:ind w:left="738" w:hanging="504"/>
        <w:rPr>
          <w:b/>
          <w:color w:val="003148"/>
          <w:sz w:val="26"/>
        </w:rPr>
      </w:pPr>
      <w:bookmarkStart w:id="32" w:name="4.3._Project_Web_Page_(PWP)"/>
      <w:bookmarkStart w:id="33" w:name="_bookmark17"/>
      <w:bookmarkEnd w:id="32"/>
      <w:bookmarkEnd w:id="33"/>
      <w:r>
        <w:rPr>
          <w:b/>
          <w:color w:val="003148"/>
          <w:sz w:val="28"/>
        </w:rPr>
        <w:t>Project</w:t>
      </w:r>
      <w:r>
        <w:rPr>
          <w:b/>
          <w:color w:val="003148"/>
          <w:spacing w:val="-11"/>
          <w:sz w:val="28"/>
        </w:rPr>
        <w:t xml:space="preserve"> </w:t>
      </w:r>
      <w:r>
        <w:rPr>
          <w:b/>
          <w:color w:val="003148"/>
          <w:sz w:val="26"/>
        </w:rPr>
        <w:t>Web</w:t>
      </w:r>
      <w:r>
        <w:rPr>
          <w:b/>
          <w:color w:val="003148"/>
          <w:spacing w:val="-5"/>
          <w:sz w:val="26"/>
        </w:rPr>
        <w:t xml:space="preserve"> </w:t>
      </w:r>
      <w:r>
        <w:rPr>
          <w:b/>
          <w:color w:val="003148"/>
          <w:sz w:val="26"/>
        </w:rPr>
        <w:t>Page</w:t>
      </w:r>
      <w:r>
        <w:rPr>
          <w:b/>
          <w:color w:val="003148"/>
          <w:spacing w:val="-5"/>
          <w:sz w:val="26"/>
        </w:rPr>
        <w:t xml:space="preserve"> </w:t>
      </w:r>
      <w:r>
        <w:rPr>
          <w:b/>
          <w:color w:val="003148"/>
          <w:spacing w:val="-4"/>
          <w:sz w:val="26"/>
        </w:rPr>
        <w:t>(PWP)</w:t>
      </w:r>
    </w:p>
    <w:p w14:paraId="62A06258" w14:textId="77777777" w:rsidR="004466A5" w:rsidRDefault="007A7A14">
      <w:pPr>
        <w:pStyle w:val="BodyText"/>
        <w:spacing w:before="120"/>
        <w:ind w:left="233" w:right="208"/>
      </w:pPr>
      <w:r>
        <w:t>The Contractor shall produce, as part of the PM package, a Project Web Page according to the template accessible under:</w:t>
      </w:r>
      <w:r>
        <w:rPr>
          <w:spacing w:val="40"/>
        </w:rPr>
        <w:t xml:space="preserve"> </w:t>
      </w:r>
      <w:hyperlink r:id="rId35">
        <w:r>
          <w:rPr>
            <w:color w:val="0562C1"/>
            <w:u w:val="single" w:color="0562C1"/>
          </w:rPr>
          <w:t>https://business.esa.int/documents</w:t>
        </w:r>
      </w:hyperlink>
      <w:r>
        <w:t>. The Contractor shall ensure that the public image of the project is properly portrayed and maintained through the above Web Page.</w:t>
      </w:r>
    </w:p>
    <w:p w14:paraId="62A06259" w14:textId="77777777" w:rsidR="004466A5" w:rsidRDefault="007A7A14">
      <w:pPr>
        <w:pStyle w:val="BodyText"/>
        <w:spacing w:before="121"/>
        <w:ind w:left="234" w:right="211"/>
      </w:pPr>
      <w:r>
        <w:t>With every review meeting, starting from the publication of the Project Web page and ending with the conclusion</w:t>
      </w:r>
      <w:r>
        <w:rPr>
          <w:spacing w:val="-3"/>
        </w:rPr>
        <w:t xml:space="preserve"> </w:t>
      </w:r>
      <w:r>
        <w:t>of</w:t>
      </w:r>
      <w:r>
        <w:rPr>
          <w:spacing w:val="-3"/>
        </w:rPr>
        <w:t xml:space="preserve"> </w:t>
      </w:r>
      <w:r>
        <w:t>the</w:t>
      </w:r>
      <w:r>
        <w:rPr>
          <w:spacing w:val="-3"/>
        </w:rPr>
        <w:t xml:space="preserve"> </w:t>
      </w:r>
      <w:r>
        <w:t>contractual</w:t>
      </w:r>
      <w:r>
        <w:rPr>
          <w:spacing w:val="-3"/>
        </w:rPr>
        <w:t xml:space="preserve"> </w:t>
      </w:r>
      <w:r>
        <w:t>activities,</w:t>
      </w:r>
      <w:r>
        <w:rPr>
          <w:spacing w:val="-3"/>
        </w:rPr>
        <w:t xml:space="preserve"> </w:t>
      </w:r>
      <w:r>
        <w:t>the</w:t>
      </w:r>
      <w:r>
        <w:rPr>
          <w:spacing w:val="-3"/>
        </w:rPr>
        <w:t xml:space="preserve"> </w:t>
      </w:r>
      <w:r>
        <w:t>Contractor</w:t>
      </w:r>
      <w:r>
        <w:rPr>
          <w:spacing w:val="-3"/>
        </w:rPr>
        <w:t xml:space="preserve"> </w:t>
      </w:r>
      <w:r>
        <w:t>shall</w:t>
      </w:r>
      <w:r>
        <w:rPr>
          <w:spacing w:val="-3"/>
        </w:rPr>
        <w:t xml:space="preserve"> </w:t>
      </w:r>
      <w:r>
        <w:t>provide</w:t>
      </w:r>
      <w:r>
        <w:rPr>
          <w:spacing w:val="-3"/>
        </w:rPr>
        <w:t xml:space="preserve"> </w:t>
      </w:r>
      <w:r>
        <w:t>an</w:t>
      </w:r>
      <w:r>
        <w:rPr>
          <w:spacing w:val="-3"/>
        </w:rPr>
        <w:t xml:space="preserve"> </w:t>
      </w:r>
      <w:r>
        <w:t>updated</w:t>
      </w:r>
      <w:r>
        <w:rPr>
          <w:spacing w:val="-3"/>
        </w:rPr>
        <w:t xml:space="preserve"> </w:t>
      </w:r>
      <w:r>
        <w:t>version</w:t>
      </w:r>
      <w:r>
        <w:rPr>
          <w:spacing w:val="-3"/>
        </w:rPr>
        <w:t xml:space="preserve"> </w:t>
      </w:r>
      <w:r>
        <w:t>of</w:t>
      </w:r>
      <w:r>
        <w:rPr>
          <w:spacing w:val="-3"/>
        </w:rPr>
        <w:t xml:space="preserve"> </w:t>
      </w:r>
      <w:r>
        <w:t>the</w:t>
      </w:r>
      <w:r>
        <w:rPr>
          <w:spacing w:val="-3"/>
        </w:rPr>
        <w:t xml:space="preserve"> </w:t>
      </w:r>
      <w:r>
        <w:t>“Current Status” paragraph of the Project Web Page.</w:t>
      </w:r>
    </w:p>
    <w:p w14:paraId="62A0625A" w14:textId="77777777" w:rsidR="004466A5" w:rsidRDefault="007A7A14">
      <w:pPr>
        <w:pStyle w:val="BodyText"/>
        <w:spacing w:before="119"/>
        <w:ind w:left="233" w:right="210"/>
      </w:pPr>
      <w:r>
        <w:t>The</w:t>
      </w:r>
      <w:r>
        <w:rPr>
          <w:spacing w:val="-1"/>
        </w:rPr>
        <w:t xml:space="preserve"> </w:t>
      </w:r>
      <w:r>
        <w:t>“Current</w:t>
      </w:r>
      <w:r>
        <w:rPr>
          <w:spacing w:val="-1"/>
        </w:rPr>
        <w:t xml:space="preserve"> </w:t>
      </w:r>
      <w:r>
        <w:t>Status”</w:t>
      </w:r>
      <w:r>
        <w:rPr>
          <w:spacing w:val="-1"/>
        </w:rPr>
        <w:t xml:space="preserve"> </w:t>
      </w:r>
      <w:r>
        <w:t>paragraph</w:t>
      </w:r>
      <w:r>
        <w:rPr>
          <w:spacing w:val="-1"/>
        </w:rPr>
        <w:t xml:space="preserve"> </w:t>
      </w:r>
      <w:r>
        <w:t>of</w:t>
      </w:r>
      <w:r>
        <w:rPr>
          <w:spacing w:val="-1"/>
        </w:rPr>
        <w:t xml:space="preserve"> </w:t>
      </w:r>
      <w:r>
        <w:t>the</w:t>
      </w:r>
      <w:r>
        <w:rPr>
          <w:spacing w:val="-1"/>
        </w:rPr>
        <w:t xml:space="preserve"> </w:t>
      </w:r>
      <w:r>
        <w:t>Project</w:t>
      </w:r>
      <w:r>
        <w:rPr>
          <w:spacing w:val="-1"/>
        </w:rPr>
        <w:t xml:space="preserve"> </w:t>
      </w:r>
      <w:r>
        <w:t>Web</w:t>
      </w:r>
      <w:r>
        <w:rPr>
          <w:spacing w:val="-1"/>
        </w:rPr>
        <w:t xml:space="preserve"> </w:t>
      </w:r>
      <w:r>
        <w:t>Page</w:t>
      </w:r>
      <w:r>
        <w:rPr>
          <w:spacing w:val="-1"/>
        </w:rPr>
        <w:t xml:space="preserve"> </w:t>
      </w:r>
      <w:r>
        <w:t>will</w:t>
      </w:r>
      <w:r>
        <w:rPr>
          <w:spacing w:val="-1"/>
        </w:rPr>
        <w:t xml:space="preserve"> </w:t>
      </w:r>
      <w:r>
        <w:t>be</w:t>
      </w:r>
      <w:r>
        <w:rPr>
          <w:spacing w:val="-1"/>
        </w:rPr>
        <w:t xml:space="preserve"> </w:t>
      </w:r>
      <w:r>
        <w:t>the</w:t>
      </w:r>
      <w:r>
        <w:rPr>
          <w:spacing w:val="-1"/>
        </w:rPr>
        <w:t xml:space="preserve"> </w:t>
      </w:r>
      <w:r>
        <w:t>opportunity</w:t>
      </w:r>
      <w:r>
        <w:rPr>
          <w:spacing w:val="-1"/>
        </w:rPr>
        <w:t xml:space="preserve"> </w:t>
      </w:r>
      <w:r>
        <w:t>for</w:t>
      </w:r>
      <w:r>
        <w:rPr>
          <w:spacing w:val="-1"/>
        </w:rPr>
        <w:t xml:space="preserve"> </w:t>
      </w:r>
      <w:r>
        <w:t>the</w:t>
      </w:r>
      <w:r>
        <w:rPr>
          <w:spacing w:val="-1"/>
        </w:rPr>
        <w:t xml:space="preserve"> </w:t>
      </w:r>
      <w:r>
        <w:t>study</w:t>
      </w:r>
      <w:r>
        <w:rPr>
          <w:spacing w:val="-1"/>
        </w:rPr>
        <w:t xml:space="preserve"> </w:t>
      </w:r>
      <w:r>
        <w:t>to</w:t>
      </w:r>
      <w:r>
        <w:rPr>
          <w:spacing w:val="-1"/>
        </w:rPr>
        <w:t xml:space="preserve"> </w:t>
      </w:r>
      <w:r>
        <w:t>inform the general public about the status of the progress. A final version of the Project Web Page shall be provided together with the Final Report. This final version shall include a paragraph summarising the most significant achievements of the study.</w:t>
      </w:r>
    </w:p>
    <w:p w14:paraId="62A0625B" w14:textId="77777777" w:rsidR="004466A5" w:rsidRDefault="007A7A14">
      <w:pPr>
        <w:pStyle w:val="BodyText"/>
        <w:spacing w:before="120"/>
        <w:ind w:left="233" w:right="212"/>
      </w:pPr>
      <w:r>
        <w:t>All study information to be published including the "project web page" will duly respect any relevant confidentiality agreement established among the partners.</w:t>
      </w:r>
    </w:p>
    <w:p w14:paraId="62A0625C" w14:textId="77777777" w:rsidR="004466A5" w:rsidRDefault="007A7A14">
      <w:pPr>
        <w:pStyle w:val="Heading2"/>
        <w:numPr>
          <w:ilvl w:val="1"/>
          <w:numId w:val="14"/>
        </w:numPr>
        <w:tabs>
          <w:tab w:val="left" w:pos="777"/>
        </w:tabs>
        <w:ind w:left="777" w:hanging="543"/>
        <w:rPr>
          <w:color w:val="003148"/>
        </w:rPr>
      </w:pPr>
      <w:bookmarkStart w:id="34" w:name="4.4._Final_Report_(FREP)"/>
      <w:bookmarkStart w:id="35" w:name="_bookmark18"/>
      <w:bookmarkEnd w:id="34"/>
      <w:bookmarkEnd w:id="35"/>
      <w:r>
        <w:rPr>
          <w:color w:val="003148"/>
        </w:rPr>
        <w:t>Final</w:t>
      </w:r>
      <w:r>
        <w:rPr>
          <w:color w:val="003148"/>
          <w:spacing w:val="-10"/>
        </w:rPr>
        <w:t xml:space="preserve"> </w:t>
      </w:r>
      <w:r>
        <w:rPr>
          <w:color w:val="003148"/>
        </w:rPr>
        <w:t>Report</w:t>
      </w:r>
      <w:r>
        <w:rPr>
          <w:color w:val="003148"/>
          <w:spacing w:val="-10"/>
        </w:rPr>
        <w:t xml:space="preserve"> </w:t>
      </w:r>
      <w:r>
        <w:rPr>
          <w:color w:val="003148"/>
          <w:spacing w:val="-2"/>
        </w:rPr>
        <w:t>(FREP)</w:t>
      </w:r>
    </w:p>
    <w:p w14:paraId="62A0625D" w14:textId="77777777" w:rsidR="004466A5" w:rsidRDefault="007A7A14">
      <w:pPr>
        <w:pStyle w:val="BodyText"/>
        <w:spacing w:before="120"/>
        <w:ind w:left="234" w:right="211"/>
      </w:pPr>
      <w:r>
        <w:t>The Contractor shall deliver, not later than five (5) working days before the Final Review, a Draft Final Report, on which ESA will provide comments within one week after said review.</w:t>
      </w:r>
    </w:p>
    <w:p w14:paraId="62A0625E" w14:textId="77777777" w:rsidR="004466A5" w:rsidRDefault="007A7A14">
      <w:pPr>
        <w:pStyle w:val="BodyText"/>
        <w:spacing w:before="120"/>
        <w:ind w:left="234" w:right="211"/>
      </w:pPr>
      <w:r>
        <w:t xml:space="preserve">The Final Report (FREP), which is intended for general publication, is to be written in a concise form and shall describe the major accomplishments of the study along the various tasks. It shall be self- </w:t>
      </w:r>
      <w:r>
        <w:rPr>
          <w:spacing w:val="-2"/>
        </w:rPr>
        <w:t>standing,</w:t>
      </w:r>
      <w:r>
        <w:rPr>
          <w:spacing w:val="-6"/>
        </w:rPr>
        <w:t xml:space="preserve"> </w:t>
      </w:r>
      <w:r>
        <w:rPr>
          <w:spacing w:val="-2"/>
        </w:rPr>
        <w:t>not</w:t>
      </w:r>
      <w:r>
        <w:rPr>
          <w:spacing w:val="-6"/>
        </w:rPr>
        <w:t xml:space="preserve"> </w:t>
      </w:r>
      <w:r>
        <w:rPr>
          <w:spacing w:val="-2"/>
        </w:rPr>
        <w:t>requiring</w:t>
      </w:r>
      <w:r>
        <w:rPr>
          <w:spacing w:val="-7"/>
        </w:rPr>
        <w:t xml:space="preserve"> </w:t>
      </w:r>
      <w:r>
        <w:rPr>
          <w:spacing w:val="-2"/>
        </w:rPr>
        <w:t>to</w:t>
      </w:r>
      <w:r>
        <w:rPr>
          <w:spacing w:val="-8"/>
        </w:rPr>
        <w:t xml:space="preserve"> </w:t>
      </w:r>
      <w:r>
        <w:rPr>
          <w:spacing w:val="-2"/>
        </w:rPr>
        <w:t>be</w:t>
      </w:r>
      <w:r>
        <w:rPr>
          <w:spacing w:val="-6"/>
        </w:rPr>
        <w:t xml:space="preserve"> </w:t>
      </w:r>
      <w:r>
        <w:rPr>
          <w:spacing w:val="-2"/>
        </w:rPr>
        <w:t>read</w:t>
      </w:r>
      <w:r>
        <w:rPr>
          <w:spacing w:val="-7"/>
        </w:rPr>
        <w:t xml:space="preserve"> </w:t>
      </w:r>
      <w:r>
        <w:rPr>
          <w:spacing w:val="-2"/>
        </w:rPr>
        <w:t>in</w:t>
      </w:r>
      <w:r>
        <w:rPr>
          <w:spacing w:val="-8"/>
        </w:rPr>
        <w:t xml:space="preserve"> </w:t>
      </w:r>
      <w:r>
        <w:rPr>
          <w:spacing w:val="-2"/>
        </w:rPr>
        <w:t>conjunction</w:t>
      </w:r>
      <w:r>
        <w:rPr>
          <w:spacing w:val="-7"/>
        </w:rPr>
        <w:t xml:space="preserve"> </w:t>
      </w:r>
      <w:r>
        <w:rPr>
          <w:spacing w:val="-2"/>
        </w:rPr>
        <w:t>with</w:t>
      </w:r>
      <w:r>
        <w:rPr>
          <w:spacing w:val="-6"/>
        </w:rPr>
        <w:t xml:space="preserve"> </w:t>
      </w:r>
      <w:r>
        <w:rPr>
          <w:spacing w:val="-2"/>
        </w:rPr>
        <w:t>reports</w:t>
      </w:r>
      <w:r>
        <w:rPr>
          <w:spacing w:val="-6"/>
        </w:rPr>
        <w:t xml:space="preserve"> </w:t>
      </w:r>
      <w:r>
        <w:rPr>
          <w:spacing w:val="-2"/>
        </w:rPr>
        <w:t>issued</w:t>
      </w:r>
      <w:r>
        <w:rPr>
          <w:spacing w:val="-6"/>
        </w:rPr>
        <w:t xml:space="preserve"> </w:t>
      </w:r>
      <w:r>
        <w:rPr>
          <w:spacing w:val="-2"/>
        </w:rPr>
        <w:t>within</w:t>
      </w:r>
      <w:r>
        <w:rPr>
          <w:spacing w:val="-7"/>
        </w:rPr>
        <w:t xml:space="preserve"> </w:t>
      </w:r>
      <w:r>
        <w:rPr>
          <w:spacing w:val="-2"/>
        </w:rPr>
        <w:t>the</w:t>
      </w:r>
      <w:r>
        <w:rPr>
          <w:spacing w:val="-6"/>
        </w:rPr>
        <w:t xml:space="preserve"> </w:t>
      </w:r>
      <w:r>
        <w:rPr>
          <w:spacing w:val="-2"/>
        </w:rPr>
        <w:t>study</w:t>
      </w:r>
      <w:r>
        <w:rPr>
          <w:spacing w:val="-6"/>
        </w:rPr>
        <w:t xml:space="preserve"> </w:t>
      </w:r>
      <w:r>
        <w:rPr>
          <w:spacing w:val="-2"/>
        </w:rPr>
        <w:t>and</w:t>
      </w:r>
      <w:r>
        <w:rPr>
          <w:spacing w:val="-6"/>
        </w:rPr>
        <w:t xml:space="preserve"> </w:t>
      </w:r>
      <w:r>
        <w:rPr>
          <w:spacing w:val="-2"/>
        </w:rPr>
        <w:t>shall</w:t>
      </w:r>
      <w:r>
        <w:rPr>
          <w:spacing w:val="-7"/>
        </w:rPr>
        <w:t xml:space="preserve"> </w:t>
      </w:r>
      <w:r>
        <w:rPr>
          <w:spacing w:val="-2"/>
        </w:rPr>
        <w:t>be</w:t>
      </w:r>
      <w:r>
        <w:rPr>
          <w:spacing w:val="-8"/>
        </w:rPr>
        <w:t xml:space="preserve"> </w:t>
      </w:r>
      <w:r>
        <w:rPr>
          <w:spacing w:val="-2"/>
        </w:rPr>
        <w:t xml:space="preserve">suitable </w:t>
      </w:r>
      <w:r>
        <w:t>for</w:t>
      </w:r>
      <w:r>
        <w:rPr>
          <w:spacing w:val="-13"/>
        </w:rPr>
        <w:t xml:space="preserve"> </w:t>
      </w:r>
      <w:r>
        <w:t>non-experts</w:t>
      </w:r>
      <w:r>
        <w:rPr>
          <w:spacing w:val="-13"/>
        </w:rPr>
        <w:t xml:space="preserve"> </w:t>
      </w:r>
      <w:r>
        <w:t>in</w:t>
      </w:r>
      <w:r>
        <w:rPr>
          <w:spacing w:val="-13"/>
        </w:rPr>
        <w:t xml:space="preserve"> </w:t>
      </w:r>
      <w:r>
        <w:t>the</w:t>
      </w:r>
      <w:r>
        <w:rPr>
          <w:spacing w:val="-13"/>
        </w:rPr>
        <w:t xml:space="preserve"> </w:t>
      </w:r>
      <w:r>
        <w:t>field.</w:t>
      </w:r>
      <w:r>
        <w:rPr>
          <w:spacing w:val="-13"/>
        </w:rPr>
        <w:t xml:space="preserve"> </w:t>
      </w:r>
      <w:r>
        <w:t>It</w:t>
      </w:r>
      <w:r>
        <w:rPr>
          <w:spacing w:val="-13"/>
        </w:rPr>
        <w:t xml:space="preserve"> </w:t>
      </w:r>
      <w:r>
        <w:t>shall</w:t>
      </w:r>
      <w:r>
        <w:rPr>
          <w:spacing w:val="-13"/>
        </w:rPr>
        <w:t xml:space="preserve"> </w:t>
      </w:r>
      <w:r>
        <w:t>consist</w:t>
      </w:r>
      <w:r>
        <w:rPr>
          <w:spacing w:val="-13"/>
        </w:rPr>
        <w:t xml:space="preserve"> </w:t>
      </w:r>
      <w:r>
        <w:t>of</w:t>
      </w:r>
      <w:r>
        <w:rPr>
          <w:spacing w:val="-13"/>
        </w:rPr>
        <w:t xml:space="preserve"> </w:t>
      </w:r>
      <w:r>
        <w:t>about</w:t>
      </w:r>
      <w:r>
        <w:rPr>
          <w:spacing w:val="-13"/>
        </w:rPr>
        <w:t xml:space="preserve"> </w:t>
      </w:r>
      <w:r>
        <w:t>25</w:t>
      </w:r>
      <w:r>
        <w:rPr>
          <w:spacing w:val="-13"/>
        </w:rPr>
        <w:t xml:space="preserve"> </w:t>
      </w:r>
      <w:r>
        <w:t>pages</w:t>
      </w:r>
      <w:r>
        <w:rPr>
          <w:spacing w:val="-13"/>
        </w:rPr>
        <w:t xml:space="preserve"> </w:t>
      </w:r>
      <w:r>
        <w:t>of</w:t>
      </w:r>
      <w:r>
        <w:rPr>
          <w:spacing w:val="-13"/>
        </w:rPr>
        <w:t xml:space="preserve"> </w:t>
      </w:r>
      <w:r>
        <w:t>content</w:t>
      </w:r>
      <w:r>
        <w:rPr>
          <w:spacing w:val="-13"/>
        </w:rPr>
        <w:t xml:space="preserve"> </w:t>
      </w:r>
      <w:r>
        <w:t>and</w:t>
      </w:r>
      <w:r>
        <w:rPr>
          <w:spacing w:val="-13"/>
        </w:rPr>
        <w:t xml:space="preserve"> </w:t>
      </w:r>
      <w:r>
        <w:t>shall</w:t>
      </w:r>
      <w:r>
        <w:rPr>
          <w:spacing w:val="-13"/>
        </w:rPr>
        <w:t xml:space="preserve"> </w:t>
      </w:r>
      <w:r>
        <w:t>not</w:t>
      </w:r>
      <w:r>
        <w:rPr>
          <w:spacing w:val="-13"/>
        </w:rPr>
        <w:t xml:space="preserve"> </w:t>
      </w:r>
      <w:r>
        <w:t>contain</w:t>
      </w:r>
      <w:r>
        <w:rPr>
          <w:spacing w:val="-13"/>
        </w:rPr>
        <w:t xml:space="preserve"> </w:t>
      </w:r>
      <w:r>
        <w:t xml:space="preserve">Proprietary </w:t>
      </w:r>
      <w:r>
        <w:rPr>
          <w:spacing w:val="-2"/>
        </w:rPr>
        <w:t>Information.</w:t>
      </w:r>
    </w:p>
    <w:p w14:paraId="62A0625F" w14:textId="77777777" w:rsidR="004466A5" w:rsidRDefault="007A7A14">
      <w:pPr>
        <w:pStyle w:val="BodyText"/>
        <w:spacing w:before="120"/>
        <w:ind w:left="234" w:right="211"/>
      </w:pPr>
      <w:r>
        <w:t>The front cover of the report shall carry the following text within a delineated box of at least 10 cm x 4 cm, preferably located in the top or bottom left-hand corner of the cover:</w:t>
      </w:r>
    </w:p>
    <w:p w14:paraId="62A06260" w14:textId="77777777" w:rsidR="004466A5" w:rsidRDefault="007A7A14">
      <w:pPr>
        <w:pStyle w:val="BodyText"/>
        <w:spacing w:before="9"/>
        <w:jc w:val="left"/>
        <w:rPr>
          <w:sz w:val="19"/>
        </w:rPr>
      </w:pPr>
      <w:r>
        <w:rPr>
          <w:noProof/>
        </w:rPr>
        <mc:AlternateContent>
          <mc:Choice Requires="wpg">
            <w:drawing>
              <wp:anchor distT="0" distB="0" distL="0" distR="0" simplePos="0" relativeHeight="251661824" behindDoc="1" locked="0" layoutInCell="1" allowOverlap="1" wp14:anchorId="62A063F2" wp14:editId="62A063F3">
                <wp:simplePos x="0" y="0"/>
                <wp:positionH relativeFrom="page">
                  <wp:posOffset>644651</wp:posOffset>
                </wp:positionH>
                <wp:positionV relativeFrom="paragraph">
                  <wp:posOffset>159743</wp:posOffset>
                </wp:positionV>
                <wp:extent cx="6444615" cy="74168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741680"/>
                          <a:chOff x="0" y="0"/>
                          <a:chExt cx="6444615" cy="741680"/>
                        </a:xfrm>
                      </wpg:grpSpPr>
                      <wps:wsp>
                        <wps:cNvPr id="43" name="Graphic 43"/>
                        <wps:cNvSpPr/>
                        <wps:spPr>
                          <a:xfrm>
                            <a:off x="0" y="0"/>
                            <a:ext cx="6444615" cy="741680"/>
                          </a:xfrm>
                          <a:custGeom>
                            <a:avLst/>
                            <a:gdLst/>
                            <a:ahLst/>
                            <a:cxnLst/>
                            <a:rect l="l" t="t" r="r" b="b"/>
                            <a:pathLst>
                              <a:path w="6444615" h="741680">
                                <a:moveTo>
                                  <a:pt x="6083" y="6134"/>
                                </a:moveTo>
                                <a:lnTo>
                                  <a:pt x="0" y="6134"/>
                                </a:lnTo>
                                <a:lnTo>
                                  <a:pt x="0" y="331482"/>
                                </a:lnTo>
                                <a:lnTo>
                                  <a:pt x="0" y="505218"/>
                                </a:lnTo>
                                <a:lnTo>
                                  <a:pt x="0" y="729234"/>
                                </a:lnTo>
                                <a:lnTo>
                                  <a:pt x="0" y="735342"/>
                                </a:lnTo>
                                <a:lnTo>
                                  <a:pt x="6083" y="735342"/>
                                </a:lnTo>
                                <a:lnTo>
                                  <a:pt x="6083" y="729246"/>
                                </a:lnTo>
                                <a:lnTo>
                                  <a:pt x="6083" y="505218"/>
                                </a:lnTo>
                                <a:lnTo>
                                  <a:pt x="6083" y="331482"/>
                                </a:lnTo>
                                <a:lnTo>
                                  <a:pt x="6083" y="6134"/>
                                </a:lnTo>
                                <a:close/>
                              </a:path>
                              <a:path w="6444615" h="741680">
                                <a:moveTo>
                                  <a:pt x="6083" y="0"/>
                                </a:moveTo>
                                <a:lnTo>
                                  <a:pt x="0" y="0"/>
                                </a:lnTo>
                                <a:lnTo>
                                  <a:pt x="0" y="6108"/>
                                </a:lnTo>
                                <a:lnTo>
                                  <a:pt x="6083" y="6108"/>
                                </a:lnTo>
                                <a:lnTo>
                                  <a:pt x="6083" y="0"/>
                                </a:lnTo>
                                <a:close/>
                              </a:path>
                              <a:path w="6444615" h="741680">
                                <a:moveTo>
                                  <a:pt x="6438151" y="0"/>
                                </a:moveTo>
                                <a:lnTo>
                                  <a:pt x="6432042" y="0"/>
                                </a:lnTo>
                                <a:lnTo>
                                  <a:pt x="6096" y="0"/>
                                </a:lnTo>
                                <a:lnTo>
                                  <a:pt x="6096" y="6108"/>
                                </a:lnTo>
                                <a:lnTo>
                                  <a:pt x="6432042" y="6108"/>
                                </a:lnTo>
                                <a:lnTo>
                                  <a:pt x="6438151" y="6108"/>
                                </a:lnTo>
                                <a:lnTo>
                                  <a:pt x="6438151" y="0"/>
                                </a:lnTo>
                                <a:close/>
                              </a:path>
                              <a:path w="6444615" h="741680">
                                <a:moveTo>
                                  <a:pt x="6444234" y="6134"/>
                                </a:moveTo>
                                <a:lnTo>
                                  <a:pt x="6438151" y="6134"/>
                                </a:lnTo>
                                <a:lnTo>
                                  <a:pt x="6432042" y="6134"/>
                                </a:lnTo>
                                <a:lnTo>
                                  <a:pt x="6432042" y="331482"/>
                                </a:lnTo>
                                <a:lnTo>
                                  <a:pt x="6432042" y="505218"/>
                                </a:lnTo>
                                <a:lnTo>
                                  <a:pt x="6432042" y="729234"/>
                                </a:lnTo>
                                <a:lnTo>
                                  <a:pt x="6096" y="729234"/>
                                </a:lnTo>
                                <a:lnTo>
                                  <a:pt x="6096" y="735342"/>
                                </a:lnTo>
                                <a:lnTo>
                                  <a:pt x="6096" y="741438"/>
                                </a:lnTo>
                                <a:lnTo>
                                  <a:pt x="6432042" y="741438"/>
                                </a:lnTo>
                                <a:lnTo>
                                  <a:pt x="6438138" y="741438"/>
                                </a:lnTo>
                                <a:lnTo>
                                  <a:pt x="6444234" y="741438"/>
                                </a:lnTo>
                                <a:lnTo>
                                  <a:pt x="6444234" y="735342"/>
                                </a:lnTo>
                                <a:lnTo>
                                  <a:pt x="6444234" y="729246"/>
                                </a:lnTo>
                                <a:lnTo>
                                  <a:pt x="6444234" y="505218"/>
                                </a:lnTo>
                                <a:lnTo>
                                  <a:pt x="6444234" y="331482"/>
                                </a:lnTo>
                                <a:lnTo>
                                  <a:pt x="6444234" y="6134"/>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6095" y="6108"/>
                            <a:ext cx="6426200" cy="723265"/>
                          </a:xfrm>
                          <a:prstGeom prst="rect">
                            <a:avLst/>
                          </a:prstGeom>
                        </wps:spPr>
                        <wps:txbx>
                          <w:txbxContent>
                            <w:p w14:paraId="62A0641F" w14:textId="77777777" w:rsidR="004466A5" w:rsidRDefault="007A7A14">
                              <w:pPr>
                                <w:spacing w:before="79"/>
                                <w:ind w:left="137" w:right="137"/>
                                <w:jc w:val="center"/>
                              </w:pPr>
                              <w:r>
                                <w:t>“EUROPEAN</w:t>
                              </w:r>
                              <w:r>
                                <w:rPr>
                                  <w:spacing w:val="-13"/>
                                </w:rPr>
                                <w:t xml:space="preserve"> </w:t>
                              </w:r>
                              <w:r>
                                <w:t>SPACE</w:t>
                              </w:r>
                              <w:r>
                                <w:rPr>
                                  <w:spacing w:val="-12"/>
                                </w:rPr>
                                <w:t xml:space="preserve"> </w:t>
                              </w:r>
                              <w:r>
                                <w:t>AGENCY</w:t>
                              </w:r>
                              <w:r>
                                <w:rPr>
                                  <w:spacing w:val="-12"/>
                                </w:rPr>
                                <w:t xml:space="preserve"> </w:t>
                              </w:r>
                              <w:r>
                                <w:t>CONTRACT</w:t>
                              </w:r>
                              <w:r>
                                <w:rPr>
                                  <w:spacing w:val="-11"/>
                                </w:rPr>
                                <w:t xml:space="preserve"> </w:t>
                              </w:r>
                              <w:r>
                                <w:rPr>
                                  <w:spacing w:val="-2"/>
                                </w:rPr>
                                <w:t>REPORT</w:t>
                              </w:r>
                            </w:p>
                            <w:p w14:paraId="62A06420" w14:textId="77777777" w:rsidR="004466A5" w:rsidRDefault="007A7A14">
                              <w:pPr>
                                <w:spacing w:before="180" w:line="259" w:lineRule="auto"/>
                                <w:ind w:left="136" w:right="137"/>
                                <w:jc w:val="center"/>
                              </w:pPr>
                              <w:r>
                                <w:t>The</w:t>
                              </w:r>
                              <w:r>
                                <w:rPr>
                                  <w:spacing w:val="-3"/>
                                </w:rPr>
                                <w:t xml:space="preserve"> </w:t>
                              </w:r>
                              <w:r>
                                <w:t>work</w:t>
                              </w:r>
                              <w:r>
                                <w:rPr>
                                  <w:spacing w:val="-3"/>
                                </w:rPr>
                                <w:t xml:space="preserve"> </w:t>
                              </w:r>
                              <w:r>
                                <w:t>described</w:t>
                              </w:r>
                              <w:r>
                                <w:rPr>
                                  <w:spacing w:val="-3"/>
                                </w:rPr>
                                <w:t xml:space="preserve"> </w:t>
                              </w:r>
                              <w:r>
                                <w:t>in</w:t>
                              </w:r>
                              <w:r>
                                <w:rPr>
                                  <w:spacing w:val="-4"/>
                                </w:rPr>
                                <w:t xml:space="preserve"> </w:t>
                              </w:r>
                              <w:r>
                                <w:t>this</w:t>
                              </w:r>
                              <w:r>
                                <w:rPr>
                                  <w:spacing w:val="-3"/>
                                </w:rPr>
                                <w:t xml:space="preserve"> </w:t>
                              </w:r>
                              <w:r>
                                <w:t>report</w:t>
                              </w:r>
                              <w:r>
                                <w:rPr>
                                  <w:spacing w:val="-3"/>
                                </w:rPr>
                                <w:t xml:space="preserve"> </w:t>
                              </w:r>
                              <w:r>
                                <w:t>was</w:t>
                              </w:r>
                              <w:r>
                                <w:rPr>
                                  <w:spacing w:val="-3"/>
                                </w:rPr>
                                <w:t xml:space="preserve"> </w:t>
                              </w:r>
                              <w:r>
                                <w:t>done</w:t>
                              </w:r>
                              <w:r>
                                <w:rPr>
                                  <w:spacing w:val="-3"/>
                                </w:rPr>
                                <w:t xml:space="preserve"> </w:t>
                              </w:r>
                              <w:r>
                                <w:t>under</w:t>
                              </w:r>
                              <w:r>
                                <w:rPr>
                                  <w:spacing w:val="-3"/>
                                </w:rPr>
                                <w:t xml:space="preserve"> </w:t>
                              </w:r>
                              <w:r>
                                <w:t>ESA</w:t>
                              </w:r>
                              <w:r>
                                <w:rPr>
                                  <w:spacing w:val="-3"/>
                                </w:rPr>
                                <w:t xml:space="preserve"> </w:t>
                              </w:r>
                              <w:r>
                                <w:t>contract.</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 xml:space="preserve">contents resides in the author or </w:t>
                              </w:r>
                              <w:r>
                                <w:t>organisation that prepared it.”</w:t>
                              </w:r>
                            </w:p>
                          </w:txbxContent>
                        </wps:txbx>
                        <wps:bodyPr wrap="square" lIns="0" tIns="0" rIns="0" bIns="0" rtlCol="0">
                          <a:noAutofit/>
                        </wps:bodyPr>
                      </wps:wsp>
                    </wpg:wgp>
                  </a:graphicData>
                </a:graphic>
              </wp:anchor>
            </w:drawing>
          </mc:Choice>
          <mc:Fallback>
            <w:pict>
              <v:group w14:anchorId="62A063F2" id="Group 42" o:spid="_x0000_s1054" style="position:absolute;margin-left:50.75pt;margin-top:12.6pt;width:507.45pt;height:58.4pt;z-index:-251654656;mso-wrap-distance-left:0;mso-wrap-distance-right:0;mso-position-horizontal-relative:page;mso-position-vertical-relative:text" coordsize="6444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">
                <v:shape id="Graphic 43" o:spid="_x0000_s1055" style="position:absolute;width:64446;height:7416;visibility:visible;mso-wrap-style:square;v-text-anchor:top" coordsize="6444615,7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" path="m6083,6134l,6134,,331482,,505218,,729234r,6108l6083,735342r,-6096l6083,505218r,-173736l6083,6134xem6083,l,,,6108r6083,l6083,xem6438151,r-6109,l6096,r,6108l6432042,6108r6109,l6438151,xem6444234,6134r-6083,l6432042,6134r,325348l6432042,505218r,224016l6096,729234r,6108l6096,741438r6425946,l6438138,741438r6096,l6444234,735342r,-6096l6444234,505218r,-173736l6444234,6134xe" fillcolor="black" stroked="f">
                  <v:path arrowok="t"/>
                </v:shape>
                <v:shape id="Textbox 44" o:spid="_x0000_s1056" type="#_x0000_t202" style="position:absolute;left:60;top:61;width:64262;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2A0641F" w14:textId="77777777" w:rsidR="004466A5" w:rsidRDefault="007A7A14">
                        <w:pPr>
                          <w:spacing w:before="79"/>
                          <w:ind w:left="137" w:right="137"/>
                          <w:jc w:val="center"/>
                        </w:pPr>
                        <w:r>
                          <w:t>“EUROPEAN</w:t>
                        </w:r>
                        <w:r>
                          <w:rPr>
                            <w:spacing w:val="-13"/>
                          </w:rPr>
                          <w:t xml:space="preserve"> </w:t>
                        </w:r>
                        <w:r>
                          <w:t>SPACE</w:t>
                        </w:r>
                        <w:r>
                          <w:rPr>
                            <w:spacing w:val="-12"/>
                          </w:rPr>
                          <w:t xml:space="preserve"> </w:t>
                        </w:r>
                        <w:r>
                          <w:t>AGENCY</w:t>
                        </w:r>
                        <w:r>
                          <w:rPr>
                            <w:spacing w:val="-12"/>
                          </w:rPr>
                          <w:t xml:space="preserve"> </w:t>
                        </w:r>
                        <w:r>
                          <w:t>CONTRACT</w:t>
                        </w:r>
                        <w:r>
                          <w:rPr>
                            <w:spacing w:val="-11"/>
                          </w:rPr>
                          <w:t xml:space="preserve"> </w:t>
                        </w:r>
                        <w:r>
                          <w:rPr>
                            <w:spacing w:val="-2"/>
                          </w:rPr>
                          <w:t>REPORT</w:t>
                        </w:r>
                      </w:p>
                      <w:p w14:paraId="62A06420" w14:textId="77777777" w:rsidR="004466A5" w:rsidRDefault="007A7A14">
                        <w:pPr>
                          <w:spacing w:before="180" w:line="259" w:lineRule="auto"/>
                          <w:ind w:left="136" w:right="137"/>
                          <w:jc w:val="center"/>
                        </w:pPr>
                        <w:r>
                          <w:t>The</w:t>
                        </w:r>
                        <w:r>
                          <w:rPr>
                            <w:spacing w:val="-3"/>
                          </w:rPr>
                          <w:t xml:space="preserve"> </w:t>
                        </w:r>
                        <w:r>
                          <w:t>work</w:t>
                        </w:r>
                        <w:r>
                          <w:rPr>
                            <w:spacing w:val="-3"/>
                          </w:rPr>
                          <w:t xml:space="preserve"> </w:t>
                        </w:r>
                        <w:r>
                          <w:t>described</w:t>
                        </w:r>
                        <w:r>
                          <w:rPr>
                            <w:spacing w:val="-3"/>
                          </w:rPr>
                          <w:t xml:space="preserve"> </w:t>
                        </w:r>
                        <w:r>
                          <w:t>in</w:t>
                        </w:r>
                        <w:r>
                          <w:rPr>
                            <w:spacing w:val="-4"/>
                          </w:rPr>
                          <w:t xml:space="preserve"> </w:t>
                        </w:r>
                        <w:r>
                          <w:t>this</w:t>
                        </w:r>
                        <w:r>
                          <w:rPr>
                            <w:spacing w:val="-3"/>
                          </w:rPr>
                          <w:t xml:space="preserve"> </w:t>
                        </w:r>
                        <w:r>
                          <w:t>report</w:t>
                        </w:r>
                        <w:r>
                          <w:rPr>
                            <w:spacing w:val="-3"/>
                          </w:rPr>
                          <w:t xml:space="preserve"> </w:t>
                        </w:r>
                        <w:r>
                          <w:t>was</w:t>
                        </w:r>
                        <w:r>
                          <w:rPr>
                            <w:spacing w:val="-3"/>
                          </w:rPr>
                          <w:t xml:space="preserve"> </w:t>
                        </w:r>
                        <w:r>
                          <w:t>done</w:t>
                        </w:r>
                        <w:r>
                          <w:rPr>
                            <w:spacing w:val="-3"/>
                          </w:rPr>
                          <w:t xml:space="preserve"> </w:t>
                        </w:r>
                        <w:r>
                          <w:t>under</w:t>
                        </w:r>
                        <w:r>
                          <w:rPr>
                            <w:spacing w:val="-3"/>
                          </w:rPr>
                          <w:t xml:space="preserve"> </w:t>
                        </w:r>
                        <w:r>
                          <w:t>ESA</w:t>
                        </w:r>
                        <w:r>
                          <w:rPr>
                            <w:spacing w:val="-3"/>
                          </w:rPr>
                          <w:t xml:space="preserve"> </w:t>
                        </w:r>
                        <w:r>
                          <w:t>contract.</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 xml:space="preserve">contents resides in the author or </w:t>
                        </w:r>
                        <w:proofErr w:type="spellStart"/>
                        <w:r>
                          <w:t>organisation</w:t>
                        </w:r>
                        <w:proofErr w:type="spellEnd"/>
                        <w:r>
                          <w:t xml:space="preserve"> that prepared it.”</w:t>
                        </w:r>
                      </w:p>
                    </w:txbxContent>
                  </v:textbox>
                </v:shape>
                <w10:wrap type="topAndBottom" anchorx="page"/>
              </v:group>
            </w:pict>
          </mc:Fallback>
        </mc:AlternateContent>
      </w:r>
    </w:p>
    <w:p w14:paraId="62A06261" w14:textId="77777777" w:rsidR="004466A5" w:rsidRDefault="007A7A14">
      <w:pPr>
        <w:pStyle w:val="BodyText"/>
        <w:spacing w:before="161"/>
        <w:ind w:left="234"/>
        <w:jc w:val="left"/>
      </w:pPr>
      <w:r>
        <w:t>The</w:t>
      </w:r>
      <w:r>
        <w:rPr>
          <w:spacing w:val="-8"/>
        </w:rPr>
        <w:t xml:space="preserve"> </w:t>
      </w:r>
      <w:r>
        <w:t>Final</w:t>
      </w:r>
      <w:r>
        <w:rPr>
          <w:spacing w:val="-7"/>
        </w:rPr>
        <w:t xml:space="preserve"> </w:t>
      </w:r>
      <w:r>
        <w:t>Report</w:t>
      </w:r>
      <w:r>
        <w:rPr>
          <w:spacing w:val="-8"/>
        </w:rPr>
        <w:t xml:space="preserve"> </w:t>
      </w:r>
      <w:r>
        <w:t>shall</w:t>
      </w:r>
      <w:r>
        <w:rPr>
          <w:spacing w:val="-7"/>
        </w:rPr>
        <w:t xml:space="preserve"> </w:t>
      </w:r>
      <w:r>
        <w:t>not</w:t>
      </w:r>
      <w:r>
        <w:rPr>
          <w:spacing w:val="-8"/>
        </w:rPr>
        <w:t xml:space="preserve"> </w:t>
      </w:r>
      <w:r>
        <w:t>contain</w:t>
      </w:r>
      <w:r>
        <w:rPr>
          <w:spacing w:val="-7"/>
        </w:rPr>
        <w:t xml:space="preserve"> </w:t>
      </w:r>
      <w:r>
        <w:t>any</w:t>
      </w:r>
      <w:r>
        <w:rPr>
          <w:spacing w:val="-8"/>
        </w:rPr>
        <w:t xml:space="preserve"> </w:t>
      </w:r>
      <w:r>
        <w:t>confidentiality/copyright</w:t>
      </w:r>
      <w:r>
        <w:rPr>
          <w:spacing w:val="-7"/>
        </w:rPr>
        <w:t xml:space="preserve"> </w:t>
      </w:r>
      <w:r>
        <w:t>statement</w:t>
      </w:r>
      <w:r>
        <w:rPr>
          <w:spacing w:val="-7"/>
        </w:rPr>
        <w:t xml:space="preserve"> </w:t>
      </w:r>
      <w:r>
        <w:t>other</w:t>
      </w:r>
      <w:r>
        <w:rPr>
          <w:spacing w:val="-8"/>
        </w:rPr>
        <w:t xml:space="preserve"> </w:t>
      </w:r>
      <w:r>
        <w:t>than</w:t>
      </w:r>
      <w:r>
        <w:rPr>
          <w:spacing w:val="-7"/>
        </w:rPr>
        <w:t xml:space="preserve"> </w:t>
      </w:r>
      <w:r>
        <w:t>the</w:t>
      </w:r>
      <w:r>
        <w:rPr>
          <w:spacing w:val="-8"/>
        </w:rPr>
        <w:t xml:space="preserve"> </w:t>
      </w:r>
      <w:r>
        <w:rPr>
          <w:spacing w:val="-2"/>
        </w:rPr>
        <w:t>following:</w:t>
      </w:r>
    </w:p>
    <w:p w14:paraId="62A06262" w14:textId="77777777" w:rsidR="004466A5" w:rsidRDefault="007A7A14">
      <w:pPr>
        <w:pStyle w:val="BodyText"/>
        <w:spacing w:before="3"/>
        <w:jc w:val="left"/>
        <w:rPr>
          <w:sz w:val="9"/>
        </w:rPr>
      </w:pPr>
      <w:r>
        <w:rPr>
          <w:noProof/>
        </w:rPr>
        <mc:AlternateContent>
          <mc:Choice Requires="wpg">
            <w:drawing>
              <wp:anchor distT="0" distB="0" distL="0" distR="0" simplePos="0" relativeHeight="251662848" behindDoc="1" locked="0" layoutInCell="1" allowOverlap="1" wp14:anchorId="62A063F4" wp14:editId="62A063F5">
                <wp:simplePos x="0" y="0"/>
                <wp:positionH relativeFrom="page">
                  <wp:posOffset>644651</wp:posOffset>
                </wp:positionH>
                <wp:positionV relativeFrom="paragraph">
                  <wp:posOffset>83071</wp:posOffset>
                </wp:positionV>
                <wp:extent cx="6444615" cy="81343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813435"/>
                          <a:chOff x="0" y="0"/>
                          <a:chExt cx="6444615" cy="813435"/>
                        </a:xfrm>
                      </wpg:grpSpPr>
                      <wps:wsp>
                        <wps:cNvPr id="46" name="Graphic 46"/>
                        <wps:cNvSpPr/>
                        <wps:spPr>
                          <a:xfrm>
                            <a:off x="0" y="0"/>
                            <a:ext cx="6444615" cy="813435"/>
                          </a:xfrm>
                          <a:custGeom>
                            <a:avLst/>
                            <a:gdLst/>
                            <a:ahLst/>
                            <a:cxnLst/>
                            <a:rect l="l" t="t" r="r" b="b"/>
                            <a:pathLst>
                              <a:path w="6444615" h="813435">
                                <a:moveTo>
                                  <a:pt x="6083" y="576084"/>
                                </a:moveTo>
                                <a:lnTo>
                                  <a:pt x="0" y="576084"/>
                                </a:lnTo>
                                <a:lnTo>
                                  <a:pt x="0" y="800849"/>
                                </a:lnTo>
                                <a:lnTo>
                                  <a:pt x="0" y="806958"/>
                                </a:lnTo>
                                <a:lnTo>
                                  <a:pt x="6083" y="806958"/>
                                </a:lnTo>
                                <a:lnTo>
                                  <a:pt x="6083" y="800862"/>
                                </a:lnTo>
                                <a:lnTo>
                                  <a:pt x="6083" y="576084"/>
                                </a:lnTo>
                                <a:close/>
                              </a:path>
                              <a:path w="6444615" h="813435">
                                <a:moveTo>
                                  <a:pt x="6083" y="6108"/>
                                </a:moveTo>
                                <a:lnTo>
                                  <a:pt x="0" y="6108"/>
                                </a:lnTo>
                                <a:lnTo>
                                  <a:pt x="0" y="229362"/>
                                </a:lnTo>
                                <a:lnTo>
                                  <a:pt x="0" y="403085"/>
                                </a:lnTo>
                                <a:lnTo>
                                  <a:pt x="0" y="576072"/>
                                </a:lnTo>
                                <a:lnTo>
                                  <a:pt x="6083" y="576072"/>
                                </a:lnTo>
                                <a:lnTo>
                                  <a:pt x="6083" y="403098"/>
                                </a:lnTo>
                                <a:lnTo>
                                  <a:pt x="6083" y="229362"/>
                                </a:lnTo>
                                <a:lnTo>
                                  <a:pt x="6083" y="6108"/>
                                </a:lnTo>
                                <a:close/>
                              </a:path>
                              <a:path w="6444615" h="813435">
                                <a:moveTo>
                                  <a:pt x="6083" y="0"/>
                                </a:moveTo>
                                <a:lnTo>
                                  <a:pt x="0" y="0"/>
                                </a:lnTo>
                                <a:lnTo>
                                  <a:pt x="0" y="6096"/>
                                </a:lnTo>
                                <a:lnTo>
                                  <a:pt x="6083" y="6096"/>
                                </a:lnTo>
                                <a:lnTo>
                                  <a:pt x="6083" y="0"/>
                                </a:lnTo>
                                <a:close/>
                              </a:path>
                              <a:path w="6444615" h="813435">
                                <a:moveTo>
                                  <a:pt x="6438151" y="0"/>
                                </a:moveTo>
                                <a:lnTo>
                                  <a:pt x="6432042" y="0"/>
                                </a:lnTo>
                                <a:lnTo>
                                  <a:pt x="6096" y="0"/>
                                </a:lnTo>
                                <a:lnTo>
                                  <a:pt x="6096" y="6096"/>
                                </a:lnTo>
                                <a:lnTo>
                                  <a:pt x="6432042" y="6096"/>
                                </a:lnTo>
                                <a:lnTo>
                                  <a:pt x="6438151" y="6096"/>
                                </a:lnTo>
                                <a:lnTo>
                                  <a:pt x="6438151" y="0"/>
                                </a:lnTo>
                                <a:close/>
                              </a:path>
                              <a:path w="6444615" h="813435">
                                <a:moveTo>
                                  <a:pt x="6444234" y="576084"/>
                                </a:moveTo>
                                <a:lnTo>
                                  <a:pt x="6438151" y="576084"/>
                                </a:lnTo>
                                <a:lnTo>
                                  <a:pt x="6432042" y="576084"/>
                                </a:lnTo>
                                <a:lnTo>
                                  <a:pt x="6432042" y="800849"/>
                                </a:lnTo>
                                <a:lnTo>
                                  <a:pt x="6096" y="800849"/>
                                </a:lnTo>
                                <a:lnTo>
                                  <a:pt x="6096" y="806958"/>
                                </a:lnTo>
                                <a:lnTo>
                                  <a:pt x="6432042" y="806958"/>
                                </a:lnTo>
                                <a:lnTo>
                                  <a:pt x="6438138" y="806958"/>
                                </a:lnTo>
                                <a:lnTo>
                                  <a:pt x="6432042" y="806970"/>
                                </a:lnTo>
                                <a:lnTo>
                                  <a:pt x="6096" y="806970"/>
                                </a:lnTo>
                                <a:lnTo>
                                  <a:pt x="6096" y="813054"/>
                                </a:lnTo>
                                <a:lnTo>
                                  <a:pt x="6432042" y="813054"/>
                                </a:lnTo>
                                <a:lnTo>
                                  <a:pt x="6438138" y="813054"/>
                                </a:lnTo>
                                <a:lnTo>
                                  <a:pt x="6444234" y="813054"/>
                                </a:lnTo>
                                <a:lnTo>
                                  <a:pt x="6444234" y="806970"/>
                                </a:lnTo>
                                <a:lnTo>
                                  <a:pt x="6444234" y="800862"/>
                                </a:lnTo>
                                <a:lnTo>
                                  <a:pt x="6444234" y="576084"/>
                                </a:lnTo>
                                <a:close/>
                              </a:path>
                              <a:path w="6444615" h="813435">
                                <a:moveTo>
                                  <a:pt x="6444234" y="6108"/>
                                </a:moveTo>
                                <a:lnTo>
                                  <a:pt x="6438151" y="6108"/>
                                </a:lnTo>
                                <a:lnTo>
                                  <a:pt x="6432042" y="6108"/>
                                </a:lnTo>
                                <a:lnTo>
                                  <a:pt x="6432042" y="229362"/>
                                </a:lnTo>
                                <a:lnTo>
                                  <a:pt x="6432042" y="403085"/>
                                </a:lnTo>
                                <a:lnTo>
                                  <a:pt x="6432042" y="576072"/>
                                </a:lnTo>
                                <a:lnTo>
                                  <a:pt x="6438138" y="576072"/>
                                </a:lnTo>
                                <a:lnTo>
                                  <a:pt x="6444234" y="576072"/>
                                </a:lnTo>
                                <a:lnTo>
                                  <a:pt x="6444234" y="403098"/>
                                </a:lnTo>
                                <a:lnTo>
                                  <a:pt x="6444234" y="229362"/>
                                </a:lnTo>
                                <a:lnTo>
                                  <a:pt x="6444234" y="6108"/>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6095" y="6095"/>
                            <a:ext cx="6426200" cy="795020"/>
                          </a:xfrm>
                          <a:prstGeom prst="rect">
                            <a:avLst/>
                          </a:prstGeom>
                        </wps:spPr>
                        <wps:txbx>
                          <w:txbxContent>
                            <w:p w14:paraId="62A06421" w14:textId="77777777" w:rsidR="004466A5" w:rsidRDefault="007A7A14">
                              <w:pPr>
                                <w:spacing w:before="79" w:line="259" w:lineRule="auto"/>
                                <w:ind w:left="109" w:right="151"/>
                              </w:pPr>
                              <w:r>
                                <w:t>“The copyright in this document is vested in [Company]. This document may only be reproduced in whole or in part, or stored in a retrieval system, or transmitted in any form, or by any means electronic,</w:t>
                              </w:r>
                              <w:r>
                                <w:rPr>
                                  <w:spacing w:val="-5"/>
                                </w:rPr>
                                <w:t xml:space="preserve"> </w:t>
                              </w:r>
                              <w:r>
                                <w:t>mechanical,</w:t>
                              </w:r>
                              <w:r>
                                <w:rPr>
                                  <w:spacing w:val="-4"/>
                                </w:rPr>
                                <w:t xml:space="preserve"> </w:t>
                              </w:r>
                              <w:r>
                                <w:t>photocopying</w:t>
                              </w:r>
                              <w:r>
                                <w:rPr>
                                  <w:spacing w:val="-3"/>
                                </w:rPr>
                                <w:t xml:space="preserve"> </w:t>
                              </w:r>
                              <w:r>
                                <w:t>or</w:t>
                              </w:r>
                              <w:r>
                                <w:rPr>
                                  <w:spacing w:val="-3"/>
                                </w:rPr>
                                <w:t xml:space="preserve"> </w:t>
                              </w:r>
                              <w:r>
                                <w:t>otherwise,</w:t>
                              </w:r>
                              <w:r>
                                <w:rPr>
                                  <w:spacing w:val="-3"/>
                                </w:rPr>
                                <w:t xml:space="preserve"> </w:t>
                              </w:r>
                              <w:r>
                                <w:t>either</w:t>
                              </w:r>
                              <w:r>
                                <w:rPr>
                                  <w:spacing w:val="-3"/>
                                </w:rPr>
                                <w:t xml:space="preserve"> </w:t>
                              </w:r>
                              <w:r>
                                <w:t>with</w:t>
                              </w:r>
                              <w:r>
                                <w:rPr>
                                  <w:spacing w:val="-3"/>
                                </w:rPr>
                                <w:t xml:space="preserve"> </w:t>
                              </w:r>
                              <w:r>
                                <w:t>the</w:t>
                              </w:r>
                              <w:r>
                                <w:rPr>
                                  <w:spacing w:val="-3"/>
                                </w:rPr>
                                <w:t xml:space="preserve"> </w:t>
                              </w:r>
                              <w:r>
                                <w:t>prior</w:t>
                              </w:r>
                              <w:r>
                                <w:rPr>
                                  <w:spacing w:val="-5"/>
                                </w:rPr>
                                <w:t xml:space="preserve"> </w:t>
                              </w:r>
                              <w:r>
                                <w:t>permission</w:t>
                              </w:r>
                              <w:r>
                                <w:rPr>
                                  <w:spacing w:val="-4"/>
                                </w:rPr>
                                <w:t xml:space="preserve"> </w:t>
                              </w:r>
                              <w:r>
                                <w:t>of</w:t>
                              </w:r>
                              <w:r>
                                <w:rPr>
                                  <w:spacing w:val="-3"/>
                                </w:rPr>
                                <w:t xml:space="preserve"> </w:t>
                              </w:r>
                              <w:r>
                                <w:t>[Company]</w:t>
                              </w:r>
                              <w:r>
                                <w:rPr>
                                  <w:spacing w:val="-3"/>
                                </w:rPr>
                                <w:t xml:space="preserve"> </w:t>
                              </w:r>
                              <w:r>
                                <w:t>or</w:t>
                              </w:r>
                              <w:r>
                                <w:rPr>
                                  <w:spacing w:val="-3"/>
                                </w:rPr>
                                <w:t xml:space="preserve"> </w:t>
                              </w:r>
                              <w:r>
                                <w:t>in accordance with the terms of ESTEC Contract no [Contract no</w:t>
                              </w:r>
                              <w:r>
                                <w:t>].“</w:t>
                              </w:r>
                            </w:p>
                          </w:txbxContent>
                        </wps:txbx>
                        <wps:bodyPr wrap="square" lIns="0" tIns="0" rIns="0" bIns="0" rtlCol="0">
                          <a:noAutofit/>
                        </wps:bodyPr>
                      </wps:wsp>
                    </wpg:wgp>
                  </a:graphicData>
                </a:graphic>
              </wp:anchor>
            </w:drawing>
          </mc:Choice>
          <mc:Fallback>
            <w:pict>
              <v:group w14:anchorId="62A063F4" id="Group 45" o:spid="_x0000_s1057" style="position:absolute;margin-left:50.75pt;margin-top:6.55pt;width:507.45pt;height:64.05pt;z-index:-251653632;mso-wrap-distance-left:0;mso-wrap-distance-right:0;mso-position-horizontal-relative:page;mso-position-vertical-relative:text" coordsize="64446,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">
                <v:shape id="Graphic 46" o:spid="_x0000_s1058" style="position:absolute;width:64446;height:8134;visibility:visible;mso-wrap-style:square;v-text-anchor:top" coordsize="6444615,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" path="m6083,576084r-6083,l,800849r,6109l6083,806958r,-6096l6083,576084xem6083,6108l,6108,,229362,,403085,,576072r6083,l6083,403098r,-173736l6083,6108xem6083,l,,,6096r6083,l6083,xem6438151,r-6109,l6096,r,6096l6432042,6096r6109,l6438151,xem6444234,576084r-6083,l6432042,576084r,224765l6096,800849r,6109l6432042,806958r6096,l6432042,806970r-6425946,l6096,813054r6425946,l6438138,813054r6096,l6444234,806970r,-6108l6444234,576084xem6444234,6108r-6083,l6432042,6108r,223254l6432042,403085r,172987l6438138,576072r6096,l6444234,403098r,-173736l6444234,6108xe" fillcolor="black" stroked="f">
                  <v:path arrowok="t"/>
                </v:shape>
                <v:shape id="Textbox 47" o:spid="_x0000_s1059" type="#_x0000_t202" style="position:absolute;left:60;top:60;width:64262;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A06421" w14:textId="77777777" w:rsidR="004466A5" w:rsidRDefault="007A7A14">
                        <w:pPr>
                          <w:spacing w:before="79" w:line="259" w:lineRule="auto"/>
                          <w:ind w:left="109" w:right="151"/>
                        </w:pPr>
                        <w:r>
                          <w:t>“The copyright in this document is vested in [Company]. This document may only be reproduced in whole or in part, or stored in a retrieval system, or transmitted in any form, or by any means electronic,</w:t>
                        </w:r>
                        <w:r>
                          <w:rPr>
                            <w:spacing w:val="-5"/>
                          </w:rPr>
                          <w:t xml:space="preserve"> </w:t>
                        </w:r>
                        <w:r>
                          <w:t>mechanical,</w:t>
                        </w:r>
                        <w:r>
                          <w:rPr>
                            <w:spacing w:val="-4"/>
                          </w:rPr>
                          <w:t xml:space="preserve"> </w:t>
                        </w:r>
                        <w:r>
                          <w:t>photocopying</w:t>
                        </w:r>
                        <w:r>
                          <w:rPr>
                            <w:spacing w:val="-3"/>
                          </w:rPr>
                          <w:t xml:space="preserve"> </w:t>
                        </w:r>
                        <w:r>
                          <w:t>or</w:t>
                        </w:r>
                        <w:r>
                          <w:rPr>
                            <w:spacing w:val="-3"/>
                          </w:rPr>
                          <w:t xml:space="preserve"> </w:t>
                        </w:r>
                        <w:r>
                          <w:t>otherwise,</w:t>
                        </w:r>
                        <w:r>
                          <w:rPr>
                            <w:spacing w:val="-3"/>
                          </w:rPr>
                          <w:t xml:space="preserve"> </w:t>
                        </w:r>
                        <w:r>
                          <w:t>either</w:t>
                        </w:r>
                        <w:r>
                          <w:rPr>
                            <w:spacing w:val="-3"/>
                          </w:rPr>
                          <w:t xml:space="preserve"> </w:t>
                        </w:r>
                        <w:r>
                          <w:t>with</w:t>
                        </w:r>
                        <w:r>
                          <w:rPr>
                            <w:spacing w:val="-3"/>
                          </w:rPr>
                          <w:t xml:space="preserve"> </w:t>
                        </w:r>
                        <w:r>
                          <w:t>the</w:t>
                        </w:r>
                        <w:r>
                          <w:rPr>
                            <w:spacing w:val="-3"/>
                          </w:rPr>
                          <w:t xml:space="preserve"> </w:t>
                        </w:r>
                        <w:r>
                          <w:t>prior</w:t>
                        </w:r>
                        <w:r>
                          <w:rPr>
                            <w:spacing w:val="-5"/>
                          </w:rPr>
                          <w:t xml:space="preserve"> </w:t>
                        </w:r>
                        <w:r>
                          <w:t>permission</w:t>
                        </w:r>
                        <w:r>
                          <w:rPr>
                            <w:spacing w:val="-4"/>
                          </w:rPr>
                          <w:t xml:space="preserve"> </w:t>
                        </w:r>
                        <w:r>
                          <w:t>of</w:t>
                        </w:r>
                        <w:r>
                          <w:rPr>
                            <w:spacing w:val="-3"/>
                          </w:rPr>
                          <w:t xml:space="preserve"> </w:t>
                        </w:r>
                        <w:r>
                          <w:t>[Company]</w:t>
                        </w:r>
                        <w:r>
                          <w:rPr>
                            <w:spacing w:val="-3"/>
                          </w:rPr>
                          <w:t xml:space="preserve"> </w:t>
                        </w:r>
                        <w:r>
                          <w:t>or</w:t>
                        </w:r>
                        <w:r>
                          <w:rPr>
                            <w:spacing w:val="-3"/>
                          </w:rPr>
                          <w:t xml:space="preserve"> </w:t>
                        </w:r>
                        <w:r>
                          <w:t>in accordance with the terms of ESTEC Contract no [Contract no</w:t>
                        </w:r>
                        <w:proofErr w:type="gramStart"/>
                        <w:r>
                          <w:t>].“</w:t>
                        </w:r>
                        <w:proofErr w:type="gramEnd"/>
                      </w:p>
                    </w:txbxContent>
                  </v:textbox>
                </v:shape>
                <w10:wrap type="topAndBottom" anchorx="page"/>
              </v:group>
            </w:pict>
          </mc:Fallback>
        </mc:AlternateContent>
      </w:r>
    </w:p>
    <w:p w14:paraId="62A06263" w14:textId="77777777" w:rsidR="004466A5" w:rsidRDefault="007A7A14">
      <w:pPr>
        <w:pStyle w:val="BodyText"/>
        <w:spacing w:before="159"/>
        <w:ind w:left="234" w:right="212"/>
      </w:pPr>
      <w:r>
        <w:t>Within four</w:t>
      </w:r>
      <w:r>
        <w:rPr>
          <w:spacing w:val="-1"/>
        </w:rPr>
        <w:t xml:space="preserve"> </w:t>
      </w:r>
      <w:r>
        <w:t xml:space="preserve">weeks after the Final Review the finalised version of the Final Report shall be delivered as </w:t>
      </w:r>
      <w:r>
        <w:rPr>
          <w:spacing w:val="-2"/>
        </w:rPr>
        <w:t>follows:</w:t>
      </w:r>
    </w:p>
    <w:p w14:paraId="62A06264" w14:textId="77777777" w:rsidR="004466A5" w:rsidRDefault="007A7A14">
      <w:pPr>
        <w:pStyle w:val="ListParagraph"/>
        <w:numPr>
          <w:ilvl w:val="0"/>
          <w:numId w:val="6"/>
        </w:numPr>
        <w:tabs>
          <w:tab w:val="left" w:pos="943"/>
        </w:tabs>
        <w:ind w:right="210"/>
        <w:jc w:val="both"/>
      </w:pPr>
      <w:r>
        <w:t xml:space="preserve">One (1) electronic searchable, indexed and not encrypted PDF and one (1) original WORD format file shall be sent to the ESA Information and Documentation Centre (email: </w:t>
      </w:r>
      <w:hyperlink r:id="rId36">
        <w:r>
          <w:rPr>
            <w:color w:val="0562C1"/>
            <w:spacing w:val="-2"/>
            <w:u w:val="single" w:color="0562C1"/>
          </w:rPr>
          <w:t>esa.ids@esa.int</w:t>
        </w:r>
      </w:hyperlink>
      <w:r>
        <w:rPr>
          <w:color w:val="0562C1"/>
          <w:spacing w:val="-2"/>
          <w:u w:val="single" w:color="0562C1"/>
        </w:rPr>
        <w:t>)</w:t>
      </w:r>
    </w:p>
    <w:p w14:paraId="62A06265" w14:textId="77777777" w:rsidR="004466A5" w:rsidRDefault="007A7A14">
      <w:pPr>
        <w:pStyle w:val="ListParagraph"/>
        <w:numPr>
          <w:ilvl w:val="0"/>
          <w:numId w:val="6"/>
        </w:numPr>
        <w:tabs>
          <w:tab w:val="left" w:pos="943"/>
        </w:tabs>
        <w:spacing w:before="0"/>
        <w:ind w:right="212"/>
        <w:jc w:val="both"/>
      </w:pPr>
      <w:r>
        <w:t xml:space="preserve">Upload the finalised version of the Final Report in electronic form into the distributed Project Collaboration Tool (see section </w:t>
      </w:r>
      <w:hyperlink w:anchor="_bookmark26" w:history="1">
        <w:r>
          <w:t>5.4</w:t>
        </w:r>
      </w:hyperlink>
      <w:r>
        <w:t>)</w:t>
      </w:r>
    </w:p>
    <w:p w14:paraId="62A06266" w14:textId="77777777" w:rsidR="004466A5" w:rsidRDefault="004466A5">
      <w:pPr>
        <w:jc w:val="both"/>
        <w:sectPr w:rsidR="004466A5">
          <w:pgSz w:w="11910" w:h="16840"/>
          <w:pgMar w:top="2000" w:right="640" w:bottom="1180" w:left="900" w:header="844" w:footer="918" w:gutter="0"/>
          <w:cols w:space="720"/>
        </w:sectPr>
      </w:pPr>
    </w:p>
    <w:p w14:paraId="62A06267" w14:textId="77777777" w:rsidR="004466A5" w:rsidRDefault="004466A5">
      <w:pPr>
        <w:pStyle w:val="BodyText"/>
        <w:spacing w:before="65"/>
        <w:jc w:val="left"/>
        <w:rPr>
          <w:sz w:val="28"/>
        </w:rPr>
      </w:pPr>
    </w:p>
    <w:p w14:paraId="62A06268" w14:textId="77777777" w:rsidR="004466A5" w:rsidRDefault="007A7A14">
      <w:pPr>
        <w:pStyle w:val="Heading2"/>
        <w:numPr>
          <w:ilvl w:val="1"/>
          <w:numId w:val="14"/>
        </w:numPr>
        <w:tabs>
          <w:tab w:val="left" w:pos="777"/>
        </w:tabs>
        <w:spacing w:before="0"/>
        <w:ind w:left="777" w:hanging="543"/>
        <w:rPr>
          <w:color w:val="003148"/>
        </w:rPr>
      </w:pPr>
      <w:bookmarkStart w:id="36" w:name="4.5._Final_Data_Package_(FDP)"/>
      <w:bookmarkStart w:id="37" w:name="_bookmark19"/>
      <w:bookmarkEnd w:id="36"/>
      <w:bookmarkEnd w:id="37"/>
      <w:r>
        <w:rPr>
          <w:color w:val="003148"/>
        </w:rPr>
        <w:t>Final</w:t>
      </w:r>
      <w:r>
        <w:rPr>
          <w:color w:val="003148"/>
          <w:spacing w:val="-10"/>
        </w:rPr>
        <w:t xml:space="preserve"> </w:t>
      </w:r>
      <w:r>
        <w:rPr>
          <w:color w:val="003148"/>
        </w:rPr>
        <w:t>Data</w:t>
      </w:r>
      <w:r>
        <w:rPr>
          <w:color w:val="003148"/>
          <w:spacing w:val="-10"/>
        </w:rPr>
        <w:t xml:space="preserve"> </w:t>
      </w:r>
      <w:r>
        <w:rPr>
          <w:color w:val="003148"/>
        </w:rPr>
        <w:t>Package</w:t>
      </w:r>
      <w:r>
        <w:rPr>
          <w:color w:val="003148"/>
          <w:spacing w:val="-9"/>
        </w:rPr>
        <w:t xml:space="preserve"> </w:t>
      </w:r>
      <w:r>
        <w:rPr>
          <w:color w:val="003148"/>
          <w:spacing w:val="-4"/>
        </w:rPr>
        <w:t>(FDP)</w:t>
      </w:r>
    </w:p>
    <w:p w14:paraId="62A06269" w14:textId="77777777" w:rsidR="004466A5" w:rsidRDefault="007A7A14">
      <w:pPr>
        <w:pStyle w:val="BodyText"/>
        <w:spacing w:before="119"/>
        <w:ind w:left="234" w:right="210"/>
      </w:pPr>
      <w:r>
        <w:t>Together with the finalised version of the Final Report, the Contractor shall deliver to ESA the Final Data</w:t>
      </w:r>
      <w:r>
        <w:rPr>
          <w:spacing w:val="-16"/>
        </w:rPr>
        <w:t xml:space="preserve"> </w:t>
      </w:r>
      <w:r>
        <w:t>Package</w:t>
      </w:r>
      <w:r>
        <w:rPr>
          <w:spacing w:val="-15"/>
        </w:rPr>
        <w:t xml:space="preserve"> </w:t>
      </w:r>
      <w:r>
        <w:t>(FDP),</w:t>
      </w:r>
      <w:r>
        <w:rPr>
          <w:spacing w:val="-15"/>
        </w:rPr>
        <w:t xml:space="preserve"> </w:t>
      </w:r>
      <w:r>
        <w:t>uploading</w:t>
      </w:r>
      <w:r>
        <w:rPr>
          <w:spacing w:val="-16"/>
        </w:rPr>
        <w:t xml:space="preserve"> </w:t>
      </w:r>
      <w:r>
        <w:t>the</w:t>
      </w:r>
      <w:r>
        <w:rPr>
          <w:spacing w:val="-15"/>
        </w:rPr>
        <w:t xml:space="preserve"> </w:t>
      </w:r>
      <w:r>
        <w:t>final</w:t>
      </w:r>
      <w:r>
        <w:rPr>
          <w:spacing w:val="-15"/>
        </w:rPr>
        <w:t xml:space="preserve"> </w:t>
      </w:r>
      <w:r>
        <w:t>versions</w:t>
      </w:r>
      <w:r>
        <w:rPr>
          <w:spacing w:val="-15"/>
        </w:rPr>
        <w:t xml:space="preserve"> </w:t>
      </w:r>
      <w:r>
        <w:t>of</w:t>
      </w:r>
      <w:r>
        <w:rPr>
          <w:spacing w:val="-16"/>
        </w:rPr>
        <w:t xml:space="preserve"> </w:t>
      </w:r>
      <w:r>
        <w:t>all</w:t>
      </w:r>
      <w:r>
        <w:rPr>
          <w:spacing w:val="-15"/>
        </w:rPr>
        <w:t xml:space="preserve"> </w:t>
      </w:r>
      <w:r>
        <w:t>main</w:t>
      </w:r>
      <w:r>
        <w:rPr>
          <w:spacing w:val="-14"/>
        </w:rPr>
        <w:t xml:space="preserve"> </w:t>
      </w:r>
      <w:r>
        <w:t>deliverables</w:t>
      </w:r>
      <w:r>
        <w:rPr>
          <w:spacing w:val="-16"/>
        </w:rPr>
        <w:t xml:space="preserve"> </w:t>
      </w:r>
      <w:r>
        <w:t>(FREP,</w:t>
      </w:r>
      <w:r>
        <w:rPr>
          <w:spacing w:val="-14"/>
        </w:rPr>
        <w:t xml:space="preserve"> </w:t>
      </w:r>
      <w:r>
        <w:t>PWP,</w:t>
      </w:r>
      <w:r>
        <w:rPr>
          <w:spacing w:val="-15"/>
        </w:rPr>
        <w:t xml:space="preserve"> </w:t>
      </w:r>
      <w:r>
        <w:t>D1</w:t>
      </w:r>
      <w:r>
        <w:rPr>
          <w:spacing w:val="-15"/>
        </w:rPr>
        <w:t xml:space="preserve"> </w:t>
      </w:r>
      <w:r>
        <w:t>–</w:t>
      </w:r>
      <w:r>
        <w:rPr>
          <w:spacing w:val="-14"/>
        </w:rPr>
        <w:t xml:space="preserve"> </w:t>
      </w:r>
      <w:r>
        <w:t>D5,</w:t>
      </w:r>
      <w:r>
        <w:rPr>
          <w:spacing w:val="-15"/>
        </w:rPr>
        <w:t xml:space="preserve"> </w:t>
      </w:r>
      <w:r>
        <w:t>Digital Media) in electronic form into the distributed Project Collaboration Tool (see section 5.4).</w:t>
      </w:r>
    </w:p>
    <w:p w14:paraId="62A0626A" w14:textId="77777777" w:rsidR="004466A5" w:rsidRDefault="007A7A14">
      <w:pPr>
        <w:pStyle w:val="Heading2"/>
        <w:numPr>
          <w:ilvl w:val="1"/>
          <w:numId w:val="14"/>
        </w:numPr>
        <w:tabs>
          <w:tab w:val="left" w:pos="738"/>
        </w:tabs>
        <w:spacing w:before="241"/>
        <w:ind w:left="738" w:hanging="504"/>
        <w:rPr>
          <w:color w:val="003148"/>
          <w:sz w:val="26"/>
        </w:rPr>
      </w:pPr>
      <w:bookmarkStart w:id="38" w:name="4.6._Deliverable_Hardware"/>
      <w:bookmarkStart w:id="39" w:name="_bookmark20"/>
      <w:bookmarkEnd w:id="38"/>
      <w:bookmarkEnd w:id="39"/>
      <w:r>
        <w:rPr>
          <w:color w:val="003148"/>
          <w:spacing w:val="-2"/>
        </w:rPr>
        <w:t>Deliverable</w:t>
      </w:r>
      <w:r>
        <w:rPr>
          <w:color w:val="003148"/>
          <w:spacing w:val="-1"/>
        </w:rPr>
        <w:t xml:space="preserve"> </w:t>
      </w:r>
      <w:r>
        <w:rPr>
          <w:color w:val="003148"/>
          <w:spacing w:val="-2"/>
        </w:rPr>
        <w:t>Hardware</w:t>
      </w:r>
    </w:p>
    <w:p w14:paraId="62A0626B" w14:textId="77777777" w:rsidR="004466A5" w:rsidRDefault="007A7A14">
      <w:pPr>
        <w:pStyle w:val="BodyText"/>
        <w:spacing w:before="120"/>
        <w:ind w:left="234"/>
      </w:pPr>
      <w:r>
        <w:t>Article</w:t>
      </w:r>
      <w:r>
        <w:rPr>
          <w:spacing w:val="-6"/>
        </w:rPr>
        <w:t xml:space="preserve"> </w:t>
      </w:r>
      <w:r>
        <w:t>2</w:t>
      </w:r>
      <w:r>
        <w:rPr>
          <w:spacing w:val="-5"/>
        </w:rPr>
        <w:t xml:space="preserve"> </w:t>
      </w:r>
      <w:r>
        <w:t>para.</w:t>
      </w:r>
      <w:r>
        <w:rPr>
          <w:spacing w:val="-5"/>
        </w:rPr>
        <w:t xml:space="preserve"> </w:t>
      </w:r>
      <w:r>
        <w:t>2.1.3</w:t>
      </w:r>
      <w:r>
        <w:rPr>
          <w:spacing w:val="-5"/>
        </w:rPr>
        <w:t xml:space="preserve"> </w:t>
      </w:r>
      <w:r>
        <w:t>of</w:t>
      </w:r>
      <w:r>
        <w:rPr>
          <w:spacing w:val="-5"/>
        </w:rPr>
        <w:t xml:space="preserve"> </w:t>
      </w:r>
      <w:r>
        <w:t>the</w:t>
      </w:r>
      <w:r>
        <w:rPr>
          <w:spacing w:val="-5"/>
        </w:rPr>
        <w:t xml:space="preserve"> </w:t>
      </w:r>
      <w:r>
        <w:t>Contract</w:t>
      </w:r>
      <w:r>
        <w:rPr>
          <w:spacing w:val="-5"/>
        </w:rPr>
        <w:t xml:space="preserve"> </w:t>
      </w:r>
      <w:r>
        <w:rPr>
          <w:spacing w:val="-2"/>
        </w:rPr>
        <w:t>applies.</w:t>
      </w:r>
    </w:p>
    <w:p w14:paraId="62A0626C" w14:textId="77777777" w:rsidR="004466A5" w:rsidRDefault="007A7A14">
      <w:pPr>
        <w:pStyle w:val="Heading2"/>
        <w:numPr>
          <w:ilvl w:val="1"/>
          <w:numId w:val="14"/>
        </w:numPr>
        <w:tabs>
          <w:tab w:val="left" w:pos="777"/>
        </w:tabs>
        <w:ind w:left="777" w:hanging="543"/>
        <w:rPr>
          <w:color w:val="003148"/>
        </w:rPr>
      </w:pPr>
      <w:bookmarkStart w:id="40" w:name="4.7._Deliverable_Software_and_Content"/>
      <w:bookmarkStart w:id="41" w:name="_bookmark21"/>
      <w:bookmarkEnd w:id="40"/>
      <w:bookmarkEnd w:id="41"/>
      <w:r>
        <w:rPr>
          <w:color w:val="003148"/>
        </w:rPr>
        <w:t>Deliverable</w:t>
      </w:r>
      <w:r>
        <w:rPr>
          <w:color w:val="003148"/>
          <w:spacing w:val="-13"/>
        </w:rPr>
        <w:t xml:space="preserve"> </w:t>
      </w:r>
      <w:r>
        <w:rPr>
          <w:color w:val="003148"/>
        </w:rPr>
        <w:t>Software</w:t>
      </w:r>
      <w:r>
        <w:rPr>
          <w:color w:val="003148"/>
          <w:spacing w:val="-13"/>
        </w:rPr>
        <w:t xml:space="preserve"> </w:t>
      </w:r>
      <w:r>
        <w:rPr>
          <w:color w:val="003148"/>
        </w:rPr>
        <w:t>and</w:t>
      </w:r>
      <w:r>
        <w:rPr>
          <w:color w:val="003148"/>
          <w:spacing w:val="-14"/>
        </w:rPr>
        <w:t xml:space="preserve"> </w:t>
      </w:r>
      <w:r>
        <w:rPr>
          <w:color w:val="003148"/>
          <w:spacing w:val="-2"/>
        </w:rPr>
        <w:t>Content</w:t>
      </w:r>
    </w:p>
    <w:p w14:paraId="62A0626D" w14:textId="77777777" w:rsidR="004466A5" w:rsidRDefault="007A7A14">
      <w:pPr>
        <w:pStyle w:val="BodyText"/>
        <w:spacing w:before="121"/>
        <w:ind w:left="234"/>
      </w:pPr>
      <w:r>
        <w:t>A</w:t>
      </w:r>
      <w:r>
        <w:rPr>
          <w:spacing w:val="-5"/>
        </w:rPr>
        <w:t xml:space="preserve"> </w:t>
      </w:r>
      <w:r>
        <w:t>list</w:t>
      </w:r>
      <w:r>
        <w:rPr>
          <w:spacing w:val="-4"/>
        </w:rPr>
        <w:t xml:space="preserve"> </w:t>
      </w:r>
      <w:r>
        <w:t>of</w:t>
      </w:r>
      <w:r>
        <w:rPr>
          <w:spacing w:val="-4"/>
        </w:rPr>
        <w:t xml:space="preserve"> </w:t>
      </w:r>
      <w:r>
        <w:t>the</w:t>
      </w:r>
      <w:r>
        <w:rPr>
          <w:spacing w:val="-6"/>
        </w:rPr>
        <w:t xml:space="preserve"> </w:t>
      </w:r>
      <w:r>
        <w:t>software</w:t>
      </w:r>
      <w:r>
        <w:rPr>
          <w:spacing w:val="-4"/>
        </w:rPr>
        <w:t xml:space="preserve"> </w:t>
      </w:r>
      <w:r>
        <w:t>and</w:t>
      </w:r>
      <w:r>
        <w:rPr>
          <w:spacing w:val="-4"/>
        </w:rPr>
        <w:t xml:space="preserve"> </w:t>
      </w:r>
      <w:r>
        <w:t>content</w:t>
      </w:r>
      <w:r>
        <w:rPr>
          <w:spacing w:val="-5"/>
        </w:rPr>
        <w:t xml:space="preserve"> </w:t>
      </w:r>
      <w:r>
        <w:t>to</w:t>
      </w:r>
      <w:r>
        <w:rPr>
          <w:spacing w:val="-5"/>
        </w:rPr>
        <w:t xml:space="preserve"> </w:t>
      </w:r>
      <w:r>
        <w:t>be</w:t>
      </w:r>
      <w:r>
        <w:rPr>
          <w:spacing w:val="-4"/>
        </w:rPr>
        <w:t xml:space="preserve"> </w:t>
      </w:r>
      <w:r>
        <w:t>produced</w:t>
      </w:r>
      <w:r>
        <w:rPr>
          <w:spacing w:val="-6"/>
        </w:rPr>
        <w:t xml:space="preserve"> </w:t>
      </w:r>
      <w:r>
        <w:t>or</w:t>
      </w:r>
      <w:r>
        <w:rPr>
          <w:spacing w:val="-4"/>
        </w:rPr>
        <w:t xml:space="preserve"> </w:t>
      </w:r>
      <w:r>
        <w:t>procured</w:t>
      </w:r>
      <w:r>
        <w:rPr>
          <w:spacing w:val="-5"/>
        </w:rPr>
        <w:t xml:space="preserve"> </w:t>
      </w:r>
      <w:r>
        <w:t>shall</w:t>
      </w:r>
      <w:r>
        <w:rPr>
          <w:spacing w:val="-4"/>
        </w:rPr>
        <w:t xml:space="preserve"> </w:t>
      </w:r>
      <w:r>
        <w:t>be</w:t>
      </w:r>
      <w:r>
        <w:rPr>
          <w:spacing w:val="-5"/>
        </w:rPr>
        <w:t xml:space="preserve"> </w:t>
      </w:r>
      <w:r>
        <w:rPr>
          <w:spacing w:val="-2"/>
        </w:rPr>
        <w:t>presented.</w:t>
      </w:r>
    </w:p>
    <w:p w14:paraId="62A0626E" w14:textId="77777777" w:rsidR="004466A5" w:rsidRDefault="004466A5">
      <w:pPr>
        <w:sectPr w:rsidR="004466A5">
          <w:pgSz w:w="11910" w:h="16840"/>
          <w:pgMar w:top="2000" w:right="640" w:bottom="1180" w:left="900" w:header="844" w:footer="918" w:gutter="0"/>
          <w:cols w:space="720"/>
        </w:sectPr>
      </w:pPr>
    </w:p>
    <w:p w14:paraId="62A0626F" w14:textId="77777777" w:rsidR="004466A5" w:rsidRDefault="004466A5">
      <w:pPr>
        <w:pStyle w:val="BodyText"/>
        <w:spacing w:before="18"/>
        <w:jc w:val="left"/>
        <w:rPr>
          <w:sz w:val="32"/>
        </w:rPr>
      </w:pPr>
    </w:p>
    <w:p w14:paraId="62A06270" w14:textId="77777777" w:rsidR="004466A5" w:rsidRDefault="007A7A14">
      <w:pPr>
        <w:pStyle w:val="Heading1"/>
        <w:numPr>
          <w:ilvl w:val="0"/>
          <w:numId w:val="14"/>
        </w:numPr>
        <w:tabs>
          <w:tab w:val="left" w:pos="587"/>
          <w:tab w:val="left" w:pos="1141"/>
        </w:tabs>
        <w:spacing w:line="360" w:lineRule="auto"/>
        <w:ind w:left="1141" w:right="1064" w:hanging="908"/>
      </w:pPr>
      <w:bookmarkStart w:id="42" w:name="5._REQUIREMENTS_FOR_MANAGEMENT,_REPORTIN"/>
      <w:bookmarkStart w:id="43" w:name="_bookmark22"/>
      <w:bookmarkEnd w:id="42"/>
      <w:bookmarkEnd w:id="43"/>
      <w:r>
        <w:rPr>
          <w:color w:val="335E6D"/>
        </w:rPr>
        <w:t>REQUIREMENTS</w:t>
      </w:r>
      <w:r>
        <w:rPr>
          <w:color w:val="335E6D"/>
          <w:spacing w:val="-8"/>
        </w:rPr>
        <w:t xml:space="preserve"> </w:t>
      </w:r>
      <w:r>
        <w:rPr>
          <w:color w:val="335E6D"/>
        </w:rPr>
        <w:t>FOR</w:t>
      </w:r>
      <w:r>
        <w:rPr>
          <w:color w:val="335E6D"/>
          <w:spacing w:val="-9"/>
        </w:rPr>
        <w:t xml:space="preserve"> </w:t>
      </w:r>
      <w:r>
        <w:rPr>
          <w:color w:val="335E6D"/>
        </w:rPr>
        <w:t>MANAGEMENT,</w:t>
      </w:r>
      <w:r>
        <w:rPr>
          <w:color w:val="335E6D"/>
          <w:spacing w:val="-8"/>
        </w:rPr>
        <w:t xml:space="preserve"> </w:t>
      </w:r>
      <w:r>
        <w:rPr>
          <w:color w:val="335E6D"/>
        </w:rPr>
        <w:t>REPORTING,</w:t>
      </w:r>
      <w:r>
        <w:rPr>
          <w:color w:val="335E6D"/>
          <w:spacing w:val="-8"/>
        </w:rPr>
        <w:t xml:space="preserve"> </w:t>
      </w:r>
      <w:r>
        <w:rPr>
          <w:color w:val="335E6D"/>
        </w:rPr>
        <w:t xml:space="preserve">AND </w:t>
      </w:r>
      <w:r>
        <w:rPr>
          <w:color w:val="335E6D"/>
          <w:spacing w:val="-2"/>
        </w:rPr>
        <w:t>DELIVERABLES</w:t>
      </w:r>
    </w:p>
    <w:p w14:paraId="62A06271" w14:textId="77777777" w:rsidR="004466A5" w:rsidRDefault="007A7A14">
      <w:pPr>
        <w:pStyle w:val="Heading2"/>
        <w:numPr>
          <w:ilvl w:val="1"/>
          <w:numId w:val="14"/>
        </w:numPr>
        <w:tabs>
          <w:tab w:val="left" w:pos="777"/>
        </w:tabs>
        <w:spacing w:before="241"/>
        <w:ind w:left="777" w:hanging="543"/>
        <w:rPr>
          <w:color w:val="003148"/>
        </w:rPr>
      </w:pPr>
      <w:bookmarkStart w:id="44" w:name="5.1._Contractor_Project_Manager"/>
      <w:bookmarkStart w:id="45" w:name="_bookmark23"/>
      <w:bookmarkEnd w:id="44"/>
      <w:bookmarkEnd w:id="45"/>
      <w:r>
        <w:rPr>
          <w:color w:val="003148"/>
        </w:rPr>
        <w:t>Contractor</w:t>
      </w:r>
      <w:r>
        <w:rPr>
          <w:color w:val="003148"/>
          <w:spacing w:val="-15"/>
        </w:rPr>
        <w:t xml:space="preserve"> </w:t>
      </w:r>
      <w:r>
        <w:rPr>
          <w:color w:val="003148"/>
        </w:rPr>
        <w:t>Project</w:t>
      </w:r>
      <w:r>
        <w:rPr>
          <w:color w:val="003148"/>
          <w:spacing w:val="-15"/>
        </w:rPr>
        <w:t xml:space="preserve"> </w:t>
      </w:r>
      <w:r>
        <w:rPr>
          <w:color w:val="003148"/>
          <w:spacing w:val="-2"/>
        </w:rPr>
        <w:t>Manager</w:t>
      </w:r>
    </w:p>
    <w:p w14:paraId="62A06272" w14:textId="77777777" w:rsidR="004466A5" w:rsidRDefault="007A7A14">
      <w:pPr>
        <w:pStyle w:val="BodyText"/>
        <w:spacing w:before="119"/>
        <w:ind w:left="234" w:right="211"/>
      </w:pPr>
      <w:r>
        <w:t>The</w:t>
      </w:r>
      <w:r>
        <w:rPr>
          <w:spacing w:val="-2"/>
        </w:rPr>
        <w:t xml:space="preserve"> </w:t>
      </w:r>
      <w:r>
        <w:t>nominated</w:t>
      </w:r>
      <w:r>
        <w:rPr>
          <w:spacing w:val="-2"/>
        </w:rPr>
        <w:t xml:space="preserve"> </w:t>
      </w:r>
      <w:r>
        <w:t>Project</w:t>
      </w:r>
      <w:r>
        <w:rPr>
          <w:spacing w:val="-3"/>
        </w:rPr>
        <w:t xml:space="preserve"> </w:t>
      </w:r>
      <w:r>
        <w:t>Manager</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the</w:t>
      </w:r>
      <w:r>
        <w:rPr>
          <w:spacing w:val="-2"/>
        </w:rPr>
        <w:t xml:space="preserve"> </w:t>
      </w:r>
      <w:r>
        <w:t>management</w:t>
      </w:r>
      <w:r>
        <w:rPr>
          <w:spacing w:val="-2"/>
        </w:rPr>
        <w:t xml:space="preserve"> </w:t>
      </w:r>
      <w:r>
        <w:t>and</w:t>
      </w:r>
      <w:r>
        <w:rPr>
          <w:spacing w:val="-2"/>
        </w:rPr>
        <w:t xml:space="preserve"> </w:t>
      </w:r>
      <w:r>
        <w:t>execution</w:t>
      </w:r>
      <w:r>
        <w:rPr>
          <w:spacing w:val="-2"/>
        </w:rPr>
        <w:t xml:space="preserve"> </w:t>
      </w:r>
      <w:r>
        <w:t>of</w:t>
      </w:r>
      <w:r>
        <w:rPr>
          <w:spacing w:val="-2"/>
        </w:rPr>
        <w:t xml:space="preserve"> </w:t>
      </w:r>
      <w:r>
        <w:t>all</w:t>
      </w:r>
      <w:r>
        <w:rPr>
          <w:spacing w:val="-3"/>
        </w:rPr>
        <w:t xml:space="preserve"> </w:t>
      </w:r>
      <w:r>
        <w:t>work</w:t>
      </w:r>
      <w:r>
        <w:rPr>
          <w:spacing w:val="-2"/>
        </w:rPr>
        <w:t xml:space="preserve"> </w:t>
      </w:r>
      <w:r>
        <w:t>to be performed and for the coordination and control of the work within the project team. The Project Manager will be the official point of contact with the Agency during the execution of the work.</w:t>
      </w:r>
    </w:p>
    <w:p w14:paraId="62A06273" w14:textId="77777777" w:rsidR="004466A5" w:rsidRDefault="007A7A14">
      <w:pPr>
        <w:pStyle w:val="BodyText"/>
        <w:spacing w:before="121"/>
        <w:ind w:left="234" w:right="210"/>
      </w:pPr>
      <w:r>
        <w:t>During the contract execution, the Project Manager shall notify the Agency of any critical risk that may arise, analysing the cause, assessing the potential impacts on the project in terms of time, objectives and scope and formulating in the shortest possible time a mitigation strategy.</w:t>
      </w:r>
    </w:p>
    <w:p w14:paraId="62A06274" w14:textId="77777777" w:rsidR="004466A5" w:rsidRPr="00F82198" w:rsidRDefault="007A7A14">
      <w:pPr>
        <w:pStyle w:val="Heading2"/>
        <w:numPr>
          <w:ilvl w:val="1"/>
          <w:numId w:val="14"/>
        </w:numPr>
        <w:tabs>
          <w:tab w:val="left" w:pos="777"/>
        </w:tabs>
        <w:ind w:left="777" w:hanging="543"/>
        <w:rPr>
          <w:color w:val="003148"/>
        </w:rPr>
      </w:pPr>
      <w:bookmarkStart w:id="46" w:name="5.2._Document_Confidentiality"/>
      <w:bookmarkStart w:id="47" w:name="_bookmark24"/>
      <w:bookmarkEnd w:id="46"/>
      <w:bookmarkEnd w:id="47"/>
      <w:r w:rsidRPr="00F82198">
        <w:rPr>
          <w:color w:val="003148"/>
        </w:rPr>
        <w:t>Document</w:t>
      </w:r>
      <w:r w:rsidRPr="00F82198">
        <w:rPr>
          <w:color w:val="003148"/>
          <w:spacing w:val="-17"/>
        </w:rPr>
        <w:t xml:space="preserve"> </w:t>
      </w:r>
      <w:r w:rsidRPr="00F82198">
        <w:rPr>
          <w:color w:val="003148"/>
          <w:spacing w:val="-2"/>
        </w:rPr>
        <w:t>Confidentiality</w:t>
      </w:r>
    </w:p>
    <w:p w14:paraId="7A7F8BBA" w14:textId="4A57E8BA" w:rsidR="00F5566F" w:rsidRPr="00F82198" w:rsidRDefault="00F5566F" w:rsidP="00F5566F">
      <w:pPr>
        <w:pStyle w:val="BodyText"/>
        <w:spacing w:before="120"/>
        <w:ind w:left="234" w:right="212"/>
      </w:pPr>
      <w:bookmarkStart w:id="48" w:name="_Hlk192860500"/>
      <w:r w:rsidRPr="00F82198">
        <w:t>All information (including deliverable documents) produced in the frame of the Activity shal</w:t>
      </w:r>
      <w:r w:rsidR="00527F6A" w:rsidRPr="00F82198">
        <w:t>l correctly reflect the instructions in</w:t>
      </w:r>
      <w:r w:rsidR="00DD627B" w:rsidRPr="00F82198">
        <w:t xml:space="preserve"> </w:t>
      </w:r>
      <w:r w:rsidRPr="00F82198">
        <w:rPr>
          <w:b/>
          <w:bCs/>
        </w:rPr>
        <w:t xml:space="preserve">Annex </w:t>
      </w:r>
      <w:r w:rsidR="00F82198" w:rsidRPr="00F82198">
        <w:rPr>
          <w:b/>
          <w:bCs/>
        </w:rPr>
        <w:t>C</w:t>
      </w:r>
      <w:r w:rsidRPr="00F82198">
        <w:t xml:space="preserve"> hereto “Instructions for the Protection of Unclassified Sensitive Information”.  </w:t>
      </w:r>
    </w:p>
    <w:p w14:paraId="4FAF0027" w14:textId="77777777" w:rsidR="00F82198" w:rsidRPr="00F82198" w:rsidRDefault="00F5566F" w:rsidP="00F82198">
      <w:pPr>
        <w:pStyle w:val="BodyText"/>
        <w:spacing w:before="120"/>
        <w:ind w:left="234" w:right="212"/>
      </w:pPr>
      <w:r w:rsidRPr="00F82198">
        <w:t>The Contractor acknowledge</w:t>
      </w:r>
      <w:r w:rsidR="00DD627B" w:rsidRPr="00F82198">
        <w:t>s</w:t>
      </w:r>
      <w:r w:rsidRPr="00F82198">
        <w:t xml:space="preserve"> that </w:t>
      </w:r>
      <w:r w:rsidR="00527F6A" w:rsidRPr="00F82198">
        <w:t>a</w:t>
      </w:r>
      <w:r w:rsidR="00E7639C" w:rsidRPr="00F82198">
        <w:t xml:space="preserve">ll </w:t>
      </w:r>
      <w:r w:rsidRPr="00F82198">
        <w:t>information</w:t>
      </w:r>
      <w:r w:rsidR="00E7639C" w:rsidRPr="00F82198">
        <w:t xml:space="preserve"> in the frame of this activity </w:t>
      </w:r>
      <w:r w:rsidRPr="00F82198">
        <w:t xml:space="preserve">is treated by ESA as Protection Level 1 (For Official Use) unless marked differently by the Contractor (e.g. “Proprietary Information”).  In such case the information will be treated accordingly to the marking applied (e.g. in confidence, please see Clause 52.2 of the ESA General Clauses and Conditions). </w:t>
      </w:r>
      <w:bookmarkEnd w:id="48"/>
    </w:p>
    <w:p w14:paraId="630CDCB1" w14:textId="2D13123A" w:rsidR="00F82198" w:rsidRPr="00F82198" w:rsidRDefault="00F5566F" w:rsidP="00F82198">
      <w:pPr>
        <w:pStyle w:val="BodyText"/>
        <w:spacing w:before="120"/>
        <w:ind w:left="234" w:right="212"/>
        <w:rPr>
          <w:color w:val="003148"/>
        </w:rPr>
      </w:pPr>
      <w:r w:rsidRPr="00F82198">
        <w:t xml:space="preserve">Project Web Page and the Final Report shall not contain any “Proprietary Information”, since they are intended for un-restricted distribution. </w:t>
      </w:r>
      <w:bookmarkStart w:id="49" w:name="5.3._Submission_of_Documentation"/>
      <w:bookmarkStart w:id="50" w:name="_bookmark25"/>
      <w:bookmarkEnd w:id="49"/>
      <w:bookmarkEnd w:id="50"/>
    </w:p>
    <w:p w14:paraId="62A06277" w14:textId="01924279" w:rsidR="004466A5" w:rsidRDefault="007A7A14" w:rsidP="00F82198">
      <w:pPr>
        <w:pStyle w:val="Heading2"/>
        <w:numPr>
          <w:ilvl w:val="1"/>
          <w:numId w:val="14"/>
        </w:numPr>
        <w:tabs>
          <w:tab w:val="left" w:pos="777"/>
        </w:tabs>
        <w:ind w:left="777" w:hanging="543"/>
        <w:rPr>
          <w:color w:val="003148"/>
        </w:rPr>
      </w:pPr>
      <w:r>
        <w:rPr>
          <w:color w:val="003148"/>
        </w:rPr>
        <w:t>Submission</w:t>
      </w:r>
      <w:r>
        <w:rPr>
          <w:color w:val="003148"/>
          <w:spacing w:val="-13"/>
        </w:rPr>
        <w:t xml:space="preserve"> </w:t>
      </w:r>
      <w:r>
        <w:rPr>
          <w:color w:val="003148"/>
        </w:rPr>
        <w:t>of</w:t>
      </w:r>
      <w:r>
        <w:rPr>
          <w:color w:val="003148"/>
          <w:spacing w:val="-12"/>
        </w:rPr>
        <w:t xml:space="preserve"> </w:t>
      </w:r>
      <w:r>
        <w:rPr>
          <w:color w:val="003148"/>
          <w:spacing w:val="-2"/>
        </w:rPr>
        <w:t>Documentation</w:t>
      </w:r>
    </w:p>
    <w:p w14:paraId="62A06278" w14:textId="77777777" w:rsidR="004466A5" w:rsidRDefault="007A7A14">
      <w:pPr>
        <w:pStyle w:val="BodyText"/>
        <w:spacing w:before="120"/>
        <w:ind w:left="234" w:right="212"/>
      </w:pPr>
      <w:r>
        <w:t>All documentation shall be delivered in electronic form, using preferably MS Word or Adobe Acrobat format with pictures and tables embedded in the document. The documentation shall not impose limitations on the ability to be commented and printed.</w:t>
      </w:r>
    </w:p>
    <w:p w14:paraId="62A06279" w14:textId="77777777" w:rsidR="004466A5" w:rsidRDefault="007A7A14">
      <w:pPr>
        <w:pStyle w:val="Heading2"/>
        <w:numPr>
          <w:ilvl w:val="1"/>
          <w:numId w:val="14"/>
        </w:numPr>
        <w:tabs>
          <w:tab w:val="left" w:pos="777"/>
        </w:tabs>
        <w:ind w:left="777" w:hanging="543"/>
        <w:rPr>
          <w:color w:val="003148"/>
        </w:rPr>
      </w:pPr>
      <w:bookmarkStart w:id="51" w:name="5.4._Distributed_Project_Collaboration_T"/>
      <w:bookmarkStart w:id="52" w:name="_bookmark26"/>
      <w:bookmarkEnd w:id="51"/>
      <w:bookmarkEnd w:id="52"/>
      <w:r>
        <w:rPr>
          <w:color w:val="003148"/>
        </w:rPr>
        <w:t>Distributed</w:t>
      </w:r>
      <w:r>
        <w:rPr>
          <w:color w:val="003148"/>
          <w:spacing w:val="-19"/>
        </w:rPr>
        <w:t xml:space="preserve"> </w:t>
      </w:r>
      <w:r>
        <w:rPr>
          <w:color w:val="003148"/>
        </w:rPr>
        <w:t>Project</w:t>
      </w:r>
      <w:r>
        <w:rPr>
          <w:color w:val="003148"/>
          <w:spacing w:val="-17"/>
        </w:rPr>
        <w:t xml:space="preserve"> </w:t>
      </w:r>
      <w:r>
        <w:rPr>
          <w:color w:val="003148"/>
        </w:rPr>
        <w:t>Collaboration</w:t>
      </w:r>
      <w:r>
        <w:rPr>
          <w:color w:val="003148"/>
          <w:spacing w:val="-18"/>
        </w:rPr>
        <w:t xml:space="preserve"> </w:t>
      </w:r>
      <w:r>
        <w:rPr>
          <w:color w:val="003148"/>
          <w:spacing w:val="-4"/>
        </w:rPr>
        <w:t>Tool</w:t>
      </w:r>
    </w:p>
    <w:p w14:paraId="62A0627A" w14:textId="77777777" w:rsidR="004466A5" w:rsidRDefault="007A7A14">
      <w:pPr>
        <w:pStyle w:val="BodyText"/>
        <w:spacing w:before="120"/>
        <w:ind w:left="233" w:right="211"/>
      </w:pPr>
      <w:r>
        <w:t>During the execution of the project the web-based project collaboration tool shall be used. This collaborative environment is intended to replace the usual electronic communication tools (e.g. E-Mail with attached document and/or FTP) within the project team and in the communication with ESA, as well as for recording and tracking Action Items.</w:t>
      </w:r>
    </w:p>
    <w:p w14:paraId="62A0627B" w14:textId="77777777" w:rsidR="004466A5" w:rsidRDefault="007A7A14">
      <w:pPr>
        <w:pStyle w:val="BodyText"/>
        <w:spacing w:before="120"/>
        <w:ind w:left="233" w:right="213"/>
      </w:pPr>
      <w:r>
        <w:t>Credential</w:t>
      </w:r>
      <w:r>
        <w:rPr>
          <w:spacing w:val="-13"/>
        </w:rPr>
        <w:t xml:space="preserve"> </w:t>
      </w:r>
      <w:r>
        <w:t>and</w:t>
      </w:r>
      <w:r>
        <w:rPr>
          <w:spacing w:val="-13"/>
        </w:rPr>
        <w:t xml:space="preserve"> </w:t>
      </w:r>
      <w:r>
        <w:t>guidelines</w:t>
      </w:r>
      <w:r>
        <w:rPr>
          <w:spacing w:val="-12"/>
        </w:rPr>
        <w:t xml:space="preserve"> </w:t>
      </w:r>
      <w:r>
        <w:t>for</w:t>
      </w:r>
      <w:r>
        <w:rPr>
          <w:spacing w:val="-13"/>
        </w:rPr>
        <w:t xml:space="preserve"> </w:t>
      </w:r>
      <w:r>
        <w:t>accessing</w:t>
      </w:r>
      <w:r>
        <w:rPr>
          <w:spacing w:val="-13"/>
        </w:rPr>
        <w:t xml:space="preserve"> </w:t>
      </w:r>
      <w:r>
        <w:t>the</w:t>
      </w:r>
      <w:r>
        <w:rPr>
          <w:spacing w:val="-13"/>
        </w:rPr>
        <w:t xml:space="preserve"> </w:t>
      </w:r>
      <w:r>
        <w:t>tool</w:t>
      </w:r>
      <w:r>
        <w:rPr>
          <w:spacing w:val="-13"/>
        </w:rPr>
        <w:t xml:space="preserve"> </w:t>
      </w:r>
      <w:r>
        <w:t>will</w:t>
      </w:r>
      <w:r>
        <w:rPr>
          <w:spacing w:val="-13"/>
        </w:rPr>
        <w:t xml:space="preserve"> </w:t>
      </w:r>
      <w:r>
        <w:t>be</w:t>
      </w:r>
      <w:r>
        <w:rPr>
          <w:spacing w:val="-13"/>
        </w:rPr>
        <w:t xml:space="preserve"> </w:t>
      </w:r>
      <w:r>
        <w:t>provided</w:t>
      </w:r>
      <w:r>
        <w:rPr>
          <w:spacing w:val="-13"/>
        </w:rPr>
        <w:t xml:space="preserve"> </w:t>
      </w:r>
      <w:r>
        <w:t>in</w:t>
      </w:r>
      <w:r>
        <w:rPr>
          <w:spacing w:val="-13"/>
        </w:rPr>
        <w:t xml:space="preserve"> </w:t>
      </w:r>
      <w:r>
        <w:t>due</w:t>
      </w:r>
      <w:r>
        <w:rPr>
          <w:spacing w:val="-13"/>
        </w:rPr>
        <w:t xml:space="preserve"> </w:t>
      </w:r>
      <w:r>
        <w:t>time,</w:t>
      </w:r>
      <w:r>
        <w:rPr>
          <w:spacing w:val="-13"/>
        </w:rPr>
        <w:t xml:space="preserve"> </w:t>
      </w:r>
      <w:r>
        <w:t>typically</w:t>
      </w:r>
      <w:r>
        <w:rPr>
          <w:spacing w:val="-12"/>
        </w:rPr>
        <w:t xml:space="preserve"> </w:t>
      </w:r>
      <w:r>
        <w:t>by</w:t>
      </w:r>
      <w:r>
        <w:rPr>
          <w:spacing w:val="-12"/>
        </w:rPr>
        <w:t xml:space="preserve"> </w:t>
      </w:r>
      <w:r>
        <w:t>the</w:t>
      </w:r>
      <w:r>
        <w:rPr>
          <w:spacing w:val="-13"/>
        </w:rPr>
        <w:t xml:space="preserve"> </w:t>
      </w:r>
      <w:r>
        <w:t xml:space="preserve">Negotiation </w:t>
      </w:r>
      <w:r>
        <w:rPr>
          <w:spacing w:val="-2"/>
        </w:rPr>
        <w:t>Meeting.</w:t>
      </w:r>
    </w:p>
    <w:p w14:paraId="62A0627C" w14:textId="77777777" w:rsidR="004466A5" w:rsidRDefault="007A7A14">
      <w:pPr>
        <w:pStyle w:val="Heading2"/>
        <w:numPr>
          <w:ilvl w:val="1"/>
          <w:numId w:val="14"/>
        </w:numPr>
        <w:tabs>
          <w:tab w:val="left" w:pos="777"/>
        </w:tabs>
        <w:ind w:left="777" w:hanging="543"/>
        <w:rPr>
          <w:color w:val="003148"/>
        </w:rPr>
      </w:pPr>
      <w:bookmarkStart w:id="53" w:name="5.5._Reporting_-_Minutes_of_Meetings_(MO"/>
      <w:bookmarkStart w:id="54" w:name="_bookmark27"/>
      <w:bookmarkEnd w:id="53"/>
      <w:bookmarkEnd w:id="54"/>
      <w:r>
        <w:rPr>
          <w:color w:val="003148"/>
        </w:rPr>
        <w:t>Reporting</w:t>
      </w:r>
      <w:r>
        <w:rPr>
          <w:color w:val="003148"/>
          <w:spacing w:val="-11"/>
        </w:rPr>
        <w:t xml:space="preserve"> </w:t>
      </w:r>
      <w:r>
        <w:rPr>
          <w:color w:val="003148"/>
        </w:rPr>
        <w:t>-</w:t>
      </w:r>
      <w:r>
        <w:rPr>
          <w:color w:val="003148"/>
          <w:spacing w:val="-10"/>
        </w:rPr>
        <w:t xml:space="preserve"> </w:t>
      </w:r>
      <w:r>
        <w:rPr>
          <w:color w:val="003148"/>
        </w:rPr>
        <w:t>Minutes</w:t>
      </w:r>
      <w:r>
        <w:rPr>
          <w:color w:val="003148"/>
          <w:spacing w:val="-10"/>
        </w:rPr>
        <w:t xml:space="preserve"> </w:t>
      </w:r>
      <w:r>
        <w:rPr>
          <w:color w:val="003148"/>
        </w:rPr>
        <w:t>of</w:t>
      </w:r>
      <w:r>
        <w:rPr>
          <w:color w:val="003148"/>
          <w:spacing w:val="-9"/>
        </w:rPr>
        <w:t xml:space="preserve"> </w:t>
      </w:r>
      <w:r>
        <w:rPr>
          <w:color w:val="003148"/>
        </w:rPr>
        <w:t>Meetings</w:t>
      </w:r>
      <w:r>
        <w:rPr>
          <w:color w:val="003148"/>
          <w:spacing w:val="-10"/>
        </w:rPr>
        <w:t xml:space="preserve"> </w:t>
      </w:r>
      <w:r>
        <w:rPr>
          <w:color w:val="003148"/>
          <w:spacing w:val="-2"/>
        </w:rPr>
        <w:t>(MOM)</w:t>
      </w:r>
    </w:p>
    <w:p w14:paraId="62A0627D" w14:textId="77777777" w:rsidR="004466A5" w:rsidRDefault="007A7A14">
      <w:pPr>
        <w:pStyle w:val="BodyText"/>
        <w:spacing w:before="120"/>
        <w:ind w:left="233" w:right="211"/>
      </w:pPr>
      <w:r>
        <w:t>Written Minutes of Meetings from those meetings attended by ESA shall be prepared and made available</w:t>
      </w:r>
      <w:r>
        <w:rPr>
          <w:spacing w:val="-3"/>
        </w:rPr>
        <w:t xml:space="preserve"> </w:t>
      </w:r>
      <w:r>
        <w:t>by</w:t>
      </w:r>
      <w:r>
        <w:rPr>
          <w:spacing w:val="-4"/>
        </w:rPr>
        <w:t xml:space="preserve"> </w:t>
      </w:r>
      <w:r>
        <w:t>the</w:t>
      </w:r>
      <w:r>
        <w:rPr>
          <w:spacing w:val="-3"/>
        </w:rPr>
        <w:t xml:space="preserve"> </w:t>
      </w:r>
      <w:r>
        <w:t>Contractor,</w:t>
      </w:r>
      <w:r>
        <w:rPr>
          <w:spacing w:val="-3"/>
        </w:rPr>
        <w:t xml:space="preserve"> </w:t>
      </w:r>
      <w:r>
        <w:t>and</w:t>
      </w:r>
      <w:r>
        <w:rPr>
          <w:spacing w:val="-3"/>
        </w:rPr>
        <w:t xml:space="preserve"> </w:t>
      </w:r>
      <w:r>
        <w:t>have</w:t>
      </w:r>
      <w:r>
        <w:rPr>
          <w:spacing w:val="-5"/>
        </w:rPr>
        <w:t xml:space="preserve"> </w:t>
      </w:r>
      <w:r>
        <w:t>to</w:t>
      </w:r>
      <w:r>
        <w:rPr>
          <w:spacing w:val="-3"/>
        </w:rPr>
        <w:t xml:space="preserve"> </w:t>
      </w:r>
      <w:r>
        <w:t>be</w:t>
      </w:r>
      <w:r>
        <w:rPr>
          <w:spacing w:val="-3"/>
        </w:rPr>
        <w:t xml:space="preserve"> </w:t>
      </w:r>
      <w:r>
        <w:t>signed</w:t>
      </w:r>
      <w:r>
        <w:rPr>
          <w:spacing w:val="-3"/>
        </w:rPr>
        <w:t xml:space="preserve"> </w:t>
      </w:r>
      <w:r>
        <w:t>at</w:t>
      </w:r>
      <w:r>
        <w:rPr>
          <w:spacing w:val="-3"/>
        </w:rPr>
        <w:t xml:space="preserve"> </w:t>
      </w:r>
      <w:r>
        <w:t>the</w:t>
      </w:r>
      <w:r>
        <w:rPr>
          <w:spacing w:val="-3"/>
        </w:rPr>
        <w:t xml:space="preserve"> </w:t>
      </w:r>
      <w:r>
        <w:t>end</w:t>
      </w:r>
      <w:r>
        <w:rPr>
          <w:spacing w:val="-5"/>
        </w:rPr>
        <w:t xml:space="preserve"> </w:t>
      </w:r>
      <w:r>
        <w:t>of</w:t>
      </w:r>
      <w:r>
        <w:rPr>
          <w:spacing w:val="-3"/>
        </w:rPr>
        <w:t xml:space="preserve"> </w:t>
      </w:r>
      <w:r>
        <w:t>the</w:t>
      </w:r>
      <w:r>
        <w:rPr>
          <w:spacing w:val="-3"/>
        </w:rPr>
        <w:t xml:space="preserve"> </w:t>
      </w:r>
      <w:r>
        <w:t>meeting.</w:t>
      </w:r>
      <w:r>
        <w:rPr>
          <w:spacing w:val="-3"/>
        </w:rPr>
        <w:t xml:space="preserve"> </w:t>
      </w:r>
      <w:r>
        <w:t>The</w:t>
      </w:r>
      <w:r>
        <w:rPr>
          <w:spacing w:val="-3"/>
        </w:rPr>
        <w:t xml:space="preserve"> </w:t>
      </w:r>
      <w:r>
        <w:t>minutes</w:t>
      </w:r>
      <w:r>
        <w:rPr>
          <w:spacing w:val="-3"/>
        </w:rPr>
        <w:t xml:space="preserve"> </w:t>
      </w:r>
      <w:r>
        <w:t>shall</w:t>
      </w:r>
      <w:r>
        <w:rPr>
          <w:spacing w:val="-4"/>
        </w:rPr>
        <w:t xml:space="preserve"> </w:t>
      </w:r>
      <w:r>
        <w:t>clearly identify all agreements made and actions accepted together with, where relevant, an update of the Action Item List.</w:t>
      </w:r>
    </w:p>
    <w:p w14:paraId="62A0627E" w14:textId="77777777" w:rsidR="004466A5" w:rsidRDefault="007A7A14">
      <w:pPr>
        <w:pStyle w:val="BodyText"/>
        <w:spacing w:before="119"/>
        <w:ind w:left="233" w:right="210"/>
      </w:pPr>
      <w:r>
        <w:t>To</w:t>
      </w:r>
      <w:r>
        <w:rPr>
          <w:spacing w:val="-13"/>
        </w:rPr>
        <w:t xml:space="preserve"> </w:t>
      </w:r>
      <w:r>
        <w:t>establish</w:t>
      </w:r>
      <w:r>
        <w:rPr>
          <w:spacing w:val="-14"/>
        </w:rPr>
        <w:t xml:space="preserve"> </w:t>
      </w:r>
      <w:r>
        <w:t>a</w:t>
      </w:r>
      <w:r>
        <w:rPr>
          <w:spacing w:val="-13"/>
        </w:rPr>
        <w:t xml:space="preserve"> </w:t>
      </w:r>
      <w:r>
        <w:t>uniform</w:t>
      </w:r>
      <w:r>
        <w:rPr>
          <w:spacing w:val="-14"/>
        </w:rPr>
        <w:t xml:space="preserve"> </w:t>
      </w:r>
      <w:r>
        <w:t>and</w:t>
      </w:r>
      <w:r>
        <w:rPr>
          <w:spacing w:val="-13"/>
        </w:rPr>
        <w:t xml:space="preserve"> </w:t>
      </w:r>
      <w:r>
        <w:t>consistent</w:t>
      </w:r>
      <w:r>
        <w:rPr>
          <w:spacing w:val="-14"/>
        </w:rPr>
        <w:t xml:space="preserve"> </w:t>
      </w:r>
      <w:r>
        <w:t>procedure</w:t>
      </w:r>
      <w:r>
        <w:rPr>
          <w:spacing w:val="-13"/>
        </w:rPr>
        <w:t xml:space="preserve"> </w:t>
      </w:r>
      <w:r>
        <w:t>to</w:t>
      </w:r>
      <w:r>
        <w:rPr>
          <w:spacing w:val="-14"/>
        </w:rPr>
        <w:t xml:space="preserve"> </w:t>
      </w:r>
      <w:r>
        <w:t>identify</w:t>
      </w:r>
      <w:r>
        <w:rPr>
          <w:spacing w:val="-14"/>
        </w:rPr>
        <w:t xml:space="preserve"> </w:t>
      </w:r>
      <w:r>
        <w:t>the</w:t>
      </w:r>
      <w:r>
        <w:rPr>
          <w:spacing w:val="-14"/>
        </w:rPr>
        <w:t xml:space="preserve"> </w:t>
      </w:r>
      <w:r>
        <w:t>Action</w:t>
      </w:r>
      <w:r>
        <w:rPr>
          <w:spacing w:val="-13"/>
        </w:rPr>
        <w:t xml:space="preserve"> </w:t>
      </w:r>
      <w:r>
        <w:t>Items</w:t>
      </w:r>
      <w:r>
        <w:rPr>
          <w:spacing w:val="-14"/>
        </w:rPr>
        <w:t xml:space="preserve"> </w:t>
      </w:r>
      <w:r>
        <w:t>among</w:t>
      </w:r>
      <w:r>
        <w:rPr>
          <w:spacing w:val="-13"/>
        </w:rPr>
        <w:t xml:space="preserve"> </w:t>
      </w:r>
      <w:r>
        <w:t>the</w:t>
      </w:r>
      <w:r>
        <w:rPr>
          <w:spacing w:val="-14"/>
        </w:rPr>
        <w:t xml:space="preserve"> </w:t>
      </w:r>
      <w:r>
        <w:t>different</w:t>
      </w:r>
      <w:r>
        <w:rPr>
          <w:spacing w:val="-13"/>
        </w:rPr>
        <w:t xml:space="preserve"> </w:t>
      </w:r>
      <w:r>
        <w:t>ARTES projects, the</w:t>
      </w:r>
      <w:r>
        <w:rPr>
          <w:spacing w:val="-1"/>
        </w:rPr>
        <w:t xml:space="preserve"> </w:t>
      </w:r>
      <w:r>
        <w:t xml:space="preserve">Contractor shall keep track of the Action Items adopting the following action identification </w:t>
      </w:r>
      <w:r>
        <w:rPr>
          <w:spacing w:val="-2"/>
        </w:rPr>
        <w:t>scheme:</w:t>
      </w:r>
    </w:p>
    <w:p w14:paraId="62A0627F" w14:textId="77777777" w:rsidR="004466A5" w:rsidRDefault="007A7A14">
      <w:pPr>
        <w:pStyle w:val="BodyText"/>
        <w:spacing w:before="121"/>
        <w:ind w:left="233"/>
      </w:pPr>
      <w:r>
        <w:lastRenderedPageBreak/>
        <w:t>Action</w:t>
      </w:r>
      <w:r>
        <w:rPr>
          <w:spacing w:val="-8"/>
        </w:rPr>
        <w:t xml:space="preserve"> </w:t>
      </w:r>
      <w:r>
        <w:rPr>
          <w:spacing w:val="-5"/>
        </w:rPr>
        <w:t>X.Y</w:t>
      </w:r>
    </w:p>
    <w:p w14:paraId="62A06280" w14:textId="77777777" w:rsidR="004466A5" w:rsidRDefault="007A7A14">
      <w:pPr>
        <w:pStyle w:val="BodyText"/>
        <w:spacing w:before="120"/>
        <w:ind w:left="233" w:right="212"/>
      </w:pPr>
      <w:r>
        <w:t xml:space="preserve">where </w:t>
      </w:r>
      <w:r>
        <w:rPr>
          <w:i/>
        </w:rPr>
        <w:t xml:space="preserve">X </w:t>
      </w:r>
      <w:r>
        <w:t>is the identifier of the meeting (0: Negotiation Meeting, 1:</w:t>
      </w:r>
      <w:r>
        <w:rPr>
          <w:spacing w:val="40"/>
        </w:rPr>
        <w:t xml:space="preserve"> </w:t>
      </w:r>
      <w:r>
        <w:t xml:space="preserve">First Review Meeting, 2: Second Review Meeting, etc.), and </w:t>
      </w:r>
      <w:r>
        <w:rPr>
          <w:i/>
        </w:rPr>
        <w:t xml:space="preserve">Y </w:t>
      </w:r>
      <w:r>
        <w:t>is the Action number starting from 01 at each new meeting.</w:t>
      </w:r>
    </w:p>
    <w:p w14:paraId="34AD453D" w14:textId="77777777" w:rsidR="00EC40B7" w:rsidRDefault="00EC40B7">
      <w:pPr>
        <w:pStyle w:val="BodyText"/>
        <w:spacing w:before="1"/>
        <w:ind w:left="233" w:right="210"/>
      </w:pPr>
    </w:p>
    <w:p w14:paraId="62A06283" w14:textId="79FB31AA" w:rsidR="004466A5" w:rsidRDefault="007A7A14">
      <w:pPr>
        <w:pStyle w:val="BodyText"/>
        <w:spacing w:before="1"/>
        <w:ind w:left="233" w:right="210"/>
      </w:pPr>
      <w:r>
        <w:t>In</w:t>
      </w:r>
      <w:r>
        <w:rPr>
          <w:spacing w:val="-1"/>
        </w:rPr>
        <w:t xml:space="preserve"> </w:t>
      </w:r>
      <w:r>
        <w:t>case</w:t>
      </w:r>
      <w:r>
        <w:rPr>
          <w:spacing w:val="-2"/>
        </w:rPr>
        <w:t xml:space="preserve"> </w:t>
      </w:r>
      <w:r>
        <w:t>the</w:t>
      </w:r>
      <w:r>
        <w:rPr>
          <w:spacing w:val="-2"/>
        </w:rPr>
        <w:t xml:space="preserve"> </w:t>
      </w:r>
      <w:r>
        <w:t>Distributed</w:t>
      </w:r>
      <w:r>
        <w:rPr>
          <w:spacing w:val="-2"/>
        </w:rPr>
        <w:t xml:space="preserve"> </w:t>
      </w:r>
      <w:r>
        <w:t>Project</w:t>
      </w:r>
      <w:r>
        <w:rPr>
          <w:spacing w:val="-1"/>
        </w:rPr>
        <w:t xml:space="preserve"> </w:t>
      </w:r>
      <w:r>
        <w:t>Collaboration</w:t>
      </w:r>
      <w:r>
        <w:rPr>
          <w:spacing w:val="-1"/>
        </w:rPr>
        <w:t xml:space="preserve"> </w:t>
      </w:r>
      <w:r>
        <w:t>Tool</w:t>
      </w:r>
      <w:r>
        <w:rPr>
          <w:spacing w:val="-1"/>
        </w:rPr>
        <w:t xml:space="preserve"> </w:t>
      </w:r>
      <w:r>
        <w:t>is</w:t>
      </w:r>
      <w:r>
        <w:rPr>
          <w:spacing w:val="-2"/>
        </w:rPr>
        <w:t xml:space="preserve"> </w:t>
      </w:r>
      <w:r>
        <w:t>adopted,</w:t>
      </w:r>
      <w:r>
        <w:rPr>
          <w:spacing w:val="-1"/>
        </w:rPr>
        <w:t xml:space="preserve"> </w:t>
      </w:r>
      <w:r>
        <w:t>Actions</w:t>
      </w:r>
      <w:r>
        <w:rPr>
          <w:spacing w:val="-2"/>
        </w:rPr>
        <w:t xml:space="preserve"> </w:t>
      </w:r>
      <w:r>
        <w:t>items shall</w:t>
      </w:r>
      <w:r>
        <w:rPr>
          <w:spacing w:val="-2"/>
        </w:rPr>
        <w:t xml:space="preserve"> </w:t>
      </w:r>
      <w:r>
        <w:t>be</w:t>
      </w:r>
      <w:r>
        <w:rPr>
          <w:spacing w:val="-1"/>
        </w:rPr>
        <w:t xml:space="preserve"> </w:t>
      </w:r>
      <w:r>
        <w:t>recorded</w:t>
      </w:r>
      <w:r>
        <w:rPr>
          <w:spacing w:val="-1"/>
        </w:rPr>
        <w:t xml:space="preserve"> </w:t>
      </w:r>
      <w:r>
        <w:t>there</w:t>
      </w:r>
      <w:r>
        <w:rPr>
          <w:spacing w:val="-1"/>
        </w:rPr>
        <w:t xml:space="preserve"> </w:t>
      </w:r>
      <w:r>
        <w:t>as “Issues”, and the associated status shall be kept up to date by the Project Manager using the “Update Issue” feature.</w:t>
      </w:r>
    </w:p>
    <w:p w14:paraId="62A06284" w14:textId="77777777" w:rsidR="004466A5" w:rsidRDefault="007A7A14">
      <w:pPr>
        <w:pStyle w:val="BodyText"/>
        <w:spacing w:before="120"/>
        <w:ind w:left="233" w:right="212"/>
      </w:pPr>
      <w:r>
        <w:t>In case of urgent or critical problems, new Actions can be originated by the Agency and/or by the Contractor even outside the normal scheduled meetings.</w:t>
      </w:r>
    </w:p>
    <w:p w14:paraId="62A06285" w14:textId="77777777" w:rsidR="004466A5" w:rsidRDefault="007A7A14">
      <w:pPr>
        <w:pStyle w:val="Heading2"/>
        <w:numPr>
          <w:ilvl w:val="1"/>
          <w:numId w:val="14"/>
        </w:numPr>
        <w:tabs>
          <w:tab w:val="left" w:pos="777"/>
        </w:tabs>
        <w:ind w:left="777" w:hanging="543"/>
        <w:rPr>
          <w:color w:val="003148"/>
        </w:rPr>
      </w:pPr>
      <w:bookmarkStart w:id="55" w:name="5.6._Reporting_-_Monthly_Progress_Report"/>
      <w:bookmarkStart w:id="56" w:name="_bookmark28"/>
      <w:bookmarkEnd w:id="55"/>
      <w:bookmarkEnd w:id="56"/>
      <w:r>
        <w:rPr>
          <w:color w:val="003148"/>
        </w:rPr>
        <w:t>Reporting</w:t>
      </w:r>
      <w:r>
        <w:rPr>
          <w:color w:val="003148"/>
          <w:spacing w:val="-13"/>
        </w:rPr>
        <w:t xml:space="preserve"> </w:t>
      </w:r>
      <w:r>
        <w:rPr>
          <w:color w:val="003148"/>
        </w:rPr>
        <w:t>-</w:t>
      </w:r>
      <w:r>
        <w:rPr>
          <w:color w:val="003148"/>
          <w:spacing w:val="-11"/>
        </w:rPr>
        <w:t xml:space="preserve"> </w:t>
      </w:r>
      <w:r>
        <w:rPr>
          <w:color w:val="003148"/>
        </w:rPr>
        <w:t>Monthly</w:t>
      </w:r>
      <w:r>
        <w:rPr>
          <w:color w:val="003148"/>
          <w:spacing w:val="-12"/>
        </w:rPr>
        <w:t xml:space="preserve"> </w:t>
      </w:r>
      <w:r>
        <w:rPr>
          <w:color w:val="003148"/>
        </w:rPr>
        <w:t>Progress</w:t>
      </w:r>
      <w:r>
        <w:rPr>
          <w:color w:val="003148"/>
          <w:spacing w:val="-11"/>
        </w:rPr>
        <w:t xml:space="preserve"> </w:t>
      </w:r>
      <w:r>
        <w:rPr>
          <w:color w:val="003148"/>
        </w:rPr>
        <w:t>Report</w:t>
      </w:r>
      <w:r>
        <w:rPr>
          <w:color w:val="003148"/>
          <w:spacing w:val="-12"/>
        </w:rPr>
        <w:t xml:space="preserve"> </w:t>
      </w:r>
      <w:r>
        <w:rPr>
          <w:color w:val="003148"/>
          <w:spacing w:val="-2"/>
        </w:rPr>
        <w:t>(MPR)</w:t>
      </w:r>
    </w:p>
    <w:p w14:paraId="62A06286" w14:textId="77777777" w:rsidR="004466A5" w:rsidRDefault="007A7A14">
      <w:pPr>
        <w:pStyle w:val="BodyText"/>
        <w:spacing w:before="120"/>
        <w:ind w:left="234" w:right="210"/>
      </w:pPr>
      <w:r>
        <w:t xml:space="preserve">The Contractor shall provide, within the first five working days of each month, a concise status report following the template provided under </w:t>
      </w:r>
      <w:hyperlink r:id="rId37">
        <w:r>
          <w:rPr>
            <w:color w:val="0562C1"/>
            <w:u w:val="single" w:color="0562C1"/>
          </w:rPr>
          <w:t>https://business.esa.int/documents</w:t>
        </w:r>
      </w:hyperlink>
      <w:r>
        <w:rPr>
          <w:color w:val="0562C1"/>
        </w:rPr>
        <w:t xml:space="preserve"> </w:t>
      </w:r>
      <w:r>
        <w:t>summarising the main activities performed in the last month, a list of the activities planned to be performed in the coming month, any potential problems and the corrective actions planned or taken by the Contractor. To the extent</w:t>
      </w:r>
      <w:r>
        <w:rPr>
          <w:spacing w:val="-5"/>
        </w:rPr>
        <w:t xml:space="preserve"> </w:t>
      </w:r>
      <w:r>
        <w:t>possible,</w:t>
      </w:r>
      <w:r>
        <w:rPr>
          <w:spacing w:val="-5"/>
        </w:rPr>
        <w:t xml:space="preserve"> </w:t>
      </w:r>
      <w:r>
        <w:t>the</w:t>
      </w:r>
      <w:r>
        <w:rPr>
          <w:spacing w:val="-5"/>
        </w:rPr>
        <w:t xml:space="preserve"> </w:t>
      </w:r>
      <w:r>
        <w:t>progress</w:t>
      </w:r>
      <w:r>
        <w:rPr>
          <w:spacing w:val="-4"/>
        </w:rPr>
        <w:t xml:space="preserve"> </w:t>
      </w:r>
      <w:r>
        <w:t>report</w:t>
      </w:r>
      <w:r>
        <w:rPr>
          <w:spacing w:val="-6"/>
        </w:rPr>
        <w:t xml:space="preserve"> </w:t>
      </w:r>
      <w:r>
        <w:t>and</w:t>
      </w:r>
      <w:r>
        <w:rPr>
          <w:spacing w:val="-5"/>
        </w:rPr>
        <w:t xml:space="preserve"> </w:t>
      </w:r>
      <w:r>
        <w:t>annexed</w:t>
      </w:r>
      <w:r>
        <w:rPr>
          <w:spacing w:val="-5"/>
        </w:rPr>
        <w:t xml:space="preserve"> </w:t>
      </w:r>
      <w:r>
        <w:t>documentation</w:t>
      </w:r>
      <w:r>
        <w:rPr>
          <w:spacing w:val="-5"/>
        </w:rPr>
        <w:t xml:space="preserve"> </w:t>
      </w:r>
      <w:r>
        <w:t>shall</w:t>
      </w:r>
      <w:r>
        <w:rPr>
          <w:spacing w:val="-4"/>
        </w:rPr>
        <w:t xml:space="preserve"> </w:t>
      </w:r>
      <w:r>
        <w:t>be</w:t>
      </w:r>
      <w:r>
        <w:rPr>
          <w:spacing w:val="-5"/>
        </w:rPr>
        <w:t xml:space="preserve"> </w:t>
      </w:r>
      <w:r>
        <w:t>delivered</w:t>
      </w:r>
      <w:r>
        <w:rPr>
          <w:spacing w:val="-5"/>
        </w:rPr>
        <w:t xml:space="preserve"> </w:t>
      </w:r>
      <w:r>
        <w:t>in</w:t>
      </w:r>
      <w:r>
        <w:rPr>
          <w:spacing w:val="-5"/>
        </w:rPr>
        <w:t xml:space="preserve"> </w:t>
      </w:r>
      <w:r>
        <w:t>MS</w:t>
      </w:r>
      <w:r>
        <w:rPr>
          <w:spacing w:val="-5"/>
        </w:rPr>
        <w:t xml:space="preserve"> </w:t>
      </w:r>
      <w:r>
        <w:t>Word</w:t>
      </w:r>
      <w:r>
        <w:rPr>
          <w:spacing w:val="-5"/>
        </w:rPr>
        <w:t xml:space="preserve"> </w:t>
      </w:r>
      <w:r>
        <w:t>format by using the Distributed Project Collaboration Tool. Within the progress report, the updated Current Status paragraph to be inserted in the Project Web Page shall be provided after each review</w:t>
      </w:r>
      <w:r>
        <w:rPr>
          <w:spacing w:val="-1"/>
        </w:rPr>
        <w:t xml:space="preserve"> </w:t>
      </w:r>
      <w:r>
        <w:t>meeting.</w:t>
      </w:r>
    </w:p>
    <w:p w14:paraId="62A06287" w14:textId="77777777" w:rsidR="004466A5" w:rsidRDefault="007A7A14">
      <w:pPr>
        <w:pStyle w:val="Heading2"/>
        <w:numPr>
          <w:ilvl w:val="1"/>
          <w:numId w:val="14"/>
        </w:numPr>
        <w:tabs>
          <w:tab w:val="left" w:pos="777"/>
        </w:tabs>
        <w:ind w:left="777" w:hanging="543"/>
        <w:rPr>
          <w:color w:val="003148"/>
        </w:rPr>
      </w:pPr>
      <w:bookmarkStart w:id="57" w:name="5.7._Bar_Chart_Schedule_(BCS)"/>
      <w:bookmarkStart w:id="58" w:name="_bookmark29"/>
      <w:bookmarkEnd w:id="57"/>
      <w:bookmarkEnd w:id="58"/>
      <w:r>
        <w:rPr>
          <w:color w:val="003148"/>
        </w:rPr>
        <w:t>Bar</w:t>
      </w:r>
      <w:r>
        <w:rPr>
          <w:color w:val="003148"/>
          <w:spacing w:val="-11"/>
        </w:rPr>
        <w:t xml:space="preserve"> </w:t>
      </w:r>
      <w:r>
        <w:rPr>
          <w:color w:val="003148"/>
        </w:rPr>
        <w:t>Chart</w:t>
      </w:r>
      <w:r>
        <w:rPr>
          <w:color w:val="003148"/>
          <w:spacing w:val="-10"/>
        </w:rPr>
        <w:t xml:space="preserve"> </w:t>
      </w:r>
      <w:r>
        <w:rPr>
          <w:color w:val="003148"/>
        </w:rPr>
        <w:t>Schedule</w:t>
      </w:r>
      <w:r>
        <w:rPr>
          <w:color w:val="003148"/>
          <w:spacing w:val="-10"/>
        </w:rPr>
        <w:t xml:space="preserve"> </w:t>
      </w:r>
      <w:r>
        <w:rPr>
          <w:color w:val="003148"/>
          <w:spacing w:val="-4"/>
        </w:rPr>
        <w:t>(BCS)</w:t>
      </w:r>
    </w:p>
    <w:p w14:paraId="62A06288" w14:textId="77777777" w:rsidR="004466A5" w:rsidRDefault="007A7A14">
      <w:pPr>
        <w:pStyle w:val="BodyText"/>
        <w:spacing w:before="120"/>
        <w:ind w:left="233" w:right="209"/>
      </w:pPr>
      <w:r>
        <w:t>The Contractor shall be responsible for maintaining the bar-chart for work carried out under the Contract, as agreed at the negotiation meeting. The Contractor shall present an up-to-date chart for review</w:t>
      </w:r>
      <w:r>
        <w:rPr>
          <w:spacing w:val="-12"/>
        </w:rPr>
        <w:t xml:space="preserve"> </w:t>
      </w:r>
      <w:r>
        <w:t>at</w:t>
      </w:r>
      <w:r>
        <w:rPr>
          <w:spacing w:val="-12"/>
        </w:rPr>
        <w:t xml:space="preserve"> </w:t>
      </w:r>
      <w:r>
        <w:t>all</w:t>
      </w:r>
      <w:r>
        <w:rPr>
          <w:spacing w:val="-12"/>
        </w:rPr>
        <w:t xml:space="preserve"> </w:t>
      </w:r>
      <w:r>
        <w:t>consequent</w:t>
      </w:r>
      <w:r>
        <w:rPr>
          <w:spacing w:val="-13"/>
        </w:rPr>
        <w:t xml:space="preserve"> </w:t>
      </w:r>
      <w:r>
        <w:t>meetings,</w:t>
      </w:r>
      <w:r>
        <w:rPr>
          <w:spacing w:val="-12"/>
        </w:rPr>
        <w:t xml:space="preserve"> </w:t>
      </w:r>
      <w:r>
        <w:t>indicating</w:t>
      </w:r>
      <w:r>
        <w:rPr>
          <w:spacing w:val="-12"/>
        </w:rPr>
        <w:t xml:space="preserve"> </w:t>
      </w:r>
      <w:r>
        <w:t>the</w:t>
      </w:r>
      <w:r>
        <w:rPr>
          <w:spacing w:val="-13"/>
        </w:rPr>
        <w:t xml:space="preserve"> </w:t>
      </w:r>
      <w:r>
        <w:t>current</w:t>
      </w:r>
      <w:r>
        <w:rPr>
          <w:spacing w:val="-12"/>
        </w:rPr>
        <w:t xml:space="preserve"> </w:t>
      </w:r>
      <w:r>
        <w:t>status</w:t>
      </w:r>
      <w:r>
        <w:rPr>
          <w:spacing w:val="-11"/>
        </w:rPr>
        <w:t xml:space="preserve"> </w:t>
      </w:r>
      <w:r>
        <w:t>of</w:t>
      </w:r>
      <w:r>
        <w:rPr>
          <w:spacing w:val="-12"/>
        </w:rPr>
        <w:t xml:space="preserve"> </w:t>
      </w:r>
      <w:r>
        <w:t>the</w:t>
      </w:r>
      <w:r>
        <w:rPr>
          <w:spacing w:val="-12"/>
        </w:rPr>
        <w:t xml:space="preserve"> </w:t>
      </w:r>
      <w:r>
        <w:t>contract</w:t>
      </w:r>
      <w:r>
        <w:rPr>
          <w:spacing w:val="-12"/>
        </w:rPr>
        <w:t xml:space="preserve"> </w:t>
      </w:r>
      <w:r>
        <w:t>activity</w:t>
      </w:r>
      <w:r>
        <w:rPr>
          <w:spacing w:val="-11"/>
        </w:rPr>
        <w:t xml:space="preserve"> </w:t>
      </w:r>
      <w:r>
        <w:t>(WPs</w:t>
      </w:r>
      <w:r>
        <w:rPr>
          <w:spacing w:val="-11"/>
        </w:rPr>
        <w:t xml:space="preserve"> </w:t>
      </w:r>
      <w:r>
        <w:t>completed, documents delivered, etc.).</w:t>
      </w:r>
    </w:p>
    <w:p w14:paraId="62A06289" w14:textId="77777777" w:rsidR="004466A5" w:rsidRDefault="007A7A14">
      <w:pPr>
        <w:pStyle w:val="Heading2"/>
        <w:numPr>
          <w:ilvl w:val="1"/>
          <w:numId w:val="14"/>
        </w:numPr>
        <w:tabs>
          <w:tab w:val="left" w:pos="777"/>
        </w:tabs>
        <w:ind w:left="777" w:hanging="543"/>
        <w:rPr>
          <w:color w:val="003148"/>
        </w:rPr>
      </w:pPr>
      <w:bookmarkStart w:id="59" w:name="5.8._Risk_Register_(RR)"/>
      <w:bookmarkStart w:id="60" w:name="_bookmark30"/>
      <w:bookmarkEnd w:id="59"/>
      <w:bookmarkEnd w:id="60"/>
      <w:r>
        <w:rPr>
          <w:color w:val="003148"/>
        </w:rPr>
        <w:t>Risk</w:t>
      </w:r>
      <w:r>
        <w:rPr>
          <w:color w:val="003148"/>
          <w:spacing w:val="-11"/>
        </w:rPr>
        <w:t xml:space="preserve"> </w:t>
      </w:r>
      <w:r>
        <w:rPr>
          <w:color w:val="003148"/>
        </w:rPr>
        <w:t>Register</w:t>
      </w:r>
      <w:r>
        <w:rPr>
          <w:color w:val="003148"/>
          <w:spacing w:val="-11"/>
        </w:rPr>
        <w:t xml:space="preserve"> </w:t>
      </w:r>
      <w:r>
        <w:rPr>
          <w:color w:val="003148"/>
          <w:spacing w:val="-4"/>
        </w:rPr>
        <w:t>(RR)</w:t>
      </w:r>
    </w:p>
    <w:p w14:paraId="62A0628A" w14:textId="77777777" w:rsidR="004466A5" w:rsidRDefault="007A7A14">
      <w:pPr>
        <w:pStyle w:val="BodyText"/>
        <w:spacing w:before="120"/>
        <w:ind w:left="234" w:right="211"/>
      </w:pPr>
      <w:r>
        <w:t>The Contractor shall be responsible for maintaining a risk register, agreed at the negotiation meeting. The starting point for this risk register are the potential problem areas identified in the Full Proposal. It shall be updated throughout the feasibility study taking into account any newly identified risks. It shall present the</w:t>
      </w:r>
      <w:r>
        <w:rPr>
          <w:spacing w:val="-1"/>
        </w:rPr>
        <w:t xml:space="preserve"> </w:t>
      </w:r>
      <w:r>
        <w:t>potential risks, their likelihood and severity, and propose meaningful mitigation measures. The Contractor shall present an up-to-date risk register in the review meetings.</w:t>
      </w:r>
    </w:p>
    <w:p w14:paraId="62A0628B" w14:textId="77777777" w:rsidR="004466A5" w:rsidRDefault="007A7A14">
      <w:pPr>
        <w:pStyle w:val="Heading2"/>
        <w:numPr>
          <w:ilvl w:val="1"/>
          <w:numId w:val="14"/>
        </w:numPr>
        <w:tabs>
          <w:tab w:val="left" w:pos="777"/>
        </w:tabs>
        <w:ind w:left="777" w:hanging="543"/>
        <w:rPr>
          <w:color w:val="003148"/>
        </w:rPr>
      </w:pPr>
      <w:bookmarkStart w:id="61" w:name="5.9._Media_Relations_and_Events"/>
      <w:bookmarkStart w:id="62" w:name="_bookmark31"/>
      <w:bookmarkEnd w:id="61"/>
      <w:bookmarkEnd w:id="62"/>
      <w:r>
        <w:rPr>
          <w:color w:val="003148"/>
        </w:rPr>
        <w:t>Media</w:t>
      </w:r>
      <w:r>
        <w:rPr>
          <w:color w:val="003148"/>
          <w:spacing w:val="-11"/>
        </w:rPr>
        <w:t xml:space="preserve"> </w:t>
      </w:r>
      <w:r>
        <w:rPr>
          <w:color w:val="003148"/>
        </w:rPr>
        <w:t>Relations</w:t>
      </w:r>
      <w:r>
        <w:rPr>
          <w:color w:val="003148"/>
          <w:spacing w:val="-10"/>
        </w:rPr>
        <w:t xml:space="preserve"> </w:t>
      </w:r>
      <w:r>
        <w:rPr>
          <w:color w:val="003148"/>
        </w:rPr>
        <w:t>and</w:t>
      </w:r>
      <w:r>
        <w:rPr>
          <w:color w:val="003148"/>
          <w:spacing w:val="-11"/>
        </w:rPr>
        <w:t xml:space="preserve"> </w:t>
      </w:r>
      <w:r>
        <w:rPr>
          <w:color w:val="003148"/>
          <w:spacing w:val="-2"/>
        </w:rPr>
        <w:t>Events</w:t>
      </w:r>
    </w:p>
    <w:p w14:paraId="62A0628C" w14:textId="77777777" w:rsidR="004466A5" w:rsidRDefault="007A7A14">
      <w:pPr>
        <w:pStyle w:val="BodyText"/>
        <w:spacing w:before="120"/>
        <w:ind w:left="234" w:right="212"/>
      </w:pPr>
      <w:r>
        <w:t>Should</w:t>
      </w:r>
      <w:r>
        <w:rPr>
          <w:spacing w:val="-1"/>
        </w:rPr>
        <w:t xml:space="preserve"> </w:t>
      </w:r>
      <w:r>
        <w:t>the Contractor</w:t>
      </w:r>
      <w:r>
        <w:rPr>
          <w:spacing w:val="-1"/>
        </w:rPr>
        <w:t xml:space="preserve"> </w:t>
      </w:r>
      <w:r>
        <w:t>plan</w:t>
      </w:r>
      <w:r>
        <w:rPr>
          <w:spacing w:val="-1"/>
        </w:rPr>
        <w:t xml:space="preserve"> </w:t>
      </w:r>
      <w:r>
        <w:t>to</w:t>
      </w:r>
      <w:r>
        <w:rPr>
          <w:spacing w:val="-1"/>
        </w:rPr>
        <w:t xml:space="preserve"> </w:t>
      </w:r>
      <w:r>
        <w:t>initiate</w:t>
      </w:r>
      <w:r>
        <w:rPr>
          <w:spacing w:val="-1"/>
        </w:rPr>
        <w:t xml:space="preserve"> </w:t>
      </w:r>
      <w:r>
        <w:t>contacts</w:t>
      </w:r>
      <w:r>
        <w:rPr>
          <w:spacing w:val="-1"/>
        </w:rPr>
        <w:t xml:space="preserve"> </w:t>
      </w:r>
      <w:r>
        <w:t>with</w:t>
      </w:r>
      <w:r>
        <w:rPr>
          <w:spacing w:val="-1"/>
        </w:rPr>
        <w:t xml:space="preserve"> </w:t>
      </w:r>
      <w:r>
        <w:t>media</w:t>
      </w:r>
      <w:r>
        <w:rPr>
          <w:spacing w:val="-1"/>
        </w:rPr>
        <w:t xml:space="preserve"> </w:t>
      </w:r>
      <w:r>
        <w:t>in the</w:t>
      </w:r>
      <w:r>
        <w:rPr>
          <w:spacing w:val="-1"/>
        </w:rPr>
        <w:t xml:space="preserve"> </w:t>
      </w:r>
      <w:r>
        <w:t>context</w:t>
      </w:r>
      <w:r>
        <w:rPr>
          <w:spacing w:val="-1"/>
        </w:rPr>
        <w:t xml:space="preserve"> </w:t>
      </w:r>
      <w:r>
        <w:t>of</w:t>
      </w:r>
      <w:r>
        <w:rPr>
          <w:spacing w:val="-1"/>
        </w:rPr>
        <w:t xml:space="preserve"> </w:t>
      </w:r>
      <w:r>
        <w:t>the</w:t>
      </w:r>
      <w:r>
        <w:rPr>
          <w:spacing w:val="-1"/>
        </w:rPr>
        <w:t xml:space="preserve"> </w:t>
      </w:r>
      <w:r>
        <w:t>study,</w:t>
      </w:r>
      <w:r>
        <w:rPr>
          <w:spacing w:val="-1"/>
        </w:rPr>
        <w:t xml:space="preserve"> </w:t>
      </w:r>
      <w:r>
        <w:t>coordination</w:t>
      </w:r>
      <w:r>
        <w:rPr>
          <w:spacing w:val="-1"/>
        </w:rPr>
        <w:t xml:space="preserve"> </w:t>
      </w:r>
      <w:r>
        <w:t>with the ESA Technical Officer is required by providing the draft content one (1) month before intended publication. Wherever possible, liaison with the Contractor will be established to agree on the text, Frequently Asked Questions, and material to be provided to media.</w:t>
      </w:r>
    </w:p>
    <w:p w14:paraId="62A0628D" w14:textId="77777777" w:rsidR="004466A5" w:rsidRDefault="007A7A14">
      <w:pPr>
        <w:pStyle w:val="BodyText"/>
        <w:spacing w:before="120"/>
        <w:ind w:left="233" w:right="210"/>
      </w:pPr>
      <w:r>
        <w:t>Should</w:t>
      </w:r>
      <w:r>
        <w:rPr>
          <w:spacing w:val="-5"/>
        </w:rPr>
        <w:t xml:space="preserve"> </w:t>
      </w:r>
      <w:r>
        <w:t>the</w:t>
      </w:r>
      <w:r>
        <w:rPr>
          <w:spacing w:val="-5"/>
        </w:rPr>
        <w:t xml:space="preserve"> </w:t>
      </w:r>
      <w:r>
        <w:t>Contractor</w:t>
      </w:r>
      <w:r>
        <w:rPr>
          <w:spacing w:val="-5"/>
        </w:rPr>
        <w:t xml:space="preserve"> </w:t>
      </w:r>
      <w:r>
        <w:t>plan</w:t>
      </w:r>
      <w:r>
        <w:rPr>
          <w:spacing w:val="-5"/>
        </w:rPr>
        <w:t xml:space="preserve"> </w:t>
      </w:r>
      <w:r>
        <w:t>to</w:t>
      </w:r>
      <w:r>
        <w:rPr>
          <w:spacing w:val="-5"/>
        </w:rPr>
        <w:t xml:space="preserve"> </w:t>
      </w:r>
      <w:r>
        <w:t>participate</w:t>
      </w:r>
      <w:r>
        <w:rPr>
          <w:spacing w:val="-5"/>
        </w:rPr>
        <w:t xml:space="preserve"> </w:t>
      </w:r>
      <w:r>
        <w:t>in</w:t>
      </w:r>
      <w:r>
        <w:rPr>
          <w:spacing w:val="-5"/>
        </w:rPr>
        <w:t xml:space="preserve"> </w:t>
      </w:r>
      <w:r>
        <w:t>trade</w:t>
      </w:r>
      <w:r>
        <w:rPr>
          <w:spacing w:val="-5"/>
        </w:rPr>
        <w:t xml:space="preserve"> </w:t>
      </w:r>
      <w:r>
        <w:t>fairs,</w:t>
      </w:r>
      <w:r>
        <w:rPr>
          <w:spacing w:val="-5"/>
        </w:rPr>
        <w:t xml:space="preserve"> </w:t>
      </w:r>
      <w:r>
        <w:t>exhibitions,</w:t>
      </w:r>
      <w:r>
        <w:rPr>
          <w:spacing w:val="-5"/>
        </w:rPr>
        <w:t xml:space="preserve"> </w:t>
      </w:r>
      <w:r>
        <w:t>or</w:t>
      </w:r>
      <w:r>
        <w:rPr>
          <w:spacing w:val="-5"/>
        </w:rPr>
        <w:t xml:space="preserve"> </w:t>
      </w:r>
      <w:r>
        <w:t>other</w:t>
      </w:r>
      <w:r>
        <w:rPr>
          <w:spacing w:val="-5"/>
        </w:rPr>
        <w:t xml:space="preserve"> </w:t>
      </w:r>
      <w:r>
        <w:t>events</w:t>
      </w:r>
      <w:r>
        <w:rPr>
          <w:spacing w:val="-4"/>
        </w:rPr>
        <w:t xml:space="preserve"> </w:t>
      </w:r>
      <w:r>
        <w:t>where</w:t>
      </w:r>
      <w:r>
        <w:rPr>
          <w:spacing w:val="-5"/>
        </w:rPr>
        <w:t xml:space="preserve"> </w:t>
      </w:r>
      <w:r>
        <w:t>the</w:t>
      </w:r>
      <w:r>
        <w:rPr>
          <w:spacing w:val="-5"/>
        </w:rPr>
        <w:t xml:space="preserve"> </w:t>
      </w:r>
      <w:r>
        <w:t>Project</w:t>
      </w:r>
      <w:r>
        <w:rPr>
          <w:spacing w:val="-5"/>
        </w:rPr>
        <w:t xml:space="preserve"> </w:t>
      </w:r>
      <w:r>
        <w:t>is displayed,</w:t>
      </w:r>
      <w:r>
        <w:rPr>
          <w:spacing w:val="-9"/>
        </w:rPr>
        <w:t xml:space="preserve"> </w:t>
      </w:r>
      <w:r>
        <w:t>coordination</w:t>
      </w:r>
      <w:r>
        <w:rPr>
          <w:spacing w:val="-9"/>
        </w:rPr>
        <w:t xml:space="preserve"> </w:t>
      </w:r>
      <w:r>
        <w:t>with</w:t>
      </w:r>
      <w:r>
        <w:rPr>
          <w:spacing w:val="-8"/>
        </w:rPr>
        <w:t xml:space="preserve"> </w:t>
      </w:r>
      <w:r>
        <w:t>the</w:t>
      </w:r>
      <w:r>
        <w:rPr>
          <w:spacing w:val="-8"/>
        </w:rPr>
        <w:t xml:space="preserve"> </w:t>
      </w:r>
      <w:r>
        <w:t>ESA</w:t>
      </w:r>
      <w:r>
        <w:rPr>
          <w:spacing w:val="-8"/>
        </w:rPr>
        <w:t xml:space="preserve"> </w:t>
      </w:r>
      <w:r>
        <w:t>Technical</w:t>
      </w:r>
      <w:r>
        <w:rPr>
          <w:spacing w:val="-9"/>
        </w:rPr>
        <w:t xml:space="preserve"> </w:t>
      </w:r>
      <w:r>
        <w:t>Officer</w:t>
      </w:r>
      <w:r>
        <w:rPr>
          <w:spacing w:val="-8"/>
        </w:rPr>
        <w:t xml:space="preserve"> </w:t>
      </w:r>
      <w:r>
        <w:t>is</w:t>
      </w:r>
      <w:r>
        <w:rPr>
          <w:spacing w:val="-9"/>
        </w:rPr>
        <w:t xml:space="preserve"> </w:t>
      </w:r>
      <w:r>
        <w:t>required</w:t>
      </w:r>
      <w:r>
        <w:rPr>
          <w:spacing w:val="-8"/>
        </w:rPr>
        <w:t xml:space="preserve"> </w:t>
      </w:r>
      <w:r>
        <w:t>by</w:t>
      </w:r>
      <w:r>
        <w:rPr>
          <w:spacing w:val="-9"/>
        </w:rPr>
        <w:t xml:space="preserve"> </w:t>
      </w:r>
      <w:r>
        <w:t>providing</w:t>
      </w:r>
      <w:r>
        <w:rPr>
          <w:spacing w:val="-9"/>
        </w:rPr>
        <w:t xml:space="preserve"> </w:t>
      </w:r>
      <w:r>
        <w:t>the</w:t>
      </w:r>
      <w:r>
        <w:rPr>
          <w:spacing w:val="-9"/>
        </w:rPr>
        <w:t xml:space="preserve"> </w:t>
      </w:r>
      <w:r>
        <w:t>draft</w:t>
      </w:r>
      <w:r>
        <w:rPr>
          <w:spacing w:val="-8"/>
        </w:rPr>
        <w:t xml:space="preserve"> </w:t>
      </w:r>
      <w:r>
        <w:t>content</w:t>
      </w:r>
      <w:r>
        <w:rPr>
          <w:spacing w:val="-9"/>
        </w:rPr>
        <w:t xml:space="preserve"> </w:t>
      </w:r>
      <w:r>
        <w:t>two</w:t>
      </w:r>
      <w:r>
        <w:rPr>
          <w:spacing w:val="-8"/>
        </w:rPr>
        <w:t xml:space="preserve"> </w:t>
      </w:r>
      <w:r>
        <w:t>(2) months before the event takes place, to ensure a correct representation of ESA and, where possible, ensure consistency with the ESA Corporate Visual Identity.</w:t>
      </w:r>
    </w:p>
    <w:p w14:paraId="62A0628E" w14:textId="77777777" w:rsidR="004466A5" w:rsidRDefault="007A7A14">
      <w:pPr>
        <w:pStyle w:val="BodyText"/>
        <w:spacing w:before="120"/>
        <w:ind w:left="233"/>
      </w:pPr>
      <w:r>
        <w:t>This</w:t>
      </w:r>
      <w:r>
        <w:rPr>
          <w:spacing w:val="-6"/>
        </w:rPr>
        <w:t xml:space="preserve"> </w:t>
      </w:r>
      <w:r>
        <w:t>obligation</w:t>
      </w:r>
      <w:r>
        <w:rPr>
          <w:spacing w:val="-6"/>
        </w:rPr>
        <w:t xml:space="preserve"> </w:t>
      </w:r>
      <w:r>
        <w:t>shall</w:t>
      </w:r>
      <w:r>
        <w:rPr>
          <w:spacing w:val="-6"/>
        </w:rPr>
        <w:t xml:space="preserve"> </w:t>
      </w:r>
      <w:r>
        <w:t>cease</w:t>
      </w:r>
      <w:r>
        <w:rPr>
          <w:spacing w:val="-6"/>
        </w:rPr>
        <w:t xml:space="preserve"> </w:t>
      </w:r>
      <w:r>
        <w:t>after</w:t>
      </w:r>
      <w:r>
        <w:rPr>
          <w:spacing w:val="-5"/>
        </w:rPr>
        <w:t xml:space="preserve"> </w:t>
      </w:r>
      <w:r>
        <w:t>3</w:t>
      </w:r>
      <w:r>
        <w:rPr>
          <w:spacing w:val="-6"/>
        </w:rPr>
        <w:t xml:space="preserve"> </w:t>
      </w:r>
      <w:r>
        <w:t>years</w:t>
      </w:r>
      <w:r>
        <w:rPr>
          <w:spacing w:val="-5"/>
        </w:rPr>
        <w:t xml:space="preserve"> </w:t>
      </w:r>
      <w:r>
        <w:t>of</w:t>
      </w:r>
      <w:r>
        <w:rPr>
          <w:spacing w:val="-6"/>
        </w:rPr>
        <w:t xml:space="preserve"> </w:t>
      </w:r>
      <w:r>
        <w:t>contract</w:t>
      </w:r>
      <w:r>
        <w:rPr>
          <w:spacing w:val="-5"/>
        </w:rPr>
        <w:t xml:space="preserve"> </w:t>
      </w:r>
      <w:r>
        <w:rPr>
          <w:spacing w:val="-2"/>
        </w:rPr>
        <w:t>completion.</w:t>
      </w:r>
    </w:p>
    <w:p w14:paraId="62A06291" w14:textId="77777777" w:rsidR="004466A5" w:rsidRDefault="004466A5">
      <w:pPr>
        <w:sectPr w:rsidR="004466A5">
          <w:pgSz w:w="11910" w:h="16840"/>
          <w:pgMar w:top="2000" w:right="640" w:bottom="1180" w:left="900" w:header="844" w:footer="918" w:gutter="0"/>
          <w:cols w:space="720"/>
        </w:sectPr>
      </w:pPr>
      <w:bookmarkStart w:id="63" w:name="5.10._Contract_Closure_Documentation_(CC"/>
      <w:bookmarkStart w:id="64" w:name="_bookmark32"/>
      <w:bookmarkEnd w:id="63"/>
      <w:bookmarkEnd w:id="64"/>
    </w:p>
    <w:p w14:paraId="62A06292" w14:textId="77777777" w:rsidR="004466A5" w:rsidRDefault="004466A5">
      <w:pPr>
        <w:pStyle w:val="BodyText"/>
        <w:spacing w:before="65"/>
        <w:jc w:val="left"/>
        <w:rPr>
          <w:sz w:val="28"/>
        </w:rPr>
      </w:pPr>
    </w:p>
    <w:p w14:paraId="62A06293" w14:textId="77777777" w:rsidR="004466A5" w:rsidRDefault="007A7A14">
      <w:pPr>
        <w:pStyle w:val="Heading2"/>
        <w:numPr>
          <w:ilvl w:val="1"/>
          <w:numId w:val="14"/>
        </w:numPr>
        <w:tabs>
          <w:tab w:val="left" w:pos="931"/>
        </w:tabs>
        <w:spacing w:before="0"/>
        <w:ind w:left="931" w:hanging="697"/>
        <w:rPr>
          <w:color w:val="003148"/>
        </w:rPr>
      </w:pPr>
      <w:bookmarkStart w:id="65" w:name="5.11._Overview_of_Deliverables"/>
      <w:bookmarkStart w:id="66" w:name="_bookmark33"/>
      <w:bookmarkEnd w:id="65"/>
      <w:bookmarkEnd w:id="66"/>
      <w:r>
        <w:rPr>
          <w:color w:val="003148"/>
        </w:rPr>
        <w:t>Overview</w:t>
      </w:r>
      <w:r>
        <w:rPr>
          <w:color w:val="003148"/>
          <w:spacing w:val="-10"/>
        </w:rPr>
        <w:t xml:space="preserve"> </w:t>
      </w:r>
      <w:r>
        <w:rPr>
          <w:color w:val="003148"/>
        </w:rPr>
        <w:t>of</w:t>
      </w:r>
      <w:r>
        <w:rPr>
          <w:color w:val="003148"/>
          <w:spacing w:val="-10"/>
        </w:rPr>
        <w:t xml:space="preserve"> </w:t>
      </w:r>
      <w:r>
        <w:rPr>
          <w:color w:val="003148"/>
          <w:spacing w:val="-2"/>
        </w:rPr>
        <w:t>Deliverables</w:t>
      </w:r>
    </w:p>
    <w:p w14:paraId="62A06294" w14:textId="77777777" w:rsidR="004466A5" w:rsidRDefault="004466A5">
      <w:pPr>
        <w:pStyle w:val="BodyText"/>
        <w:spacing w:before="5"/>
        <w:jc w:val="left"/>
        <w:rPr>
          <w:b/>
          <w:sz w:val="10"/>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6"/>
        <w:gridCol w:w="2303"/>
        <w:gridCol w:w="1667"/>
        <w:gridCol w:w="1641"/>
        <w:gridCol w:w="1895"/>
        <w:gridCol w:w="1615"/>
      </w:tblGrid>
      <w:tr w:rsidR="004466A5" w14:paraId="62A0629B" w14:textId="77777777">
        <w:trPr>
          <w:trHeight w:val="579"/>
        </w:trPr>
        <w:tc>
          <w:tcPr>
            <w:tcW w:w="786" w:type="dxa"/>
            <w:shd w:val="clear" w:color="auto" w:fill="DFDFDF"/>
          </w:tcPr>
          <w:p w14:paraId="62A06295" w14:textId="77777777" w:rsidR="004466A5" w:rsidRDefault="007A7A14">
            <w:pPr>
              <w:pStyle w:val="TableParagraph"/>
              <w:spacing w:before="60"/>
              <w:ind w:left="16" w:right="2"/>
              <w:jc w:val="center"/>
              <w:rPr>
                <w:b/>
                <w:sz w:val="20"/>
              </w:rPr>
            </w:pPr>
            <w:r>
              <w:rPr>
                <w:b/>
                <w:spacing w:val="-4"/>
                <w:sz w:val="20"/>
              </w:rPr>
              <w:t>Name</w:t>
            </w:r>
          </w:p>
        </w:tc>
        <w:tc>
          <w:tcPr>
            <w:tcW w:w="2303" w:type="dxa"/>
            <w:shd w:val="clear" w:color="auto" w:fill="DFDFDF"/>
          </w:tcPr>
          <w:p w14:paraId="62A06296" w14:textId="77777777" w:rsidR="004466A5" w:rsidRDefault="007A7A14">
            <w:pPr>
              <w:pStyle w:val="TableParagraph"/>
              <w:spacing w:before="60"/>
              <w:ind w:left="617"/>
              <w:rPr>
                <w:b/>
                <w:sz w:val="20"/>
              </w:rPr>
            </w:pPr>
            <w:r>
              <w:rPr>
                <w:b/>
                <w:spacing w:val="-2"/>
                <w:sz w:val="20"/>
              </w:rPr>
              <w:t>Deliverable</w:t>
            </w:r>
          </w:p>
        </w:tc>
        <w:tc>
          <w:tcPr>
            <w:tcW w:w="1667" w:type="dxa"/>
            <w:shd w:val="clear" w:color="auto" w:fill="DFDFDF"/>
          </w:tcPr>
          <w:p w14:paraId="62A06297" w14:textId="77777777" w:rsidR="004466A5" w:rsidRDefault="007A7A14">
            <w:pPr>
              <w:pStyle w:val="TableParagraph"/>
              <w:spacing w:before="60"/>
              <w:ind w:left="439" w:right="240" w:hanging="245"/>
              <w:rPr>
                <w:b/>
                <w:sz w:val="20"/>
              </w:rPr>
            </w:pPr>
            <w:r>
              <w:rPr>
                <w:b/>
                <w:sz w:val="20"/>
              </w:rPr>
              <w:t>Reference</w:t>
            </w:r>
            <w:r>
              <w:rPr>
                <w:b/>
                <w:spacing w:val="-14"/>
                <w:sz w:val="20"/>
              </w:rPr>
              <w:t xml:space="preserve"> </w:t>
            </w:r>
            <w:r>
              <w:rPr>
                <w:b/>
                <w:sz w:val="20"/>
              </w:rPr>
              <w:t xml:space="preserve">to </w:t>
            </w:r>
            <w:r>
              <w:rPr>
                <w:b/>
                <w:spacing w:val="-2"/>
                <w:sz w:val="20"/>
              </w:rPr>
              <w:t>Section</w:t>
            </w:r>
          </w:p>
        </w:tc>
        <w:tc>
          <w:tcPr>
            <w:tcW w:w="1641" w:type="dxa"/>
            <w:shd w:val="clear" w:color="auto" w:fill="DFDFDF"/>
          </w:tcPr>
          <w:p w14:paraId="62A06298" w14:textId="77777777" w:rsidR="004466A5" w:rsidRDefault="007A7A14">
            <w:pPr>
              <w:pStyle w:val="TableParagraph"/>
              <w:spacing w:before="60"/>
              <w:ind w:left="252" w:firstLine="306"/>
              <w:rPr>
                <w:b/>
                <w:sz w:val="20"/>
              </w:rPr>
            </w:pPr>
            <w:r>
              <w:rPr>
                <w:b/>
                <w:spacing w:val="-2"/>
                <w:sz w:val="20"/>
              </w:rPr>
              <w:t>Initial Submission</w:t>
            </w:r>
          </w:p>
        </w:tc>
        <w:tc>
          <w:tcPr>
            <w:tcW w:w="1895" w:type="dxa"/>
            <w:shd w:val="clear" w:color="auto" w:fill="DFDFDF"/>
          </w:tcPr>
          <w:p w14:paraId="62A06299" w14:textId="77777777" w:rsidR="004466A5" w:rsidRDefault="007A7A14">
            <w:pPr>
              <w:pStyle w:val="TableParagraph"/>
              <w:spacing w:before="60"/>
              <w:ind w:right="1"/>
              <w:jc w:val="center"/>
              <w:rPr>
                <w:b/>
                <w:sz w:val="20"/>
              </w:rPr>
            </w:pPr>
            <w:r>
              <w:rPr>
                <w:b/>
                <w:spacing w:val="-2"/>
                <w:sz w:val="20"/>
              </w:rPr>
              <w:t>Updating</w:t>
            </w:r>
          </w:p>
        </w:tc>
        <w:tc>
          <w:tcPr>
            <w:tcW w:w="1615" w:type="dxa"/>
            <w:shd w:val="clear" w:color="auto" w:fill="DFDFDF"/>
          </w:tcPr>
          <w:p w14:paraId="62A0629A" w14:textId="77777777" w:rsidR="004466A5" w:rsidRDefault="007A7A14">
            <w:pPr>
              <w:pStyle w:val="TableParagraph"/>
              <w:spacing w:before="60"/>
              <w:ind w:left="238" w:firstLine="333"/>
              <w:rPr>
                <w:b/>
                <w:sz w:val="20"/>
              </w:rPr>
            </w:pPr>
            <w:r>
              <w:rPr>
                <w:b/>
                <w:spacing w:val="-2"/>
                <w:sz w:val="20"/>
              </w:rPr>
              <w:t>Final Submission</w:t>
            </w:r>
          </w:p>
        </w:tc>
      </w:tr>
      <w:tr w:rsidR="004466A5" w14:paraId="62A062A3" w14:textId="77777777">
        <w:trPr>
          <w:trHeight w:val="640"/>
        </w:trPr>
        <w:tc>
          <w:tcPr>
            <w:tcW w:w="786" w:type="dxa"/>
          </w:tcPr>
          <w:p w14:paraId="62A0629C" w14:textId="77777777" w:rsidR="004466A5" w:rsidRDefault="007A7A14">
            <w:pPr>
              <w:pStyle w:val="TableParagraph"/>
              <w:spacing w:before="207"/>
              <w:ind w:left="16" w:right="1"/>
              <w:jc w:val="center"/>
              <w:rPr>
                <w:sz w:val="20"/>
              </w:rPr>
            </w:pPr>
            <w:r>
              <w:rPr>
                <w:spacing w:val="-5"/>
                <w:sz w:val="20"/>
              </w:rPr>
              <w:t>D1</w:t>
            </w:r>
          </w:p>
        </w:tc>
        <w:tc>
          <w:tcPr>
            <w:tcW w:w="2303" w:type="dxa"/>
          </w:tcPr>
          <w:p w14:paraId="62A0629D" w14:textId="77777777" w:rsidR="004466A5" w:rsidRDefault="007A7A14">
            <w:pPr>
              <w:pStyle w:val="TableParagraph"/>
              <w:spacing w:before="207"/>
              <w:ind w:left="119"/>
              <w:rPr>
                <w:sz w:val="20"/>
              </w:rPr>
            </w:pPr>
            <w:r>
              <w:rPr>
                <w:sz w:val="20"/>
              </w:rPr>
              <w:t>Business</w:t>
            </w:r>
            <w:r>
              <w:rPr>
                <w:spacing w:val="-4"/>
                <w:sz w:val="20"/>
              </w:rPr>
              <w:t xml:space="preserve"> Case</w:t>
            </w:r>
          </w:p>
        </w:tc>
        <w:tc>
          <w:tcPr>
            <w:tcW w:w="1667" w:type="dxa"/>
          </w:tcPr>
          <w:p w14:paraId="62A0629E" w14:textId="77777777" w:rsidR="004466A5" w:rsidRDefault="007A7A14">
            <w:pPr>
              <w:pStyle w:val="TableParagraph"/>
              <w:spacing w:before="61"/>
              <w:ind w:right="1"/>
              <w:jc w:val="center"/>
              <w:rPr>
                <w:sz w:val="20"/>
              </w:rPr>
            </w:pPr>
            <w:hyperlink w:anchor="_bookmark14" w:history="1">
              <w:r>
                <w:rPr>
                  <w:spacing w:val="-5"/>
                  <w:sz w:val="20"/>
                </w:rPr>
                <w:t>4.1</w:t>
              </w:r>
            </w:hyperlink>
          </w:p>
          <w:p w14:paraId="62A0629F" w14:textId="77777777" w:rsidR="004466A5" w:rsidRDefault="007A7A14">
            <w:pPr>
              <w:pStyle w:val="TableParagraph"/>
              <w:spacing w:before="61"/>
              <w:ind w:right="1"/>
              <w:jc w:val="center"/>
              <w:rPr>
                <w:sz w:val="20"/>
              </w:rPr>
            </w:pPr>
            <w:hyperlink w:anchor="_bookmark15" w:history="1">
              <w:r>
                <w:rPr>
                  <w:spacing w:val="-5"/>
                  <w:sz w:val="20"/>
                </w:rPr>
                <w:t>4.2</w:t>
              </w:r>
            </w:hyperlink>
          </w:p>
        </w:tc>
        <w:tc>
          <w:tcPr>
            <w:tcW w:w="1641" w:type="dxa"/>
          </w:tcPr>
          <w:p w14:paraId="62A062A0" w14:textId="77777777" w:rsidR="004466A5" w:rsidRDefault="007A7A14">
            <w:pPr>
              <w:pStyle w:val="TableParagraph"/>
              <w:spacing w:before="206"/>
              <w:ind w:right="2"/>
              <w:jc w:val="center"/>
              <w:rPr>
                <w:sz w:val="20"/>
              </w:rPr>
            </w:pPr>
            <w:r>
              <w:rPr>
                <w:spacing w:val="-5"/>
                <w:sz w:val="20"/>
              </w:rPr>
              <w:t>PM</w:t>
            </w:r>
          </w:p>
        </w:tc>
        <w:tc>
          <w:tcPr>
            <w:tcW w:w="1895" w:type="dxa"/>
          </w:tcPr>
          <w:p w14:paraId="62A062A1" w14:textId="77777777" w:rsidR="004466A5" w:rsidRDefault="004466A5">
            <w:pPr>
              <w:pStyle w:val="TableParagraph"/>
              <w:ind w:left="0"/>
              <w:rPr>
                <w:rFonts w:ascii="Times New Roman"/>
                <w:sz w:val="20"/>
              </w:rPr>
            </w:pPr>
          </w:p>
        </w:tc>
        <w:tc>
          <w:tcPr>
            <w:tcW w:w="1615" w:type="dxa"/>
          </w:tcPr>
          <w:p w14:paraId="62A062A2" w14:textId="77777777" w:rsidR="004466A5" w:rsidRDefault="007A7A14">
            <w:pPr>
              <w:pStyle w:val="TableParagraph"/>
              <w:spacing w:before="61"/>
              <w:ind w:right="1"/>
              <w:jc w:val="center"/>
              <w:rPr>
                <w:sz w:val="20"/>
              </w:rPr>
            </w:pPr>
            <w:r>
              <w:rPr>
                <w:spacing w:val="-5"/>
                <w:sz w:val="20"/>
              </w:rPr>
              <w:t>FR</w:t>
            </w:r>
          </w:p>
        </w:tc>
      </w:tr>
      <w:tr w:rsidR="004466A5" w14:paraId="62A062AA" w14:textId="77777777">
        <w:trPr>
          <w:trHeight w:val="394"/>
        </w:trPr>
        <w:tc>
          <w:tcPr>
            <w:tcW w:w="786" w:type="dxa"/>
          </w:tcPr>
          <w:p w14:paraId="62A062A4" w14:textId="77777777" w:rsidR="004466A5" w:rsidRDefault="007A7A14">
            <w:pPr>
              <w:pStyle w:val="TableParagraph"/>
              <w:spacing w:before="83"/>
              <w:ind w:left="16" w:right="1"/>
              <w:jc w:val="center"/>
              <w:rPr>
                <w:sz w:val="20"/>
              </w:rPr>
            </w:pPr>
            <w:r>
              <w:rPr>
                <w:spacing w:val="-5"/>
                <w:sz w:val="20"/>
              </w:rPr>
              <w:t>D2</w:t>
            </w:r>
          </w:p>
        </w:tc>
        <w:tc>
          <w:tcPr>
            <w:tcW w:w="2303" w:type="dxa"/>
          </w:tcPr>
          <w:p w14:paraId="62A062A5" w14:textId="77777777" w:rsidR="004466A5" w:rsidRDefault="007A7A14">
            <w:pPr>
              <w:pStyle w:val="TableParagraph"/>
              <w:spacing w:before="83"/>
              <w:ind w:left="119"/>
              <w:rPr>
                <w:sz w:val="20"/>
              </w:rPr>
            </w:pPr>
            <w:r>
              <w:rPr>
                <w:sz w:val="20"/>
              </w:rPr>
              <w:t>Proof</w:t>
            </w:r>
            <w:r>
              <w:rPr>
                <w:spacing w:val="-2"/>
                <w:sz w:val="20"/>
              </w:rPr>
              <w:t xml:space="preserve"> </w:t>
            </w:r>
            <w:r>
              <w:rPr>
                <w:sz w:val="20"/>
              </w:rPr>
              <w:t>of</w:t>
            </w:r>
            <w:r>
              <w:rPr>
                <w:spacing w:val="-1"/>
                <w:sz w:val="20"/>
              </w:rPr>
              <w:t xml:space="preserve"> </w:t>
            </w:r>
            <w:r>
              <w:rPr>
                <w:spacing w:val="-2"/>
                <w:sz w:val="20"/>
              </w:rPr>
              <w:t>Concept</w:t>
            </w:r>
          </w:p>
        </w:tc>
        <w:tc>
          <w:tcPr>
            <w:tcW w:w="1667" w:type="dxa"/>
          </w:tcPr>
          <w:p w14:paraId="62A062A6" w14:textId="77777777" w:rsidR="004466A5" w:rsidRDefault="007A7A14">
            <w:pPr>
              <w:pStyle w:val="TableParagraph"/>
              <w:spacing w:before="83"/>
              <w:ind w:right="1"/>
              <w:jc w:val="center"/>
              <w:rPr>
                <w:sz w:val="20"/>
              </w:rPr>
            </w:pPr>
            <w:hyperlink w:anchor="_bookmark16" w:history="1">
              <w:r>
                <w:rPr>
                  <w:spacing w:val="-5"/>
                  <w:sz w:val="20"/>
                </w:rPr>
                <w:t>4.3</w:t>
              </w:r>
            </w:hyperlink>
          </w:p>
        </w:tc>
        <w:tc>
          <w:tcPr>
            <w:tcW w:w="1641" w:type="dxa"/>
          </w:tcPr>
          <w:p w14:paraId="62A062A7" w14:textId="77777777" w:rsidR="004466A5" w:rsidRDefault="007A7A14">
            <w:pPr>
              <w:pStyle w:val="TableParagraph"/>
              <w:spacing w:before="83"/>
              <w:ind w:right="3"/>
              <w:jc w:val="center"/>
              <w:rPr>
                <w:sz w:val="20"/>
              </w:rPr>
            </w:pPr>
            <w:r>
              <w:rPr>
                <w:spacing w:val="-5"/>
                <w:sz w:val="20"/>
              </w:rPr>
              <w:t>PM</w:t>
            </w:r>
          </w:p>
        </w:tc>
        <w:tc>
          <w:tcPr>
            <w:tcW w:w="1895" w:type="dxa"/>
          </w:tcPr>
          <w:p w14:paraId="62A062A8" w14:textId="77777777" w:rsidR="004466A5" w:rsidRDefault="004466A5">
            <w:pPr>
              <w:pStyle w:val="TableParagraph"/>
              <w:ind w:left="0"/>
              <w:rPr>
                <w:rFonts w:ascii="Times New Roman"/>
                <w:sz w:val="20"/>
              </w:rPr>
            </w:pPr>
          </w:p>
        </w:tc>
        <w:tc>
          <w:tcPr>
            <w:tcW w:w="1615" w:type="dxa"/>
          </w:tcPr>
          <w:p w14:paraId="62A062A9" w14:textId="77777777" w:rsidR="004466A5" w:rsidRDefault="007A7A14">
            <w:pPr>
              <w:pStyle w:val="TableParagraph"/>
              <w:spacing w:before="61"/>
              <w:ind w:right="1"/>
              <w:jc w:val="center"/>
              <w:rPr>
                <w:sz w:val="20"/>
              </w:rPr>
            </w:pPr>
            <w:r>
              <w:rPr>
                <w:spacing w:val="-5"/>
                <w:sz w:val="20"/>
              </w:rPr>
              <w:t>FR</w:t>
            </w:r>
          </w:p>
        </w:tc>
      </w:tr>
      <w:tr w:rsidR="004466A5" w14:paraId="62A062B1" w14:textId="77777777">
        <w:trPr>
          <w:trHeight w:val="387"/>
        </w:trPr>
        <w:tc>
          <w:tcPr>
            <w:tcW w:w="786" w:type="dxa"/>
          </w:tcPr>
          <w:p w14:paraId="62A062AB" w14:textId="77777777" w:rsidR="004466A5" w:rsidRDefault="007A7A14">
            <w:pPr>
              <w:pStyle w:val="TableParagraph"/>
              <w:spacing w:before="79"/>
              <w:ind w:left="16" w:right="3"/>
              <w:jc w:val="center"/>
              <w:rPr>
                <w:sz w:val="20"/>
              </w:rPr>
            </w:pPr>
            <w:r>
              <w:rPr>
                <w:spacing w:val="-5"/>
                <w:sz w:val="20"/>
              </w:rPr>
              <w:t>PWP</w:t>
            </w:r>
          </w:p>
        </w:tc>
        <w:tc>
          <w:tcPr>
            <w:tcW w:w="2303" w:type="dxa"/>
          </w:tcPr>
          <w:p w14:paraId="62A062AC" w14:textId="77777777" w:rsidR="004466A5" w:rsidRDefault="007A7A14">
            <w:pPr>
              <w:pStyle w:val="TableParagraph"/>
              <w:spacing w:before="79"/>
              <w:ind w:left="119"/>
              <w:rPr>
                <w:sz w:val="20"/>
              </w:rPr>
            </w:pPr>
            <w:r>
              <w:rPr>
                <w:sz w:val="20"/>
              </w:rPr>
              <w:t>Project</w:t>
            </w:r>
            <w:r>
              <w:rPr>
                <w:spacing w:val="-4"/>
                <w:sz w:val="20"/>
              </w:rPr>
              <w:t xml:space="preserve"> </w:t>
            </w:r>
            <w:r>
              <w:rPr>
                <w:sz w:val="20"/>
              </w:rPr>
              <w:t>Web</w:t>
            </w:r>
            <w:r>
              <w:rPr>
                <w:spacing w:val="-3"/>
                <w:sz w:val="20"/>
              </w:rPr>
              <w:t xml:space="preserve"> </w:t>
            </w:r>
            <w:r>
              <w:rPr>
                <w:spacing w:val="-4"/>
                <w:sz w:val="20"/>
              </w:rPr>
              <w:t>Page</w:t>
            </w:r>
          </w:p>
        </w:tc>
        <w:tc>
          <w:tcPr>
            <w:tcW w:w="1667" w:type="dxa"/>
          </w:tcPr>
          <w:p w14:paraId="62A062AD" w14:textId="77777777" w:rsidR="004466A5" w:rsidRDefault="007A7A14">
            <w:pPr>
              <w:pStyle w:val="TableParagraph"/>
              <w:spacing w:before="79"/>
              <w:ind w:right="1"/>
              <w:jc w:val="center"/>
              <w:rPr>
                <w:sz w:val="20"/>
              </w:rPr>
            </w:pPr>
            <w:hyperlink w:anchor="_bookmark17" w:history="1">
              <w:r>
                <w:rPr>
                  <w:spacing w:val="-5"/>
                  <w:sz w:val="20"/>
                </w:rPr>
                <w:t>4.4</w:t>
              </w:r>
            </w:hyperlink>
          </w:p>
        </w:tc>
        <w:tc>
          <w:tcPr>
            <w:tcW w:w="1641" w:type="dxa"/>
          </w:tcPr>
          <w:p w14:paraId="62A062AE" w14:textId="77777777" w:rsidR="004466A5" w:rsidRDefault="007A7A14">
            <w:pPr>
              <w:pStyle w:val="TableParagraph"/>
              <w:spacing w:before="79"/>
              <w:ind w:right="2"/>
              <w:jc w:val="center"/>
              <w:rPr>
                <w:sz w:val="20"/>
              </w:rPr>
            </w:pPr>
            <w:r>
              <w:rPr>
                <w:spacing w:val="-5"/>
                <w:sz w:val="20"/>
              </w:rPr>
              <w:t>PM</w:t>
            </w:r>
          </w:p>
        </w:tc>
        <w:tc>
          <w:tcPr>
            <w:tcW w:w="1895" w:type="dxa"/>
          </w:tcPr>
          <w:p w14:paraId="62A062AF" w14:textId="77777777" w:rsidR="004466A5" w:rsidRDefault="004466A5">
            <w:pPr>
              <w:pStyle w:val="TableParagraph"/>
              <w:ind w:left="0"/>
              <w:rPr>
                <w:rFonts w:ascii="Times New Roman"/>
                <w:sz w:val="20"/>
              </w:rPr>
            </w:pPr>
          </w:p>
        </w:tc>
        <w:tc>
          <w:tcPr>
            <w:tcW w:w="1615" w:type="dxa"/>
          </w:tcPr>
          <w:p w14:paraId="62A062B0" w14:textId="77777777" w:rsidR="004466A5" w:rsidRDefault="007A7A14">
            <w:pPr>
              <w:pStyle w:val="TableParagraph"/>
              <w:spacing w:before="79"/>
              <w:ind w:right="1"/>
              <w:jc w:val="center"/>
              <w:rPr>
                <w:sz w:val="20"/>
              </w:rPr>
            </w:pPr>
            <w:r>
              <w:rPr>
                <w:spacing w:val="-5"/>
                <w:sz w:val="20"/>
              </w:rPr>
              <w:t>FR</w:t>
            </w:r>
          </w:p>
        </w:tc>
      </w:tr>
      <w:tr w:rsidR="004466A5" w14:paraId="62A062B8" w14:textId="77777777">
        <w:trPr>
          <w:trHeight w:val="349"/>
        </w:trPr>
        <w:tc>
          <w:tcPr>
            <w:tcW w:w="786" w:type="dxa"/>
          </w:tcPr>
          <w:p w14:paraId="62A062B2" w14:textId="77777777" w:rsidR="004466A5" w:rsidRDefault="007A7A14">
            <w:pPr>
              <w:pStyle w:val="TableParagraph"/>
              <w:spacing w:before="61"/>
              <w:ind w:left="16" w:right="2"/>
              <w:jc w:val="center"/>
              <w:rPr>
                <w:sz w:val="20"/>
              </w:rPr>
            </w:pPr>
            <w:r>
              <w:rPr>
                <w:spacing w:val="-4"/>
                <w:sz w:val="20"/>
              </w:rPr>
              <w:t>FREP</w:t>
            </w:r>
          </w:p>
        </w:tc>
        <w:tc>
          <w:tcPr>
            <w:tcW w:w="2303" w:type="dxa"/>
          </w:tcPr>
          <w:p w14:paraId="62A062B3" w14:textId="77777777" w:rsidR="004466A5" w:rsidRDefault="007A7A14">
            <w:pPr>
              <w:pStyle w:val="TableParagraph"/>
              <w:spacing w:before="61"/>
              <w:ind w:left="119"/>
              <w:rPr>
                <w:sz w:val="20"/>
              </w:rPr>
            </w:pPr>
            <w:r>
              <w:rPr>
                <w:sz w:val="20"/>
              </w:rPr>
              <w:t>Final</w:t>
            </w:r>
            <w:r>
              <w:rPr>
                <w:spacing w:val="-4"/>
                <w:sz w:val="20"/>
              </w:rPr>
              <w:t xml:space="preserve"> </w:t>
            </w:r>
            <w:r>
              <w:rPr>
                <w:spacing w:val="-2"/>
                <w:sz w:val="20"/>
              </w:rPr>
              <w:t>Report</w:t>
            </w:r>
          </w:p>
        </w:tc>
        <w:tc>
          <w:tcPr>
            <w:tcW w:w="1667" w:type="dxa"/>
          </w:tcPr>
          <w:p w14:paraId="62A062B4" w14:textId="77777777" w:rsidR="004466A5" w:rsidRDefault="007A7A14">
            <w:pPr>
              <w:pStyle w:val="TableParagraph"/>
              <w:spacing w:before="61"/>
              <w:ind w:right="1"/>
              <w:jc w:val="center"/>
              <w:rPr>
                <w:sz w:val="20"/>
              </w:rPr>
            </w:pPr>
            <w:hyperlink w:anchor="_bookmark18" w:history="1">
              <w:r>
                <w:rPr>
                  <w:spacing w:val="-5"/>
                  <w:sz w:val="20"/>
                </w:rPr>
                <w:t>4.5</w:t>
              </w:r>
            </w:hyperlink>
          </w:p>
        </w:tc>
        <w:tc>
          <w:tcPr>
            <w:tcW w:w="1641" w:type="dxa"/>
          </w:tcPr>
          <w:p w14:paraId="62A062B5" w14:textId="77777777" w:rsidR="004466A5" w:rsidRDefault="007A7A14">
            <w:pPr>
              <w:pStyle w:val="TableParagraph"/>
              <w:spacing w:before="61"/>
              <w:ind w:right="1"/>
              <w:jc w:val="center"/>
              <w:rPr>
                <w:sz w:val="20"/>
              </w:rPr>
            </w:pPr>
            <w:r>
              <w:rPr>
                <w:spacing w:val="-5"/>
                <w:sz w:val="20"/>
              </w:rPr>
              <w:t>FR</w:t>
            </w:r>
          </w:p>
        </w:tc>
        <w:tc>
          <w:tcPr>
            <w:tcW w:w="1895" w:type="dxa"/>
          </w:tcPr>
          <w:p w14:paraId="62A062B6" w14:textId="77777777" w:rsidR="004466A5" w:rsidRDefault="004466A5">
            <w:pPr>
              <w:pStyle w:val="TableParagraph"/>
              <w:ind w:left="0"/>
              <w:rPr>
                <w:rFonts w:ascii="Times New Roman"/>
                <w:sz w:val="20"/>
              </w:rPr>
            </w:pPr>
          </w:p>
        </w:tc>
        <w:tc>
          <w:tcPr>
            <w:tcW w:w="1615" w:type="dxa"/>
          </w:tcPr>
          <w:p w14:paraId="62A062B7" w14:textId="77777777" w:rsidR="004466A5" w:rsidRDefault="007A7A14">
            <w:pPr>
              <w:pStyle w:val="TableParagraph"/>
              <w:spacing w:before="61"/>
              <w:ind w:right="1"/>
              <w:jc w:val="center"/>
              <w:rPr>
                <w:sz w:val="20"/>
              </w:rPr>
            </w:pPr>
            <w:r>
              <w:rPr>
                <w:spacing w:val="-5"/>
                <w:sz w:val="20"/>
              </w:rPr>
              <w:t>FR</w:t>
            </w:r>
          </w:p>
        </w:tc>
      </w:tr>
      <w:tr w:rsidR="004466A5" w14:paraId="62A062BF" w14:textId="77777777">
        <w:trPr>
          <w:trHeight w:val="349"/>
        </w:trPr>
        <w:tc>
          <w:tcPr>
            <w:tcW w:w="786" w:type="dxa"/>
          </w:tcPr>
          <w:p w14:paraId="62A062B9" w14:textId="77777777" w:rsidR="004466A5" w:rsidRDefault="007A7A14">
            <w:pPr>
              <w:pStyle w:val="TableParagraph"/>
              <w:spacing w:before="61"/>
              <w:ind w:left="16"/>
              <w:jc w:val="center"/>
              <w:rPr>
                <w:sz w:val="20"/>
              </w:rPr>
            </w:pPr>
            <w:r>
              <w:rPr>
                <w:spacing w:val="-5"/>
                <w:sz w:val="20"/>
              </w:rPr>
              <w:t>FDP</w:t>
            </w:r>
          </w:p>
        </w:tc>
        <w:tc>
          <w:tcPr>
            <w:tcW w:w="2303" w:type="dxa"/>
          </w:tcPr>
          <w:p w14:paraId="62A062BA" w14:textId="77777777" w:rsidR="004466A5" w:rsidRDefault="007A7A14">
            <w:pPr>
              <w:pStyle w:val="TableParagraph"/>
              <w:spacing w:before="61"/>
              <w:ind w:left="119"/>
              <w:rPr>
                <w:sz w:val="20"/>
              </w:rPr>
            </w:pPr>
            <w:r>
              <w:rPr>
                <w:sz w:val="20"/>
              </w:rPr>
              <w:t>Final</w:t>
            </w:r>
            <w:r>
              <w:rPr>
                <w:spacing w:val="-2"/>
                <w:sz w:val="20"/>
              </w:rPr>
              <w:t xml:space="preserve"> </w:t>
            </w:r>
            <w:r>
              <w:rPr>
                <w:sz w:val="20"/>
              </w:rPr>
              <w:t>Data</w:t>
            </w:r>
            <w:r>
              <w:rPr>
                <w:spacing w:val="-2"/>
                <w:sz w:val="20"/>
              </w:rPr>
              <w:t xml:space="preserve"> Package</w:t>
            </w:r>
          </w:p>
        </w:tc>
        <w:tc>
          <w:tcPr>
            <w:tcW w:w="1667" w:type="dxa"/>
          </w:tcPr>
          <w:p w14:paraId="62A062BB" w14:textId="77777777" w:rsidR="004466A5" w:rsidRDefault="007A7A14">
            <w:pPr>
              <w:pStyle w:val="TableParagraph"/>
              <w:spacing w:before="61"/>
              <w:ind w:right="1"/>
              <w:jc w:val="center"/>
              <w:rPr>
                <w:sz w:val="20"/>
              </w:rPr>
            </w:pPr>
            <w:hyperlink w:anchor="_bookmark19" w:history="1">
              <w:r>
                <w:rPr>
                  <w:spacing w:val="-5"/>
                  <w:sz w:val="20"/>
                </w:rPr>
                <w:t>4.6</w:t>
              </w:r>
            </w:hyperlink>
          </w:p>
        </w:tc>
        <w:tc>
          <w:tcPr>
            <w:tcW w:w="1641" w:type="dxa"/>
          </w:tcPr>
          <w:p w14:paraId="62A062BC" w14:textId="77777777" w:rsidR="004466A5" w:rsidRDefault="007A7A14">
            <w:pPr>
              <w:pStyle w:val="TableParagraph"/>
              <w:spacing w:before="61"/>
              <w:ind w:right="1"/>
              <w:jc w:val="center"/>
              <w:rPr>
                <w:sz w:val="20"/>
              </w:rPr>
            </w:pPr>
            <w:r>
              <w:rPr>
                <w:spacing w:val="-5"/>
                <w:sz w:val="20"/>
              </w:rPr>
              <w:t>FR</w:t>
            </w:r>
          </w:p>
        </w:tc>
        <w:tc>
          <w:tcPr>
            <w:tcW w:w="1895" w:type="dxa"/>
          </w:tcPr>
          <w:p w14:paraId="62A062BD" w14:textId="77777777" w:rsidR="004466A5" w:rsidRDefault="004466A5">
            <w:pPr>
              <w:pStyle w:val="TableParagraph"/>
              <w:ind w:left="0"/>
              <w:rPr>
                <w:rFonts w:ascii="Times New Roman"/>
                <w:sz w:val="20"/>
              </w:rPr>
            </w:pPr>
          </w:p>
        </w:tc>
        <w:tc>
          <w:tcPr>
            <w:tcW w:w="1615" w:type="dxa"/>
          </w:tcPr>
          <w:p w14:paraId="62A062BE" w14:textId="77777777" w:rsidR="004466A5" w:rsidRDefault="007A7A14">
            <w:pPr>
              <w:pStyle w:val="TableParagraph"/>
              <w:spacing w:before="61"/>
              <w:jc w:val="center"/>
              <w:rPr>
                <w:sz w:val="20"/>
              </w:rPr>
            </w:pPr>
            <w:r>
              <w:rPr>
                <w:spacing w:val="-5"/>
                <w:sz w:val="20"/>
              </w:rPr>
              <w:t>FR</w:t>
            </w:r>
          </w:p>
        </w:tc>
      </w:tr>
      <w:tr w:rsidR="004466A5" w14:paraId="62A062C6" w14:textId="77777777">
        <w:trPr>
          <w:trHeight w:val="580"/>
        </w:trPr>
        <w:tc>
          <w:tcPr>
            <w:tcW w:w="786" w:type="dxa"/>
          </w:tcPr>
          <w:p w14:paraId="62A062C0" w14:textId="77777777" w:rsidR="004466A5" w:rsidRDefault="007A7A14">
            <w:pPr>
              <w:pStyle w:val="TableParagraph"/>
              <w:spacing w:before="177"/>
              <w:ind w:left="16" w:right="3"/>
              <w:jc w:val="center"/>
              <w:rPr>
                <w:sz w:val="20"/>
              </w:rPr>
            </w:pPr>
            <w:r>
              <w:rPr>
                <w:spacing w:val="-5"/>
                <w:sz w:val="20"/>
              </w:rPr>
              <w:t>H/W</w:t>
            </w:r>
          </w:p>
        </w:tc>
        <w:tc>
          <w:tcPr>
            <w:tcW w:w="2303" w:type="dxa"/>
          </w:tcPr>
          <w:p w14:paraId="62A062C1" w14:textId="77777777" w:rsidR="004466A5" w:rsidRDefault="007A7A14">
            <w:pPr>
              <w:pStyle w:val="TableParagraph"/>
              <w:spacing w:before="61"/>
              <w:ind w:left="119" w:right="1073"/>
              <w:rPr>
                <w:sz w:val="20"/>
              </w:rPr>
            </w:pPr>
            <w:r>
              <w:rPr>
                <w:sz w:val="20"/>
              </w:rPr>
              <w:t>Hardware</w:t>
            </w:r>
            <w:r>
              <w:rPr>
                <w:spacing w:val="-14"/>
                <w:sz w:val="20"/>
              </w:rPr>
              <w:t xml:space="preserve"> </w:t>
            </w:r>
            <w:r>
              <w:rPr>
                <w:sz w:val="20"/>
              </w:rPr>
              <w:t xml:space="preserve">(if </w:t>
            </w:r>
            <w:r>
              <w:rPr>
                <w:spacing w:val="-2"/>
                <w:sz w:val="20"/>
              </w:rPr>
              <w:t>applicable)</w:t>
            </w:r>
          </w:p>
        </w:tc>
        <w:tc>
          <w:tcPr>
            <w:tcW w:w="1667" w:type="dxa"/>
          </w:tcPr>
          <w:p w14:paraId="62A062C2" w14:textId="77777777" w:rsidR="004466A5" w:rsidRDefault="007A7A14">
            <w:pPr>
              <w:pStyle w:val="TableParagraph"/>
              <w:spacing w:before="177"/>
              <w:ind w:right="1"/>
              <w:jc w:val="center"/>
              <w:rPr>
                <w:sz w:val="20"/>
              </w:rPr>
            </w:pPr>
            <w:hyperlink w:anchor="_bookmark20" w:history="1">
              <w:r>
                <w:rPr>
                  <w:spacing w:val="-5"/>
                  <w:sz w:val="20"/>
                </w:rPr>
                <w:t>4.7</w:t>
              </w:r>
            </w:hyperlink>
          </w:p>
        </w:tc>
        <w:tc>
          <w:tcPr>
            <w:tcW w:w="1641" w:type="dxa"/>
          </w:tcPr>
          <w:p w14:paraId="62A062C3" w14:textId="77777777" w:rsidR="004466A5" w:rsidRDefault="007A7A14">
            <w:pPr>
              <w:pStyle w:val="TableParagraph"/>
              <w:spacing w:before="61"/>
              <w:ind w:right="1"/>
              <w:jc w:val="center"/>
              <w:rPr>
                <w:sz w:val="20"/>
              </w:rPr>
            </w:pPr>
            <w:r>
              <w:rPr>
                <w:spacing w:val="-5"/>
                <w:sz w:val="20"/>
              </w:rPr>
              <w:t>FR</w:t>
            </w:r>
          </w:p>
        </w:tc>
        <w:tc>
          <w:tcPr>
            <w:tcW w:w="1895" w:type="dxa"/>
          </w:tcPr>
          <w:p w14:paraId="62A062C4" w14:textId="77777777" w:rsidR="004466A5" w:rsidRDefault="004466A5">
            <w:pPr>
              <w:pStyle w:val="TableParagraph"/>
              <w:ind w:left="0"/>
              <w:rPr>
                <w:rFonts w:ascii="Times New Roman"/>
                <w:sz w:val="20"/>
              </w:rPr>
            </w:pPr>
          </w:p>
        </w:tc>
        <w:tc>
          <w:tcPr>
            <w:tcW w:w="1615" w:type="dxa"/>
          </w:tcPr>
          <w:p w14:paraId="62A062C5" w14:textId="77777777" w:rsidR="004466A5" w:rsidRDefault="007A7A14">
            <w:pPr>
              <w:pStyle w:val="TableParagraph"/>
              <w:spacing w:before="61"/>
              <w:ind w:right="1"/>
              <w:jc w:val="center"/>
              <w:rPr>
                <w:sz w:val="20"/>
              </w:rPr>
            </w:pPr>
            <w:r>
              <w:rPr>
                <w:spacing w:val="-5"/>
                <w:sz w:val="20"/>
              </w:rPr>
              <w:t>FR</w:t>
            </w:r>
          </w:p>
        </w:tc>
      </w:tr>
      <w:tr w:rsidR="004466A5" w14:paraId="62A062CD" w14:textId="77777777">
        <w:trPr>
          <w:trHeight w:val="349"/>
        </w:trPr>
        <w:tc>
          <w:tcPr>
            <w:tcW w:w="786" w:type="dxa"/>
          </w:tcPr>
          <w:p w14:paraId="62A062C7" w14:textId="77777777" w:rsidR="004466A5" w:rsidRDefault="007A7A14">
            <w:pPr>
              <w:pStyle w:val="TableParagraph"/>
              <w:spacing w:before="61"/>
              <w:ind w:left="16" w:right="2"/>
              <w:jc w:val="center"/>
              <w:rPr>
                <w:sz w:val="20"/>
              </w:rPr>
            </w:pPr>
            <w:r>
              <w:rPr>
                <w:spacing w:val="-5"/>
                <w:sz w:val="20"/>
              </w:rPr>
              <w:t>S/W</w:t>
            </w:r>
          </w:p>
        </w:tc>
        <w:tc>
          <w:tcPr>
            <w:tcW w:w="2303" w:type="dxa"/>
          </w:tcPr>
          <w:p w14:paraId="62A062C8" w14:textId="77777777" w:rsidR="004466A5" w:rsidRDefault="007A7A14">
            <w:pPr>
              <w:pStyle w:val="TableParagraph"/>
              <w:spacing w:before="61"/>
              <w:ind w:left="119"/>
              <w:rPr>
                <w:sz w:val="20"/>
              </w:rPr>
            </w:pPr>
            <w:r>
              <w:rPr>
                <w:sz w:val="20"/>
              </w:rPr>
              <w:t>Software</w:t>
            </w:r>
            <w:r>
              <w:rPr>
                <w:spacing w:val="-4"/>
                <w:sz w:val="20"/>
              </w:rPr>
              <w:t xml:space="preserve"> </w:t>
            </w:r>
            <w:r>
              <w:rPr>
                <w:sz w:val="20"/>
              </w:rPr>
              <w:t>(if</w:t>
            </w:r>
            <w:r>
              <w:rPr>
                <w:spacing w:val="-3"/>
                <w:sz w:val="20"/>
              </w:rPr>
              <w:t xml:space="preserve"> </w:t>
            </w:r>
            <w:r>
              <w:rPr>
                <w:spacing w:val="-2"/>
                <w:sz w:val="20"/>
              </w:rPr>
              <w:t>applicable)</w:t>
            </w:r>
          </w:p>
        </w:tc>
        <w:tc>
          <w:tcPr>
            <w:tcW w:w="1667" w:type="dxa"/>
          </w:tcPr>
          <w:p w14:paraId="62A062C9" w14:textId="77777777" w:rsidR="004466A5" w:rsidRDefault="007A7A14">
            <w:pPr>
              <w:pStyle w:val="TableParagraph"/>
              <w:spacing w:before="61"/>
              <w:ind w:right="1"/>
              <w:jc w:val="center"/>
              <w:rPr>
                <w:sz w:val="20"/>
              </w:rPr>
            </w:pPr>
            <w:hyperlink w:anchor="_bookmark21" w:history="1">
              <w:r>
                <w:rPr>
                  <w:spacing w:val="-5"/>
                  <w:sz w:val="20"/>
                </w:rPr>
                <w:t>4.8</w:t>
              </w:r>
            </w:hyperlink>
          </w:p>
        </w:tc>
        <w:tc>
          <w:tcPr>
            <w:tcW w:w="1641" w:type="dxa"/>
          </w:tcPr>
          <w:p w14:paraId="62A062CA" w14:textId="77777777" w:rsidR="004466A5" w:rsidRDefault="007A7A14">
            <w:pPr>
              <w:pStyle w:val="TableParagraph"/>
              <w:spacing w:before="61"/>
              <w:ind w:right="1"/>
              <w:jc w:val="center"/>
              <w:rPr>
                <w:sz w:val="20"/>
              </w:rPr>
            </w:pPr>
            <w:r>
              <w:rPr>
                <w:spacing w:val="-5"/>
                <w:sz w:val="20"/>
              </w:rPr>
              <w:t>FR</w:t>
            </w:r>
          </w:p>
        </w:tc>
        <w:tc>
          <w:tcPr>
            <w:tcW w:w="1895" w:type="dxa"/>
          </w:tcPr>
          <w:p w14:paraId="62A062CB" w14:textId="77777777" w:rsidR="004466A5" w:rsidRDefault="004466A5">
            <w:pPr>
              <w:pStyle w:val="TableParagraph"/>
              <w:ind w:left="0"/>
              <w:rPr>
                <w:rFonts w:ascii="Times New Roman"/>
                <w:sz w:val="20"/>
              </w:rPr>
            </w:pPr>
          </w:p>
        </w:tc>
        <w:tc>
          <w:tcPr>
            <w:tcW w:w="1615" w:type="dxa"/>
          </w:tcPr>
          <w:p w14:paraId="62A062CC" w14:textId="77777777" w:rsidR="004466A5" w:rsidRDefault="007A7A14">
            <w:pPr>
              <w:pStyle w:val="TableParagraph"/>
              <w:spacing w:before="61"/>
              <w:jc w:val="center"/>
              <w:rPr>
                <w:sz w:val="20"/>
              </w:rPr>
            </w:pPr>
            <w:r>
              <w:rPr>
                <w:spacing w:val="-5"/>
                <w:sz w:val="20"/>
              </w:rPr>
              <w:t>FR</w:t>
            </w:r>
          </w:p>
        </w:tc>
      </w:tr>
      <w:tr w:rsidR="004466A5" w14:paraId="62A062D4" w14:textId="77777777">
        <w:trPr>
          <w:trHeight w:val="349"/>
        </w:trPr>
        <w:tc>
          <w:tcPr>
            <w:tcW w:w="786" w:type="dxa"/>
          </w:tcPr>
          <w:p w14:paraId="62A062CE" w14:textId="77777777" w:rsidR="004466A5" w:rsidRDefault="007A7A14">
            <w:pPr>
              <w:pStyle w:val="TableParagraph"/>
              <w:spacing w:before="61"/>
              <w:ind w:left="16" w:right="1"/>
              <w:jc w:val="center"/>
              <w:rPr>
                <w:sz w:val="20"/>
              </w:rPr>
            </w:pPr>
            <w:r>
              <w:rPr>
                <w:spacing w:val="-5"/>
                <w:sz w:val="20"/>
              </w:rPr>
              <w:t>MOM</w:t>
            </w:r>
          </w:p>
        </w:tc>
        <w:tc>
          <w:tcPr>
            <w:tcW w:w="2303" w:type="dxa"/>
          </w:tcPr>
          <w:p w14:paraId="62A062CF" w14:textId="77777777" w:rsidR="004466A5" w:rsidRDefault="007A7A14">
            <w:pPr>
              <w:pStyle w:val="TableParagraph"/>
              <w:spacing w:before="61"/>
              <w:ind w:left="119"/>
              <w:rPr>
                <w:sz w:val="20"/>
              </w:rPr>
            </w:pPr>
            <w:r>
              <w:rPr>
                <w:sz w:val="20"/>
              </w:rPr>
              <w:t>Minutes</w:t>
            </w:r>
            <w:r>
              <w:rPr>
                <w:spacing w:val="-2"/>
                <w:sz w:val="20"/>
              </w:rPr>
              <w:t xml:space="preserve"> </w:t>
            </w:r>
            <w:r>
              <w:rPr>
                <w:sz w:val="20"/>
              </w:rPr>
              <w:t>of</w:t>
            </w:r>
            <w:r>
              <w:rPr>
                <w:spacing w:val="-2"/>
                <w:sz w:val="20"/>
              </w:rPr>
              <w:t xml:space="preserve"> Meetings</w:t>
            </w:r>
          </w:p>
        </w:tc>
        <w:tc>
          <w:tcPr>
            <w:tcW w:w="1667" w:type="dxa"/>
          </w:tcPr>
          <w:p w14:paraId="62A062D0" w14:textId="77777777" w:rsidR="004466A5" w:rsidRDefault="007A7A14">
            <w:pPr>
              <w:pStyle w:val="TableParagraph"/>
              <w:spacing w:before="61"/>
              <w:ind w:right="1"/>
              <w:jc w:val="center"/>
              <w:rPr>
                <w:sz w:val="20"/>
              </w:rPr>
            </w:pPr>
            <w:hyperlink w:anchor="_bookmark27" w:history="1">
              <w:r>
                <w:rPr>
                  <w:spacing w:val="-5"/>
                  <w:sz w:val="20"/>
                </w:rPr>
                <w:t>5.5</w:t>
              </w:r>
            </w:hyperlink>
          </w:p>
        </w:tc>
        <w:tc>
          <w:tcPr>
            <w:tcW w:w="1641" w:type="dxa"/>
          </w:tcPr>
          <w:p w14:paraId="62A062D1" w14:textId="77777777" w:rsidR="004466A5" w:rsidRDefault="007A7A14">
            <w:pPr>
              <w:pStyle w:val="TableParagraph"/>
              <w:spacing w:before="61"/>
              <w:jc w:val="center"/>
              <w:rPr>
                <w:sz w:val="20"/>
              </w:rPr>
            </w:pPr>
            <w:r>
              <w:rPr>
                <w:spacing w:val="-5"/>
                <w:sz w:val="20"/>
              </w:rPr>
              <w:t>NM</w:t>
            </w:r>
          </w:p>
        </w:tc>
        <w:tc>
          <w:tcPr>
            <w:tcW w:w="1895" w:type="dxa"/>
          </w:tcPr>
          <w:p w14:paraId="62A062D2" w14:textId="77777777" w:rsidR="004466A5" w:rsidRDefault="007A7A14">
            <w:pPr>
              <w:pStyle w:val="TableParagraph"/>
              <w:spacing w:before="61"/>
              <w:ind w:right="2"/>
              <w:jc w:val="center"/>
              <w:rPr>
                <w:sz w:val="20"/>
              </w:rPr>
            </w:pPr>
            <w:r>
              <w:rPr>
                <w:sz w:val="20"/>
              </w:rPr>
              <w:t>every</w:t>
            </w:r>
            <w:r>
              <w:rPr>
                <w:spacing w:val="-4"/>
                <w:sz w:val="20"/>
              </w:rPr>
              <w:t xml:space="preserve"> </w:t>
            </w:r>
            <w:r>
              <w:rPr>
                <w:spacing w:val="-2"/>
                <w:sz w:val="20"/>
              </w:rPr>
              <w:t>meeting</w:t>
            </w:r>
          </w:p>
        </w:tc>
        <w:tc>
          <w:tcPr>
            <w:tcW w:w="1615" w:type="dxa"/>
          </w:tcPr>
          <w:p w14:paraId="62A062D3" w14:textId="77777777" w:rsidR="004466A5" w:rsidRDefault="007A7A14">
            <w:pPr>
              <w:pStyle w:val="TableParagraph"/>
              <w:spacing w:before="61"/>
              <w:ind w:right="1"/>
              <w:jc w:val="center"/>
              <w:rPr>
                <w:sz w:val="20"/>
              </w:rPr>
            </w:pPr>
            <w:r>
              <w:rPr>
                <w:spacing w:val="-5"/>
                <w:sz w:val="20"/>
              </w:rPr>
              <w:t>FR</w:t>
            </w:r>
          </w:p>
        </w:tc>
      </w:tr>
      <w:tr w:rsidR="004466A5" w14:paraId="62A062DB" w14:textId="77777777">
        <w:trPr>
          <w:trHeight w:val="580"/>
        </w:trPr>
        <w:tc>
          <w:tcPr>
            <w:tcW w:w="786" w:type="dxa"/>
          </w:tcPr>
          <w:p w14:paraId="62A062D5" w14:textId="77777777" w:rsidR="004466A5" w:rsidRDefault="007A7A14">
            <w:pPr>
              <w:pStyle w:val="TableParagraph"/>
              <w:spacing w:before="177"/>
              <w:ind w:left="16" w:right="3"/>
              <w:jc w:val="center"/>
              <w:rPr>
                <w:sz w:val="20"/>
              </w:rPr>
            </w:pPr>
            <w:r>
              <w:rPr>
                <w:spacing w:val="-5"/>
                <w:sz w:val="20"/>
              </w:rPr>
              <w:t>MPR</w:t>
            </w:r>
          </w:p>
        </w:tc>
        <w:tc>
          <w:tcPr>
            <w:tcW w:w="2303" w:type="dxa"/>
          </w:tcPr>
          <w:p w14:paraId="62A062D6" w14:textId="77777777" w:rsidR="004466A5" w:rsidRDefault="007A7A14">
            <w:pPr>
              <w:pStyle w:val="TableParagraph"/>
              <w:spacing w:before="61"/>
              <w:ind w:left="119" w:right="606"/>
              <w:rPr>
                <w:sz w:val="20"/>
              </w:rPr>
            </w:pPr>
            <w:r>
              <w:rPr>
                <w:sz w:val="20"/>
              </w:rPr>
              <w:t>Monthly</w:t>
            </w:r>
            <w:r>
              <w:rPr>
                <w:spacing w:val="-14"/>
                <w:sz w:val="20"/>
              </w:rPr>
              <w:t xml:space="preserve"> </w:t>
            </w:r>
            <w:r>
              <w:rPr>
                <w:sz w:val="20"/>
              </w:rPr>
              <w:t xml:space="preserve">Progress </w:t>
            </w:r>
            <w:r>
              <w:rPr>
                <w:spacing w:val="-2"/>
                <w:sz w:val="20"/>
              </w:rPr>
              <w:t>Report</w:t>
            </w:r>
          </w:p>
        </w:tc>
        <w:tc>
          <w:tcPr>
            <w:tcW w:w="1667" w:type="dxa"/>
          </w:tcPr>
          <w:p w14:paraId="62A062D7" w14:textId="77777777" w:rsidR="004466A5" w:rsidRDefault="007A7A14">
            <w:pPr>
              <w:pStyle w:val="TableParagraph"/>
              <w:spacing w:before="177"/>
              <w:ind w:right="1"/>
              <w:jc w:val="center"/>
              <w:rPr>
                <w:sz w:val="20"/>
              </w:rPr>
            </w:pPr>
            <w:hyperlink w:anchor="_bookmark28" w:history="1">
              <w:r>
                <w:rPr>
                  <w:spacing w:val="-5"/>
                  <w:sz w:val="20"/>
                </w:rPr>
                <w:t>5.6</w:t>
              </w:r>
            </w:hyperlink>
          </w:p>
        </w:tc>
        <w:tc>
          <w:tcPr>
            <w:tcW w:w="1641" w:type="dxa"/>
          </w:tcPr>
          <w:p w14:paraId="62A062D8" w14:textId="77777777" w:rsidR="004466A5" w:rsidRDefault="007A7A14">
            <w:pPr>
              <w:pStyle w:val="TableParagraph"/>
              <w:spacing w:before="177"/>
              <w:ind w:right="1"/>
              <w:jc w:val="center"/>
              <w:rPr>
                <w:sz w:val="20"/>
              </w:rPr>
            </w:pPr>
            <w:r>
              <w:rPr>
                <w:sz w:val="20"/>
              </w:rPr>
              <w:t>KO</w:t>
            </w:r>
            <w:r>
              <w:rPr>
                <w:spacing w:val="-2"/>
                <w:sz w:val="20"/>
              </w:rPr>
              <w:t xml:space="preserve"> </w:t>
            </w:r>
            <w:r>
              <w:rPr>
                <w:sz w:val="20"/>
              </w:rPr>
              <w:t>+ 1</w:t>
            </w:r>
            <w:r>
              <w:rPr>
                <w:spacing w:val="-1"/>
                <w:sz w:val="20"/>
              </w:rPr>
              <w:t xml:space="preserve"> </w:t>
            </w:r>
            <w:r>
              <w:rPr>
                <w:spacing w:val="-2"/>
                <w:sz w:val="20"/>
              </w:rPr>
              <w:t>month</w:t>
            </w:r>
          </w:p>
        </w:tc>
        <w:tc>
          <w:tcPr>
            <w:tcW w:w="1895" w:type="dxa"/>
          </w:tcPr>
          <w:p w14:paraId="62A062D9" w14:textId="77777777" w:rsidR="004466A5" w:rsidRDefault="007A7A14">
            <w:pPr>
              <w:pStyle w:val="TableParagraph"/>
              <w:spacing w:before="177"/>
              <w:jc w:val="center"/>
              <w:rPr>
                <w:sz w:val="20"/>
              </w:rPr>
            </w:pPr>
            <w:r>
              <w:rPr>
                <w:sz w:val="20"/>
              </w:rPr>
              <w:t>every</w:t>
            </w:r>
            <w:r>
              <w:rPr>
                <w:spacing w:val="-2"/>
                <w:sz w:val="20"/>
              </w:rPr>
              <w:t xml:space="preserve"> month</w:t>
            </w:r>
          </w:p>
        </w:tc>
        <w:tc>
          <w:tcPr>
            <w:tcW w:w="1615" w:type="dxa"/>
          </w:tcPr>
          <w:p w14:paraId="62A062DA" w14:textId="77777777" w:rsidR="004466A5" w:rsidRDefault="007A7A14">
            <w:pPr>
              <w:pStyle w:val="TableParagraph"/>
              <w:spacing w:before="177"/>
              <w:ind w:right="1"/>
              <w:jc w:val="center"/>
              <w:rPr>
                <w:sz w:val="20"/>
              </w:rPr>
            </w:pPr>
            <w:r>
              <w:rPr>
                <w:spacing w:val="-5"/>
                <w:sz w:val="20"/>
              </w:rPr>
              <w:t>FR</w:t>
            </w:r>
          </w:p>
        </w:tc>
      </w:tr>
      <w:tr w:rsidR="004466A5" w14:paraId="62A062E2" w14:textId="77777777">
        <w:trPr>
          <w:trHeight w:val="580"/>
        </w:trPr>
        <w:tc>
          <w:tcPr>
            <w:tcW w:w="786" w:type="dxa"/>
          </w:tcPr>
          <w:p w14:paraId="62A062DC" w14:textId="77777777" w:rsidR="004466A5" w:rsidRDefault="007A7A14">
            <w:pPr>
              <w:pStyle w:val="TableParagraph"/>
              <w:spacing w:before="177"/>
              <w:ind w:left="16" w:right="2"/>
              <w:jc w:val="center"/>
              <w:rPr>
                <w:sz w:val="20"/>
              </w:rPr>
            </w:pPr>
            <w:r>
              <w:rPr>
                <w:spacing w:val="-5"/>
                <w:sz w:val="20"/>
              </w:rPr>
              <w:t>BCS</w:t>
            </w:r>
          </w:p>
        </w:tc>
        <w:tc>
          <w:tcPr>
            <w:tcW w:w="2303" w:type="dxa"/>
          </w:tcPr>
          <w:p w14:paraId="62A062DD" w14:textId="77777777" w:rsidR="004466A5" w:rsidRDefault="007A7A14">
            <w:pPr>
              <w:pStyle w:val="TableParagraph"/>
              <w:spacing w:before="177"/>
              <w:ind w:left="119"/>
              <w:rPr>
                <w:sz w:val="20"/>
              </w:rPr>
            </w:pPr>
            <w:r>
              <w:rPr>
                <w:sz w:val="20"/>
              </w:rPr>
              <w:t>Bar</w:t>
            </w:r>
            <w:r>
              <w:rPr>
                <w:spacing w:val="-2"/>
                <w:sz w:val="20"/>
              </w:rPr>
              <w:t xml:space="preserve"> </w:t>
            </w:r>
            <w:r>
              <w:rPr>
                <w:sz w:val="20"/>
              </w:rPr>
              <w:t>Chart</w:t>
            </w:r>
            <w:r>
              <w:rPr>
                <w:spacing w:val="-2"/>
                <w:sz w:val="20"/>
              </w:rPr>
              <w:t xml:space="preserve"> Schedule</w:t>
            </w:r>
          </w:p>
        </w:tc>
        <w:tc>
          <w:tcPr>
            <w:tcW w:w="1667" w:type="dxa"/>
          </w:tcPr>
          <w:p w14:paraId="62A062DE" w14:textId="77777777" w:rsidR="004466A5" w:rsidRDefault="007A7A14">
            <w:pPr>
              <w:pStyle w:val="TableParagraph"/>
              <w:spacing w:before="177"/>
              <w:ind w:right="1"/>
              <w:jc w:val="center"/>
              <w:rPr>
                <w:sz w:val="20"/>
              </w:rPr>
            </w:pPr>
            <w:hyperlink w:anchor="_bookmark29" w:history="1">
              <w:r>
                <w:rPr>
                  <w:spacing w:val="-5"/>
                  <w:sz w:val="20"/>
                </w:rPr>
                <w:t>5.7</w:t>
              </w:r>
            </w:hyperlink>
          </w:p>
        </w:tc>
        <w:tc>
          <w:tcPr>
            <w:tcW w:w="1641" w:type="dxa"/>
          </w:tcPr>
          <w:p w14:paraId="62A062DF" w14:textId="77777777" w:rsidR="004466A5" w:rsidRDefault="007A7A14">
            <w:pPr>
              <w:pStyle w:val="TableParagraph"/>
              <w:spacing w:before="60"/>
              <w:ind w:left="436" w:right="379" w:hanging="40"/>
              <w:rPr>
                <w:sz w:val="20"/>
              </w:rPr>
            </w:pPr>
            <w:r>
              <w:rPr>
                <w:sz w:val="20"/>
              </w:rPr>
              <w:t>within</w:t>
            </w:r>
            <w:r>
              <w:rPr>
                <w:spacing w:val="-14"/>
                <w:sz w:val="20"/>
              </w:rPr>
              <w:t xml:space="preserve"> </w:t>
            </w:r>
            <w:r>
              <w:rPr>
                <w:sz w:val="20"/>
              </w:rPr>
              <w:t xml:space="preserve">the </w:t>
            </w:r>
            <w:r>
              <w:rPr>
                <w:spacing w:val="-2"/>
                <w:sz w:val="20"/>
              </w:rPr>
              <w:t>proposal</w:t>
            </w:r>
          </w:p>
        </w:tc>
        <w:tc>
          <w:tcPr>
            <w:tcW w:w="1895" w:type="dxa"/>
          </w:tcPr>
          <w:p w14:paraId="62A062E0" w14:textId="77777777" w:rsidR="004466A5" w:rsidRDefault="007A7A14">
            <w:pPr>
              <w:pStyle w:val="TableParagraph"/>
              <w:spacing w:before="60"/>
              <w:ind w:left="495" w:right="32" w:hanging="334"/>
              <w:rPr>
                <w:sz w:val="20"/>
              </w:rPr>
            </w:pPr>
            <w:r>
              <w:rPr>
                <w:sz w:val="20"/>
              </w:rPr>
              <w:t>as</w:t>
            </w:r>
            <w:r>
              <w:rPr>
                <w:spacing w:val="-14"/>
                <w:sz w:val="20"/>
              </w:rPr>
              <w:t xml:space="preserve"> </w:t>
            </w:r>
            <w:r>
              <w:rPr>
                <w:sz w:val="20"/>
              </w:rPr>
              <w:t>necessary</w:t>
            </w:r>
            <w:r>
              <w:rPr>
                <w:spacing w:val="-14"/>
                <w:sz w:val="20"/>
              </w:rPr>
              <w:t xml:space="preserve"> </w:t>
            </w:r>
            <w:r>
              <w:rPr>
                <w:sz w:val="20"/>
              </w:rPr>
              <w:t>and at reviews</w:t>
            </w:r>
          </w:p>
        </w:tc>
        <w:tc>
          <w:tcPr>
            <w:tcW w:w="1615" w:type="dxa"/>
          </w:tcPr>
          <w:p w14:paraId="62A062E1" w14:textId="77777777" w:rsidR="004466A5" w:rsidRDefault="007A7A14">
            <w:pPr>
              <w:pStyle w:val="TableParagraph"/>
              <w:spacing w:before="61"/>
              <w:ind w:right="1"/>
              <w:jc w:val="center"/>
              <w:rPr>
                <w:sz w:val="20"/>
              </w:rPr>
            </w:pPr>
            <w:r>
              <w:rPr>
                <w:spacing w:val="-5"/>
                <w:sz w:val="20"/>
              </w:rPr>
              <w:t>FR</w:t>
            </w:r>
          </w:p>
        </w:tc>
      </w:tr>
      <w:tr w:rsidR="004466A5" w14:paraId="62A062E9" w14:textId="77777777">
        <w:trPr>
          <w:trHeight w:val="657"/>
        </w:trPr>
        <w:tc>
          <w:tcPr>
            <w:tcW w:w="786" w:type="dxa"/>
          </w:tcPr>
          <w:p w14:paraId="62A062E3" w14:textId="77777777" w:rsidR="004466A5" w:rsidRDefault="007A7A14">
            <w:pPr>
              <w:pStyle w:val="TableParagraph"/>
              <w:spacing w:before="215"/>
              <w:ind w:left="16" w:right="1"/>
              <w:jc w:val="center"/>
              <w:rPr>
                <w:sz w:val="20"/>
              </w:rPr>
            </w:pPr>
            <w:r>
              <w:rPr>
                <w:spacing w:val="-5"/>
                <w:sz w:val="20"/>
              </w:rPr>
              <w:t>RR</w:t>
            </w:r>
          </w:p>
        </w:tc>
        <w:tc>
          <w:tcPr>
            <w:tcW w:w="2303" w:type="dxa"/>
          </w:tcPr>
          <w:p w14:paraId="62A062E4" w14:textId="77777777" w:rsidR="004466A5" w:rsidRDefault="007A7A14">
            <w:pPr>
              <w:pStyle w:val="TableParagraph"/>
              <w:spacing w:before="215"/>
              <w:ind w:left="119"/>
              <w:rPr>
                <w:sz w:val="20"/>
              </w:rPr>
            </w:pPr>
            <w:r>
              <w:rPr>
                <w:sz w:val="20"/>
              </w:rPr>
              <w:t>Risk</w:t>
            </w:r>
            <w:r>
              <w:rPr>
                <w:spacing w:val="-2"/>
                <w:sz w:val="20"/>
              </w:rPr>
              <w:t xml:space="preserve"> Register</w:t>
            </w:r>
          </w:p>
        </w:tc>
        <w:tc>
          <w:tcPr>
            <w:tcW w:w="1667" w:type="dxa"/>
          </w:tcPr>
          <w:p w14:paraId="62A062E5" w14:textId="77777777" w:rsidR="004466A5" w:rsidRDefault="007A7A14">
            <w:pPr>
              <w:pStyle w:val="TableParagraph"/>
              <w:spacing w:before="215"/>
              <w:ind w:right="1"/>
              <w:jc w:val="center"/>
              <w:rPr>
                <w:sz w:val="20"/>
              </w:rPr>
            </w:pPr>
            <w:hyperlink w:anchor="_bookmark30" w:history="1">
              <w:r>
                <w:rPr>
                  <w:spacing w:val="-5"/>
                  <w:sz w:val="20"/>
                </w:rPr>
                <w:t>5.8</w:t>
              </w:r>
            </w:hyperlink>
          </w:p>
        </w:tc>
        <w:tc>
          <w:tcPr>
            <w:tcW w:w="1641" w:type="dxa"/>
          </w:tcPr>
          <w:p w14:paraId="62A062E6" w14:textId="77777777" w:rsidR="004466A5" w:rsidRDefault="007A7A14">
            <w:pPr>
              <w:pStyle w:val="TableParagraph"/>
              <w:spacing w:before="99"/>
              <w:ind w:left="435" w:right="380" w:hanging="40"/>
              <w:rPr>
                <w:sz w:val="20"/>
              </w:rPr>
            </w:pPr>
            <w:r>
              <w:rPr>
                <w:sz w:val="20"/>
              </w:rPr>
              <w:t>within</w:t>
            </w:r>
            <w:r>
              <w:rPr>
                <w:spacing w:val="-14"/>
                <w:sz w:val="20"/>
              </w:rPr>
              <w:t xml:space="preserve"> </w:t>
            </w:r>
            <w:r>
              <w:rPr>
                <w:sz w:val="20"/>
              </w:rPr>
              <w:t xml:space="preserve">the </w:t>
            </w:r>
            <w:r>
              <w:rPr>
                <w:spacing w:val="-2"/>
                <w:sz w:val="20"/>
              </w:rPr>
              <w:t>proposal</w:t>
            </w:r>
          </w:p>
        </w:tc>
        <w:tc>
          <w:tcPr>
            <w:tcW w:w="1895" w:type="dxa"/>
          </w:tcPr>
          <w:p w14:paraId="62A062E7" w14:textId="77777777" w:rsidR="004466A5" w:rsidRDefault="007A7A14">
            <w:pPr>
              <w:pStyle w:val="TableParagraph"/>
              <w:spacing w:before="99"/>
              <w:ind w:left="495" w:right="32" w:hanging="334"/>
              <w:rPr>
                <w:sz w:val="20"/>
              </w:rPr>
            </w:pPr>
            <w:r>
              <w:rPr>
                <w:sz w:val="20"/>
              </w:rPr>
              <w:t>as</w:t>
            </w:r>
            <w:r>
              <w:rPr>
                <w:spacing w:val="-14"/>
                <w:sz w:val="20"/>
              </w:rPr>
              <w:t xml:space="preserve"> </w:t>
            </w:r>
            <w:r>
              <w:rPr>
                <w:sz w:val="20"/>
              </w:rPr>
              <w:t>necessary</w:t>
            </w:r>
            <w:r>
              <w:rPr>
                <w:spacing w:val="-14"/>
                <w:sz w:val="20"/>
              </w:rPr>
              <w:t xml:space="preserve"> </w:t>
            </w:r>
            <w:r>
              <w:rPr>
                <w:sz w:val="20"/>
              </w:rPr>
              <w:t>and at reviews</w:t>
            </w:r>
          </w:p>
        </w:tc>
        <w:tc>
          <w:tcPr>
            <w:tcW w:w="1615" w:type="dxa"/>
          </w:tcPr>
          <w:p w14:paraId="62A062E8" w14:textId="77777777" w:rsidR="004466A5" w:rsidRDefault="007A7A14">
            <w:pPr>
              <w:pStyle w:val="TableParagraph"/>
              <w:spacing w:before="215"/>
              <w:ind w:right="1"/>
              <w:jc w:val="center"/>
              <w:rPr>
                <w:sz w:val="20"/>
              </w:rPr>
            </w:pPr>
            <w:r>
              <w:rPr>
                <w:spacing w:val="-5"/>
                <w:sz w:val="20"/>
              </w:rPr>
              <w:t>FR</w:t>
            </w:r>
          </w:p>
        </w:tc>
      </w:tr>
      <w:tr w:rsidR="004466A5" w14:paraId="62A062F0" w14:textId="77777777">
        <w:trPr>
          <w:trHeight w:val="349"/>
        </w:trPr>
        <w:tc>
          <w:tcPr>
            <w:tcW w:w="786" w:type="dxa"/>
          </w:tcPr>
          <w:p w14:paraId="62A062EA" w14:textId="77777777" w:rsidR="004466A5" w:rsidRDefault="007A7A14">
            <w:pPr>
              <w:pStyle w:val="TableParagraph"/>
              <w:spacing w:before="61"/>
              <w:ind w:left="16" w:right="1"/>
              <w:jc w:val="center"/>
              <w:rPr>
                <w:sz w:val="20"/>
              </w:rPr>
            </w:pPr>
            <w:r>
              <w:rPr>
                <w:spacing w:val="-5"/>
                <w:sz w:val="20"/>
              </w:rPr>
              <w:t>DM</w:t>
            </w:r>
          </w:p>
        </w:tc>
        <w:tc>
          <w:tcPr>
            <w:tcW w:w="2303" w:type="dxa"/>
          </w:tcPr>
          <w:p w14:paraId="62A062EB" w14:textId="77777777" w:rsidR="004466A5" w:rsidRDefault="007A7A14">
            <w:pPr>
              <w:pStyle w:val="TableParagraph"/>
              <w:spacing w:before="61"/>
              <w:ind w:left="119"/>
              <w:rPr>
                <w:sz w:val="20"/>
              </w:rPr>
            </w:pPr>
            <w:r>
              <w:rPr>
                <w:sz w:val="20"/>
              </w:rPr>
              <w:t>Digital</w:t>
            </w:r>
            <w:r>
              <w:rPr>
                <w:spacing w:val="-4"/>
                <w:sz w:val="20"/>
              </w:rPr>
              <w:t xml:space="preserve"> </w:t>
            </w:r>
            <w:r>
              <w:rPr>
                <w:spacing w:val="-2"/>
                <w:sz w:val="20"/>
              </w:rPr>
              <w:t>Media</w:t>
            </w:r>
          </w:p>
        </w:tc>
        <w:tc>
          <w:tcPr>
            <w:tcW w:w="1667" w:type="dxa"/>
          </w:tcPr>
          <w:p w14:paraId="62A062EC" w14:textId="77777777" w:rsidR="004466A5" w:rsidRDefault="007A7A14">
            <w:pPr>
              <w:pStyle w:val="TableParagraph"/>
              <w:spacing w:before="61"/>
              <w:ind w:right="1"/>
              <w:jc w:val="center"/>
              <w:rPr>
                <w:sz w:val="20"/>
              </w:rPr>
            </w:pPr>
            <w:hyperlink w:anchor="_bookmark31" w:history="1">
              <w:r>
                <w:rPr>
                  <w:spacing w:val="-5"/>
                  <w:sz w:val="20"/>
                </w:rPr>
                <w:t>5.9</w:t>
              </w:r>
            </w:hyperlink>
          </w:p>
        </w:tc>
        <w:tc>
          <w:tcPr>
            <w:tcW w:w="1641" w:type="dxa"/>
          </w:tcPr>
          <w:p w14:paraId="62A062ED" w14:textId="77777777" w:rsidR="004466A5" w:rsidRDefault="007A7A14">
            <w:pPr>
              <w:pStyle w:val="TableParagraph"/>
              <w:spacing w:before="61"/>
              <w:ind w:right="1"/>
              <w:jc w:val="center"/>
              <w:rPr>
                <w:sz w:val="20"/>
              </w:rPr>
            </w:pPr>
            <w:r>
              <w:rPr>
                <w:sz w:val="20"/>
              </w:rPr>
              <w:t xml:space="preserve">as </w:t>
            </w:r>
            <w:r>
              <w:rPr>
                <w:spacing w:val="-2"/>
                <w:sz w:val="20"/>
              </w:rPr>
              <w:t>necessary</w:t>
            </w:r>
          </w:p>
        </w:tc>
        <w:tc>
          <w:tcPr>
            <w:tcW w:w="1895" w:type="dxa"/>
          </w:tcPr>
          <w:p w14:paraId="62A062EE" w14:textId="77777777" w:rsidR="004466A5" w:rsidRDefault="007A7A14">
            <w:pPr>
              <w:pStyle w:val="TableParagraph"/>
              <w:spacing w:before="61"/>
              <w:ind w:right="2"/>
              <w:jc w:val="center"/>
              <w:rPr>
                <w:sz w:val="20"/>
              </w:rPr>
            </w:pPr>
            <w:r>
              <w:rPr>
                <w:sz w:val="20"/>
              </w:rPr>
              <w:t xml:space="preserve">as </w:t>
            </w:r>
            <w:r>
              <w:rPr>
                <w:spacing w:val="-2"/>
                <w:sz w:val="20"/>
              </w:rPr>
              <w:t>necessary</w:t>
            </w:r>
          </w:p>
        </w:tc>
        <w:tc>
          <w:tcPr>
            <w:tcW w:w="1615" w:type="dxa"/>
          </w:tcPr>
          <w:p w14:paraId="62A062EF" w14:textId="77777777" w:rsidR="004466A5" w:rsidRDefault="007A7A14">
            <w:pPr>
              <w:pStyle w:val="TableParagraph"/>
              <w:spacing w:before="61"/>
              <w:ind w:right="1"/>
              <w:jc w:val="center"/>
              <w:rPr>
                <w:sz w:val="20"/>
              </w:rPr>
            </w:pPr>
            <w:r>
              <w:rPr>
                <w:sz w:val="20"/>
              </w:rPr>
              <w:t xml:space="preserve">as </w:t>
            </w:r>
            <w:r>
              <w:rPr>
                <w:spacing w:val="-2"/>
                <w:sz w:val="20"/>
              </w:rPr>
              <w:t>necessary</w:t>
            </w:r>
          </w:p>
        </w:tc>
      </w:tr>
    </w:tbl>
    <w:p w14:paraId="62A062F8" w14:textId="77777777" w:rsidR="004466A5" w:rsidRDefault="007A7A14">
      <w:pPr>
        <w:tabs>
          <w:tab w:val="left" w:pos="1084"/>
        </w:tabs>
        <w:spacing w:before="65" w:line="302" w:lineRule="auto"/>
        <w:ind w:left="518" w:right="7500"/>
        <w:rPr>
          <w:sz w:val="20"/>
        </w:rPr>
      </w:pPr>
      <w:r>
        <w:rPr>
          <w:sz w:val="20"/>
        </w:rPr>
        <w:t>NM:</w:t>
      </w:r>
      <w:r>
        <w:rPr>
          <w:spacing w:val="80"/>
          <w:sz w:val="20"/>
        </w:rPr>
        <w:t xml:space="preserve"> </w:t>
      </w:r>
      <w:r>
        <w:rPr>
          <w:sz w:val="20"/>
        </w:rPr>
        <w:t>Negotiation</w:t>
      </w:r>
      <w:r>
        <w:rPr>
          <w:spacing w:val="-9"/>
          <w:sz w:val="20"/>
        </w:rPr>
        <w:t xml:space="preserve"> </w:t>
      </w:r>
      <w:r>
        <w:rPr>
          <w:sz w:val="20"/>
        </w:rPr>
        <w:t xml:space="preserve">Meeting </w:t>
      </w:r>
      <w:r>
        <w:rPr>
          <w:spacing w:val="-4"/>
          <w:sz w:val="20"/>
        </w:rPr>
        <w:t>KO:</w:t>
      </w:r>
      <w:r>
        <w:rPr>
          <w:sz w:val="20"/>
        </w:rPr>
        <w:tab/>
      </w:r>
      <w:r>
        <w:rPr>
          <w:spacing w:val="-2"/>
          <w:sz w:val="20"/>
        </w:rPr>
        <w:t>Kick-Off</w:t>
      </w:r>
    </w:p>
    <w:p w14:paraId="62A062F9" w14:textId="77777777" w:rsidR="004466A5" w:rsidRDefault="007A7A14">
      <w:pPr>
        <w:tabs>
          <w:tab w:val="left" w:pos="1084"/>
        </w:tabs>
        <w:spacing w:line="302" w:lineRule="auto"/>
        <w:ind w:left="517" w:right="7712"/>
        <w:rPr>
          <w:sz w:val="20"/>
        </w:rPr>
      </w:pPr>
      <w:r>
        <w:rPr>
          <w:spacing w:val="-4"/>
          <w:sz w:val="20"/>
        </w:rPr>
        <w:t>PM:</w:t>
      </w:r>
      <w:r>
        <w:rPr>
          <w:sz w:val="20"/>
        </w:rPr>
        <w:tab/>
        <w:t>Progress</w:t>
      </w:r>
      <w:r>
        <w:rPr>
          <w:spacing w:val="-14"/>
          <w:sz w:val="20"/>
        </w:rPr>
        <w:t xml:space="preserve"> </w:t>
      </w:r>
      <w:r>
        <w:rPr>
          <w:sz w:val="20"/>
        </w:rPr>
        <w:t xml:space="preserve">Meeting </w:t>
      </w:r>
      <w:r>
        <w:rPr>
          <w:spacing w:val="-4"/>
          <w:sz w:val="20"/>
        </w:rPr>
        <w:t>FR:</w:t>
      </w:r>
      <w:r>
        <w:rPr>
          <w:sz w:val="20"/>
        </w:rPr>
        <w:tab/>
        <w:t>Final Review</w:t>
      </w:r>
    </w:p>
    <w:p w14:paraId="62A062FA" w14:textId="77777777" w:rsidR="004466A5" w:rsidRDefault="004466A5">
      <w:pPr>
        <w:pStyle w:val="BodyText"/>
        <w:jc w:val="left"/>
        <w:rPr>
          <w:sz w:val="20"/>
        </w:rPr>
      </w:pPr>
    </w:p>
    <w:p w14:paraId="62A062FB" w14:textId="77777777" w:rsidR="004466A5" w:rsidRDefault="004466A5">
      <w:pPr>
        <w:pStyle w:val="BodyText"/>
        <w:jc w:val="left"/>
        <w:rPr>
          <w:sz w:val="20"/>
        </w:rPr>
      </w:pPr>
    </w:p>
    <w:p w14:paraId="62A062FC" w14:textId="77777777" w:rsidR="004466A5" w:rsidRDefault="004466A5">
      <w:pPr>
        <w:pStyle w:val="BodyText"/>
        <w:jc w:val="left"/>
        <w:rPr>
          <w:sz w:val="20"/>
        </w:rPr>
      </w:pPr>
    </w:p>
    <w:p w14:paraId="62A062FD" w14:textId="77777777" w:rsidR="004466A5" w:rsidRDefault="004466A5">
      <w:pPr>
        <w:pStyle w:val="BodyText"/>
        <w:jc w:val="left"/>
        <w:rPr>
          <w:sz w:val="20"/>
        </w:rPr>
      </w:pPr>
    </w:p>
    <w:p w14:paraId="62A062FE" w14:textId="77777777" w:rsidR="004466A5" w:rsidRDefault="004466A5">
      <w:pPr>
        <w:pStyle w:val="BodyText"/>
        <w:jc w:val="left"/>
        <w:rPr>
          <w:sz w:val="20"/>
        </w:rPr>
      </w:pPr>
    </w:p>
    <w:p w14:paraId="62A062FF" w14:textId="77777777" w:rsidR="004466A5" w:rsidRDefault="004466A5">
      <w:pPr>
        <w:pStyle w:val="BodyText"/>
        <w:jc w:val="left"/>
        <w:rPr>
          <w:sz w:val="20"/>
        </w:rPr>
      </w:pPr>
    </w:p>
    <w:p w14:paraId="62A06300" w14:textId="77777777" w:rsidR="004466A5" w:rsidRDefault="004466A5">
      <w:pPr>
        <w:pStyle w:val="BodyText"/>
        <w:jc w:val="left"/>
        <w:rPr>
          <w:sz w:val="20"/>
        </w:rPr>
      </w:pPr>
    </w:p>
    <w:p w14:paraId="62A06301" w14:textId="77777777" w:rsidR="004466A5" w:rsidRDefault="004466A5">
      <w:pPr>
        <w:pStyle w:val="BodyText"/>
        <w:jc w:val="left"/>
        <w:rPr>
          <w:sz w:val="20"/>
        </w:rPr>
      </w:pPr>
    </w:p>
    <w:p w14:paraId="62A06302" w14:textId="77777777" w:rsidR="004466A5" w:rsidRDefault="004466A5">
      <w:pPr>
        <w:pStyle w:val="BodyText"/>
        <w:jc w:val="left"/>
        <w:rPr>
          <w:sz w:val="20"/>
        </w:rPr>
      </w:pPr>
    </w:p>
    <w:p w14:paraId="62A06303" w14:textId="77777777" w:rsidR="004466A5" w:rsidRDefault="004466A5">
      <w:pPr>
        <w:pStyle w:val="BodyText"/>
        <w:jc w:val="left"/>
        <w:rPr>
          <w:sz w:val="20"/>
        </w:rPr>
      </w:pPr>
    </w:p>
    <w:p w14:paraId="62A06304" w14:textId="77777777" w:rsidR="004466A5" w:rsidRDefault="004466A5">
      <w:pPr>
        <w:pStyle w:val="BodyText"/>
        <w:jc w:val="left"/>
        <w:rPr>
          <w:sz w:val="20"/>
        </w:rPr>
      </w:pPr>
    </w:p>
    <w:p w14:paraId="62A06305" w14:textId="77777777" w:rsidR="004466A5" w:rsidRDefault="004466A5">
      <w:pPr>
        <w:pStyle w:val="BodyText"/>
        <w:jc w:val="left"/>
        <w:rPr>
          <w:sz w:val="20"/>
        </w:rPr>
      </w:pPr>
    </w:p>
    <w:p w14:paraId="62A06306" w14:textId="77777777" w:rsidR="004466A5" w:rsidRDefault="004466A5">
      <w:pPr>
        <w:pStyle w:val="BodyText"/>
        <w:jc w:val="left"/>
        <w:rPr>
          <w:sz w:val="20"/>
        </w:rPr>
      </w:pPr>
    </w:p>
    <w:p w14:paraId="62A06307" w14:textId="77777777" w:rsidR="004466A5" w:rsidRDefault="004466A5">
      <w:pPr>
        <w:pStyle w:val="BodyText"/>
        <w:jc w:val="left"/>
        <w:rPr>
          <w:sz w:val="20"/>
        </w:rPr>
      </w:pPr>
    </w:p>
    <w:p w14:paraId="62A06308" w14:textId="77777777" w:rsidR="004466A5" w:rsidRDefault="004466A5">
      <w:pPr>
        <w:pStyle w:val="BodyText"/>
        <w:jc w:val="left"/>
        <w:rPr>
          <w:sz w:val="20"/>
        </w:rPr>
      </w:pPr>
    </w:p>
    <w:p w14:paraId="62A06309" w14:textId="77777777" w:rsidR="004466A5" w:rsidRDefault="004466A5">
      <w:pPr>
        <w:pStyle w:val="BodyText"/>
        <w:jc w:val="left"/>
        <w:rPr>
          <w:sz w:val="20"/>
        </w:rPr>
      </w:pPr>
    </w:p>
    <w:p w14:paraId="62A0630A" w14:textId="77777777" w:rsidR="004466A5" w:rsidRDefault="007A7A14">
      <w:pPr>
        <w:pStyle w:val="BodyText"/>
        <w:spacing w:before="170"/>
        <w:jc w:val="left"/>
        <w:rPr>
          <w:sz w:val="20"/>
        </w:rPr>
      </w:pPr>
      <w:r>
        <w:rPr>
          <w:noProof/>
        </w:rPr>
        <mc:AlternateContent>
          <mc:Choice Requires="wps">
            <w:drawing>
              <wp:anchor distT="0" distB="0" distL="0" distR="0" simplePos="0" relativeHeight="251663872" behindDoc="1" locked="0" layoutInCell="1" allowOverlap="1" wp14:anchorId="62A063F6" wp14:editId="62A063F7">
                <wp:simplePos x="0" y="0"/>
                <wp:positionH relativeFrom="page">
                  <wp:posOffset>720090</wp:posOffset>
                </wp:positionH>
                <wp:positionV relativeFrom="paragraph">
                  <wp:posOffset>269246</wp:posOffset>
                </wp:positionV>
                <wp:extent cx="182880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47CDA2" id="Graphic 48" o:spid="_x0000_s1026" style="position:absolute;margin-left:56.7pt;margin-top:21.2pt;width:2in;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" path="m1828800,l,,,7620r1828800,l1828800,xe" fillcolor="black" stroked="f">
                <v:path arrowok="t"/>
                <w10:wrap type="topAndBottom" anchorx="page"/>
              </v:shape>
            </w:pict>
          </mc:Fallback>
        </mc:AlternateContent>
      </w:r>
    </w:p>
    <w:p w14:paraId="62A0630B" w14:textId="77777777" w:rsidR="004466A5" w:rsidRDefault="004466A5">
      <w:pPr>
        <w:pStyle w:val="BodyText"/>
        <w:spacing w:before="7"/>
        <w:jc w:val="left"/>
      </w:pPr>
    </w:p>
    <w:p w14:paraId="62A0630C" w14:textId="77777777" w:rsidR="004466A5" w:rsidRDefault="007A7A14">
      <w:pPr>
        <w:pStyle w:val="BodyText"/>
        <w:ind w:left="234"/>
        <w:jc w:val="left"/>
      </w:pPr>
      <w:bookmarkStart w:id="67" w:name="_bookmark34"/>
      <w:bookmarkEnd w:id="67"/>
      <w:r>
        <w:rPr>
          <w:rFonts w:ascii="Microsoft Sans Serif"/>
          <w:position w:val="7"/>
          <w:sz w:val="14"/>
        </w:rPr>
        <w:t>2</w:t>
      </w:r>
      <w:r>
        <w:rPr>
          <w:rFonts w:ascii="Microsoft Sans Serif"/>
          <w:spacing w:val="15"/>
          <w:position w:val="7"/>
          <w:sz w:val="14"/>
        </w:rPr>
        <w:t xml:space="preserve"> </w:t>
      </w:r>
      <w:r>
        <w:t>Only</w:t>
      </w:r>
      <w:r>
        <w:rPr>
          <w:spacing w:val="-5"/>
        </w:rPr>
        <w:t xml:space="preserve"> </w:t>
      </w:r>
      <w:r>
        <w:t>required</w:t>
      </w:r>
      <w:r>
        <w:rPr>
          <w:spacing w:val="-5"/>
        </w:rPr>
        <w:t xml:space="preserve"> </w:t>
      </w:r>
      <w:r>
        <w:t>for</w:t>
      </w:r>
      <w:r>
        <w:rPr>
          <w:spacing w:val="-6"/>
        </w:rPr>
        <w:t xml:space="preserve"> </w:t>
      </w:r>
      <w:r>
        <w:t>feasibility</w:t>
      </w:r>
      <w:r>
        <w:rPr>
          <w:spacing w:val="-6"/>
        </w:rPr>
        <w:t xml:space="preserve"> </w:t>
      </w:r>
      <w:r>
        <w:t>studies</w:t>
      </w:r>
      <w:r>
        <w:rPr>
          <w:spacing w:val="-6"/>
        </w:rPr>
        <w:t xml:space="preserve"> </w:t>
      </w:r>
      <w:r>
        <w:t>with</w:t>
      </w:r>
      <w:r>
        <w:rPr>
          <w:spacing w:val="-5"/>
        </w:rPr>
        <w:t xml:space="preserve"> </w:t>
      </w:r>
      <w:r>
        <w:t>an</w:t>
      </w:r>
      <w:r>
        <w:rPr>
          <w:spacing w:val="-6"/>
        </w:rPr>
        <w:t xml:space="preserve"> </w:t>
      </w:r>
      <w:r>
        <w:t>ESA</w:t>
      </w:r>
      <w:r>
        <w:rPr>
          <w:spacing w:val="-4"/>
        </w:rPr>
        <w:t xml:space="preserve"> </w:t>
      </w:r>
      <w:r>
        <w:t>price</w:t>
      </w:r>
      <w:r>
        <w:rPr>
          <w:spacing w:val="-5"/>
        </w:rPr>
        <w:t xml:space="preserve"> </w:t>
      </w:r>
      <w:r>
        <w:t>above</w:t>
      </w:r>
      <w:r>
        <w:rPr>
          <w:spacing w:val="-7"/>
        </w:rPr>
        <w:t xml:space="preserve"> </w:t>
      </w:r>
      <w:r>
        <w:t>250</w:t>
      </w:r>
      <w:r>
        <w:rPr>
          <w:spacing w:val="-5"/>
        </w:rPr>
        <w:t xml:space="preserve"> </w:t>
      </w:r>
      <w:r>
        <w:rPr>
          <w:spacing w:val="-2"/>
        </w:rPr>
        <w:t>kEUR.</w:t>
      </w:r>
    </w:p>
    <w:p w14:paraId="62A0630D" w14:textId="77777777" w:rsidR="004466A5" w:rsidRDefault="004466A5">
      <w:pPr>
        <w:sectPr w:rsidR="004466A5">
          <w:pgSz w:w="11910" w:h="16840"/>
          <w:pgMar w:top="2000" w:right="640" w:bottom="1100" w:left="900" w:header="844" w:footer="918" w:gutter="0"/>
          <w:cols w:space="720"/>
        </w:sectPr>
      </w:pPr>
    </w:p>
    <w:p w14:paraId="62A0630E" w14:textId="77777777" w:rsidR="004466A5" w:rsidRDefault="004466A5">
      <w:pPr>
        <w:pStyle w:val="BodyText"/>
        <w:spacing w:before="18"/>
        <w:jc w:val="left"/>
        <w:rPr>
          <w:sz w:val="32"/>
        </w:rPr>
      </w:pPr>
    </w:p>
    <w:p w14:paraId="62A0630F" w14:textId="77777777" w:rsidR="004466A5" w:rsidRDefault="007A7A14">
      <w:pPr>
        <w:pStyle w:val="Heading1"/>
        <w:ind w:left="234" w:firstLine="0"/>
      </w:pPr>
      <w:bookmarkStart w:id="68" w:name="Annex_A:_FEASIBILITY_STUDY_CHECKLIST"/>
      <w:bookmarkStart w:id="69" w:name="_bookmark35"/>
      <w:bookmarkEnd w:id="68"/>
      <w:bookmarkEnd w:id="69"/>
      <w:r>
        <w:rPr>
          <w:color w:val="335E6D"/>
        </w:rPr>
        <w:t>ANNEX</w:t>
      </w:r>
      <w:r>
        <w:rPr>
          <w:color w:val="335E6D"/>
          <w:spacing w:val="-7"/>
        </w:rPr>
        <w:t xml:space="preserve"> </w:t>
      </w:r>
      <w:r>
        <w:rPr>
          <w:color w:val="335E6D"/>
        </w:rPr>
        <w:t>A:</w:t>
      </w:r>
      <w:r>
        <w:rPr>
          <w:color w:val="335E6D"/>
          <w:spacing w:val="-4"/>
        </w:rPr>
        <w:t xml:space="preserve"> </w:t>
      </w:r>
      <w:r>
        <w:rPr>
          <w:color w:val="335E6D"/>
        </w:rPr>
        <w:t>FEASIBILITY</w:t>
      </w:r>
      <w:r>
        <w:rPr>
          <w:color w:val="335E6D"/>
          <w:spacing w:val="-4"/>
        </w:rPr>
        <w:t xml:space="preserve"> </w:t>
      </w:r>
      <w:r>
        <w:rPr>
          <w:color w:val="335E6D"/>
        </w:rPr>
        <w:t>STUDY</w:t>
      </w:r>
      <w:r>
        <w:rPr>
          <w:color w:val="335E6D"/>
          <w:spacing w:val="-4"/>
        </w:rPr>
        <w:t xml:space="preserve"> </w:t>
      </w:r>
      <w:r>
        <w:rPr>
          <w:color w:val="335E6D"/>
          <w:spacing w:val="-2"/>
        </w:rPr>
        <w:t>CHECKLIST</w:t>
      </w:r>
    </w:p>
    <w:p w14:paraId="62A06310" w14:textId="77777777" w:rsidR="004466A5" w:rsidRDefault="004466A5">
      <w:pPr>
        <w:pStyle w:val="BodyText"/>
        <w:spacing w:before="74" w:after="1"/>
        <w:jc w:val="left"/>
        <w:rPr>
          <w:b/>
          <w:sz w:val="20"/>
        </w:rPr>
      </w:pPr>
    </w:p>
    <w:tbl>
      <w:tblPr>
        <w:tblW w:w="0" w:type="auto"/>
        <w:tblInd w:w="222" w:type="dxa"/>
        <w:tblLayout w:type="fixed"/>
        <w:tblCellMar>
          <w:left w:w="0" w:type="dxa"/>
          <w:right w:w="0" w:type="dxa"/>
        </w:tblCellMar>
        <w:tblLook w:val="01E0" w:firstRow="1" w:lastRow="1" w:firstColumn="1" w:lastColumn="1" w:noHBand="0" w:noVBand="0"/>
      </w:tblPr>
      <w:tblGrid>
        <w:gridCol w:w="1059"/>
        <w:gridCol w:w="8601"/>
      </w:tblGrid>
      <w:tr w:rsidR="004466A5" w14:paraId="62A06313" w14:textId="77777777">
        <w:trPr>
          <w:trHeight w:val="395"/>
        </w:trPr>
        <w:tc>
          <w:tcPr>
            <w:tcW w:w="1059" w:type="dxa"/>
            <w:tcBorders>
              <w:top w:val="single" w:sz="12" w:space="0" w:color="000000"/>
              <w:bottom w:val="single" w:sz="4" w:space="0" w:color="000000"/>
            </w:tcBorders>
            <w:shd w:val="clear" w:color="auto" w:fill="F1F1F1"/>
          </w:tcPr>
          <w:p w14:paraId="62A06311" w14:textId="77777777" w:rsidR="004466A5" w:rsidRDefault="007A7A14">
            <w:pPr>
              <w:pStyle w:val="TableParagraph"/>
              <w:spacing w:before="60"/>
              <w:ind w:left="122"/>
              <w:rPr>
                <w:b/>
                <w:sz w:val="24"/>
              </w:rPr>
            </w:pPr>
            <w:r>
              <w:rPr>
                <w:b/>
                <w:spacing w:val="-2"/>
                <w:sz w:val="24"/>
              </w:rPr>
              <w:t>FS-</w:t>
            </w:r>
            <w:r>
              <w:rPr>
                <w:b/>
                <w:spacing w:val="-10"/>
                <w:sz w:val="24"/>
              </w:rPr>
              <w:t>1</w:t>
            </w:r>
          </w:p>
        </w:tc>
        <w:tc>
          <w:tcPr>
            <w:tcW w:w="8601" w:type="dxa"/>
            <w:tcBorders>
              <w:top w:val="single" w:sz="12" w:space="0" w:color="000000"/>
              <w:bottom w:val="single" w:sz="4" w:space="0" w:color="000000"/>
            </w:tcBorders>
            <w:shd w:val="clear" w:color="auto" w:fill="F1F1F1"/>
          </w:tcPr>
          <w:p w14:paraId="62A06312" w14:textId="77777777" w:rsidR="004466A5" w:rsidRDefault="007A7A14">
            <w:pPr>
              <w:pStyle w:val="TableParagraph"/>
              <w:spacing w:before="60"/>
              <w:ind w:left="202"/>
              <w:rPr>
                <w:b/>
                <w:sz w:val="24"/>
              </w:rPr>
            </w:pPr>
            <w:r>
              <w:rPr>
                <w:b/>
                <w:sz w:val="24"/>
              </w:rPr>
              <w:t>Value</w:t>
            </w:r>
            <w:r>
              <w:rPr>
                <w:b/>
                <w:spacing w:val="-4"/>
                <w:sz w:val="24"/>
              </w:rPr>
              <w:t xml:space="preserve"> </w:t>
            </w:r>
            <w:r>
              <w:rPr>
                <w:b/>
                <w:sz w:val="24"/>
              </w:rPr>
              <w:t>Proposition</w:t>
            </w:r>
            <w:r>
              <w:rPr>
                <w:b/>
                <w:spacing w:val="-3"/>
                <w:sz w:val="24"/>
              </w:rPr>
              <w:t xml:space="preserve"> </w:t>
            </w:r>
            <w:r>
              <w:rPr>
                <w:b/>
                <w:sz w:val="24"/>
              </w:rPr>
              <w:t>and</w:t>
            </w:r>
            <w:r>
              <w:rPr>
                <w:b/>
                <w:spacing w:val="-3"/>
                <w:sz w:val="24"/>
              </w:rPr>
              <w:t xml:space="preserve"> </w:t>
            </w:r>
            <w:r>
              <w:rPr>
                <w:b/>
                <w:sz w:val="24"/>
              </w:rPr>
              <w:t>Market</w:t>
            </w:r>
            <w:r>
              <w:rPr>
                <w:b/>
                <w:spacing w:val="-4"/>
                <w:sz w:val="24"/>
              </w:rPr>
              <w:t xml:space="preserve"> </w:t>
            </w:r>
            <w:r>
              <w:rPr>
                <w:b/>
                <w:spacing w:val="-2"/>
                <w:sz w:val="24"/>
              </w:rPr>
              <w:t>Opportunity</w:t>
            </w:r>
          </w:p>
        </w:tc>
      </w:tr>
      <w:tr w:rsidR="004466A5" w14:paraId="62A06317" w14:textId="77777777">
        <w:trPr>
          <w:trHeight w:val="948"/>
        </w:trPr>
        <w:tc>
          <w:tcPr>
            <w:tcW w:w="1059" w:type="dxa"/>
            <w:tcBorders>
              <w:top w:val="single" w:sz="4" w:space="0" w:color="000000"/>
              <w:bottom w:val="dotted" w:sz="4" w:space="0" w:color="808080"/>
            </w:tcBorders>
          </w:tcPr>
          <w:p w14:paraId="62A06314" w14:textId="77777777" w:rsidR="004466A5" w:rsidRDefault="004466A5">
            <w:pPr>
              <w:pStyle w:val="TableParagraph"/>
              <w:spacing w:before="61"/>
              <w:ind w:left="0"/>
              <w:rPr>
                <w:b/>
                <w:sz w:val="24"/>
              </w:rPr>
            </w:pPr>
          </w:p>
          <w:p w14:paraId="62A06315" w14:textId="77777777" w:rsidR="004466A5" w:rsidRDefault="007A7A14">
            <w:pPr>
              <w:pStyle w:val="TableParagraph"/>
              <w:ind w:left="122"/>
              <w:rPr>
                <w:sz w:val="24"/>
              </w:rPr>
            </w:pPr>
            <w:r>
              <w:rPr>
                <w:spacing w:val="-2"/>
                <w:sz w:val="24"/>
              </w:rPr>
              <w:t>FS-1-</w:t>
            </w:r>
            <w:r>
              <w:rPr>
                <w:spacing w:val="-10"/>
                <w:sz w:val="24"/>
              </w:rPr>
              <w:t>1</w:t>
            </w:r>
          </w:p>
        </w:tc>
        <w:tc>
          <w:tcPr>
            <w:tcW w:w="8601" w:type="dxa"/>
            <w:tcBorders>
              <w:top w:val="single" w:sz="4" w:space="0" w:color="000000"/>
              <w:bottom w:val="dotted" w:sz="4" w:space="0" w:color="808080"/>
            </w:tcBorders>
          </w:tcPr>
          <w:p w14:paraId="62A06316" w14:textId="77777777" w:rsidR="004466A5" w:rsidRDefault="007A7A14">
            <w:pPr>
              <w:pStyle w:val="TableParagraph"/>
              <w:spacing w:before="61"/>
              <w:ind w:left="202" w:right="247"/>
              <w:jc w:val="both"/>
              <w:rPr>
                <w:sz w:val="24"/>
              </w:rPr>
            </w:pPr>
            <w:r>
              <w:rPr>
                <w:sz w:val="24"/>
              </w:rPr>
              <w:t xml:space="preserve">The </w:t>
            </w:r>
            <w:r>
              <w:rPr>
                <w:b/>
                <w:sz w:val="24"/>
              </w:rPr>
              <w:t xml:space="preserve">value proposition(s) </w:t>
            </w:r>
            <w:r>
              <w:rPr>
                <w:sz w:val="24"/>
              </w:rPr>
              <w:t>addressing the market can be summarised in one sentence</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included</w:t>
            </w:r>
            <w:r>
              <w:rPr>
                <w:spacing w:val="-4"/>
                <w:sz w:val="24"/>
              </w:rPr>
              <w:t xml:space="preserve"> </w:t>
            </w:r>
            <w:r>
              <w:rPr>
                <w:sz w:val="24"/>
              </w:rPr>
              <w:t>as</w:t>
            </w:r>
            <w:r>
              <w:rPr>
                <w:spacing w:val="-4"/>
                <w:sz w:val="24"/>
              </w:rPr>
              <w:t xml:space="preserve"> </w:t>
            </w:r>
            <w:r>
              <w:rPr>
                <w:sz w:val="24"/>
              </w:rPr>
              <w:t>part</w:t>
            </w:r>
            <w:r>
              <w:rPr>
                <w:spacing w:val="-5"/>
                <w:sz w:val="24"/>
              </w:rPr>
              <w:t xml:space="preserve"> </w:t>
            </w:r>
            <w:r>
              <w:rPr>
                <w:sz w:val="24"/>
              </w:rPr>
              <w:t>of</w:t>
            </w:r>
            <w:r>
              <w:rPr>
                <w:spacing w:val="-3"/>
                <w:sz w:val="24"/>
              </w:rPr>
              <w:t xml:space="preserve"> </w:t>
            </w:r>
            <w:r>
              <w:rPr>
                <w:sz w:val="24"/>
              </w:rPr>
              <w:t>an</w:t>
            </w:r>
            <w:r>
              <w:rPr>
                <w:spacing w:val="-4"/>
                <w:sz w:val="24"/>
              </w:rPr>
              <w:t xml:space="preserve"> </w:t>
            </w:r>
            <w:r>
              <w:rPr>
                <w:sz w:val="24"/>
              </w:rPr>
              <w:t>"elevator</w:t>
            </w:r>
            <w:r>
              <w:rPr>
                <w:spacing w:val="-3"/>
                <w:sz w:val="24"/>
              </w:rPr>
              <w:t xml:space="preserve"> </w:t>
            </w:r>
            <w:r>
              <w:rPr>
                <w:sz w:val="24"/>
              </w:rPr>
              <w:t>pitch"</w:t>
            </w:r>
            <w:r>
              <w:rPr>
                <w:spacing w:val="-5"/>
                <w:sz w:val="24"/>
              </w:rPr>
              <w:t xml:space="preserve"> </w:t>
            </w:r>
            <w:r>
              <w:rPr>
                <w:sz w:val="24"/>
              </w:rPr>
              <w:t>understandable</w:t>
            </w:r>
            <w:r>
              <w:rPr>
                <w:spacing w:val="-4"/>
                <w:sz w:val="24"/>
              </w:rPr>
              <w:t xml:space="preserve"> </w:t>
            </w:r>
            <w:r>
              <w:rPr>
                <w:sz w:val="24"/>
              </w:rPr>
              <w:t>by</w:t>
            </w:r>
            <w:r>
              <w:rPr>
                <w:spacing w:val="-4"/>
                <w:sz w:val="24"/>
              </w:rPr>
              <w:t xml:space="preserve"> </w:t>
            </w:r>
            <w:r>
              <w:rPr>
                <w:sz w:val="24"/>
              </w:rPr>
              <w:t xml:space="preserve">the </w:t>
            </w:r>
            <w:r>
              <w:rPr>
                <w:spacing w:val="-2"/>
                <w:sz w:val="24"/>
              </w:rPr>
              <w:t>market</w:t>
            </w:r>
          </w:p>
        </w:tc>
      </w:tr>
      <w:tr w:rsidR="004466A5" w14:paraId="62A0631A" w14:textId="77777777">
        <w:trPr>
          <w:trHeight w:val="671"/>
        </w:trPr>
        <w:tc>
          <w:tcPr>
            <w:tcW w:w="1059" w:type="dxa"/>
            <w:tcBorders>
              <w:top w:val="dotted" w:sz="4" w:space="0" w:color="808080"/>
              <w:bottom w:val="dotted" w:sz="4" w:space="0" w:color="808080"/>
            </w:tcBorders>
          </w:tcPr>
          <w:p w14:paraId="62A06318" w14:textId="77777777" w:rsidR="004466A5" w:rsidRDefault="007A7A14">
            <w:pPr>
              <w:pStyle w:val="TableParagraph"/>
              <w:spacing w:before="198"/>
              <w:ind w:left="122"/>
              <w:rPr>
                <w:sz w:val="24"/>
              </w:rPr>
            </w:pPr>
            <w:r>
              <w:rPr>
                <w:spacing w:val="-2"/>
                <w:sz w:val="24"/>
              </w:rPr>
              <w:t>FS-1-</w:t>
            </w:r>
            <w:r>
              <w:rPr>
                <w:spacing w:val="-10"/>
                <w:sz w:val="24"/>
              </w:rPr>
              <w:t>2</w:t>
            </w:r>
          </w:p>
        </w:tc>
        <w:tc>
          <w:tcPr>
            <w:tcW w:w="8601" w:type="dxa"/>
            <w:tcBorders>
              <w:top w:val="dotted" w:sz="4" w:space="0" w:color="808080"/>
              <w:bottom w:val="dotted" w:sz="4" w:space="0" w:color="808080"/>
            </w:tcBorders>
          </w:tcPr>
          <w:p w14:paraId="62A06319" w14:textId="77777777" w:rsidR="004466A5" w:rsidRDefault="007A7A14">
            <w:pPr>
              <w:pStyle w:val="TableParagraph"/>
              <w:spacing w:before="60"/>
              <w:ind w:left="202"/>
              <w:rPr>
                <w:sz w:val="24"/>
              </w:rPr>
            </w:pPr>
            <w:r>
              <w:rPr>
                <w:sz w:val="24"/>
              </w:rPr>
              <w:t>A</w:t>
            </w:r>
            <w:r>
              <w:rPr>
                <w:spacing w:val="-4"/>
                <w:sz w:val="24"/>
              </w:rPr>
              <w:t xml:space="preserve"> </w:t>
            </w:r>
            <w:r>
              <w:rPr>
                <w:sz w:val="24"/>
              </w:rPr>
              <w:t>clear</w:t>
            </w:r>
            <w:r>
              <w:rPr>
                <w:spacing w:val="-3"/>
                <w:sz w:val="24"/>
              </w:rPr>
              <w:t xml:space="preserve"> </w:t>
            </w:r>
            <w:r>
              <w:rPr>
                <w:b/>
                <w:sz w:val="24"/>
              </w:rPr>
              <w:t>market</w:t>
            </w:r>
            <w:r>
              <w:rPr>
                <w:b/>
                <w:spacing w:val="-3"/>
                <w:sz w:val="24"/>
              </w:rPr>
              <w:t xml:space="preserve"> </w:t>
            </w:r>
            <w:r>
              <w:rPr>
                <w:b/>
                <w:sz w:val="24"/>
              </w:rPr>
              <w:t>opportunity</w:t>
            </w:r>
            <w:r>
              <w:rPr>
                <w:b/>
                <w:spacing w:val="-5"/>
                <w:sz w:val="24"/>
              </w:rPr>
              <w:t xml:space="preserve"> </w:t>
            </w:r>
            <w:r>
              <w:rPr>
                <w:sz w:val="24"/>
              </w:rPr>
              <w:t>[e.g.</w:t>
            </w:r>
            <w:r>
              <w:rPr>
                <w:spacing w:val="-5"/>
                <w:sz w:val="24"/>
              </w:rPr>
              <w:t xml:space="preserve"> </w:t>
            </w:r>
            <w:r>
              <w:rPr>
                <w:sz w:val="24"/>
              </w:rPr>
              <w:t>customer</w:t>
            </w:r>
            <w:r>
              <w:rPr>
                <w:spacing w:val="-5"/>
                <w:sz w:val="24"/>
              </w:rPr>
              <w:t xml:space="preserve"> </w:t>
            </w:r>
            <w:r>
              <w:rPr>
                <w:sz w:val="24"/>
              </w:rPr>
              <w:t>problem</w:t>
            </w:r>
            <w:r>
              <w:rPr>
                <w:spacing w:val="-3"/>
                <w:sz w:val="24"/>
              </w:rPr>
              <w:t xml:space="preserve"> </w:t>
            </w:r>
            <w:r>
              <w:rPr>
                <w:sz w:val="24"/>
              </w:rPr>
              <w:t>and</w:t>
            </w:r>
            <w:r>
              <w:rPr>
                <w:spacing w:val="-4"/>
                <w:sz w:val="24"/>
              </w:rPr>
              <w:t xml:space="preserve"> </w:t>
            </w:r>
            <w:r>
              <w:rPr>
                <w:sz w:val="24"/>
              </w:rPr>
              <w:t>size/EUR</w:t>
            </w:r>
            <w:r>
              <w:rPr>
                <w:spacing w:val="-3"/>
                <w:sz w:val="24"/>
              </w:rPr>
              <w:t xml:space="preserve"> </w:t>
            </w:r>
            <w:r>
              <w:rPr>
                <w:sz w:val="24"/>
              </w:rPr>
              <w:t>of</w:t>
            </w:r>
            <w:r>
              <w:rPr>
                <w:spacing w:val="-5"/>
                <w:sz w:val="24"/>
              </w:rPr>
              <w:t xml:space="preserve"> </w:t>
            </w:r>
            <w:r>
              <w:rPr>
                <w:sz w:val="24"/>
              </w:rPr>
              <w:t>the problem] has been identified and evidenced through a customer pipeline</w:t>
            </w:r>
          </w:p>
        </w:tc>
      </w:tr>
      <w:tr w:rsidR="004466A5" w14:paraId="62A0631D" w14:textId="77777777">
        <w:trPr>
          <w:trHeight w:val="671"/>
        </w:trPr>
        <w:tc>
          <w:tcPr>
            <w:tcW w:w="1059" w:type="dxa"/>
            <w:tcBorders>
              <w:top w:val="dotted" w:sz="4" w:space="0" w:color="808080"/>
              <w:bottom w:val="dotted" w:sz="4" w:space="0" w:color="808080"/>
            </w:tcBorders>
          </w:tcPr>
          <w:p w14:paraId="62A0631B" w14:textId="77777777" w:rsidR="004466A5" w:rsidRDefault="007A7A14">
            <w:pPr>
              <w:pStyle w:val="TableParagraph"/>
              <w:spacing w:before="198"/>
              <w:ind w:left="122"/>
              <w:rPr>
                <w:sz w:val="24"/>
              </w:rPr>
            </w:pPr>
            <w:r>
              <w:rPr>
                <w:spacing w:val="-2"/>
                <w:sz w:val="24"/>
              </w:rPr>
              <w:t>FS-1-</w:t>
            </w:r>
            <w:r>
              <w:rPr>
                <w:spacing w:val="-10"/>
                <w:sz w:val="24"/>
              </w:rPr>
              <w:t>3</w:t>
            </w:r>
          </w:p>
        </w:tc>
        <w:tc>
          <w:tcPr>
            <w:tcW w:w="8601" w:type="dxa"/>
            <w:tcBorders>
              <w:top w:val="dotted" w:sz="4" w:space="0" w:color="808080"/>
              <w:bottom w:val="dotted" w:sz="4" w:space="0" w:color="808080"/>
            </w:tcBorders>
          </w:tcPr>
          <w:p w14:paraId="62A0631C" w14:textId="77777777" w:rsidR="004466A5" w:rsidRDefault="007A7A14">
            <w:pPr>
              <w:pStyle w:val="TableParagraph"/>
              <w:spacing w:before="60"/>
              <w:ind w:left="202"/>
              <w:rPr>
                <w:sz w:val="24"/>
              </w:rPr>
            </w:pPr>
            <w:r>
              <w:rPr>
                <w:sz w:val="24"/>
              </w:rPr>
              <w:t>The</w:t>
            </w:r>
            <w:r>
              <w:rPr>
                <w:spacing w:val="-4"/>
                <w:sz w:val="24"/>
              </w:rPr>
              <w:t xml:space="preserve"> </w:t>
            </w:r>
            <w:r>
              <w:rPr>
                <w:sz w:val="24"/>
              </w:rPr>
              <w:t>analysis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market</w:t>
            </w:r>
            <w:r>
              <w:rPr>
                <w:spacing w:val="-3"/>
                <w:sz w:val="24"/>
              </w:rPr>
              <w:t xml:space="preserve"> </w:t>
            </w:r>
            <w:r>
              <w:rPr>
                <w:sz w:val="24"/>
              </w:rPr>
              <w:t>shows</w:t>
            </w:r>
            <w:r>
              <w:rPr>
                <w:spacing w:val="-5"/>
                <w:sz w:val="24"/>
              </w:rPr>
              <w:t xml:space="preserve"> </w:t>
            </w:r>
            <w:r>
              <w:rPr>
                <w:b/>
                <w:sz w:val="24"/>
              </w:rPr>
              <w:t>no</w:t>
            </w:r>
            <w:r>
              <w:rPr>
                <w:b/>
                <w:spacing w:val="-4"/>
                <w:sz w:val="24"/>
              </w:rPr>
              <w:t xml:space="preserve"> </w:t>
            </w:r>
            <w:r>
              <w:rPr>
                <w:b/>
                <w:sz w:val="24"/>
              </w:rPr>
              <w:t>showstoppers</w:t>
            </w:r>
            <w:r>
              <w:rPr>
                <w:b/>
                <w:spacing w:val="-4"/>
                <w:sz w:val="24"/>
              </w:rPr>
              <w:t xml:space="preserve"> </w:t>
            </w:r>
            <w:r>
              <w:rPr>
                <w:sz w:val="24"/>
              </w:rPr>
              <w:t>or</w:t>
            </w:r>
            <w:r>
              <w:rPr>
                <w:spacing w:val="-3"/>
                <w:sz w:val="24"/>
              </w:rPr>
              <w:t xml:space="preserve"> </w:t>
            </w:r>
            <w:r>
              <w:rPr>
                <w:sz w:val="24"/>
              </w:rPr>
              <w:t>they</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mitigated (e.g., regulation, certification, liberalisation, etc.)</w:t>
            </w:r>
          </w:p>
        </w:tc>
      </w:tr>
      <w:tr w:rsidR="004466A5" w14:paraId="62A06321" w14:textId="77777777">
        <w:trPr>
          <w:trHeight w:val="947"/>
        </w:trPr>
        <w:tc>
          <w:tcPr>
            <w:tcW w:w="1059" w:type="dxa"/>
            <w:tcBorders>
              <w:top w:val="dotted" w:sz="4" w:space="0" w:color="808080"/>
              <w:bottom w:val="single" w:sz="4" w:space="0" w:color="000000"/>
            </w:tcBorders>
          </w:tcPr>
          <w:p w14:paraId="62A0631E" w14:textId="77777777" w:rsidR="004466A5" w:rsidRDefault="004466A5">
            <w:pPr>
              <w:pStyle w:val="TableParagraph"/>
              <w:spacing w:before="60"/>
              <w:ind w:left="0"/>
              <w:rPr>
                <w:b/>
                <w:sz w:val="24"/>
              </w:rPr>
            </w:pPr>
          </w:p>
          <w:p w14:paraId="62A0631F" w14:textId="77777777" w:rsidR="004466A5" w:rsidRDefault="007A7A14">
            <w:pPr>
              <w:pStyle w:val="TableParagraph"/>
              <w:ind w:left="122"/>
              <w:rPr>
                <w:sz w:val="24"/>
              </w:rPr>
            </w:pPr>
            <w:r>
              <w:rPr>
                <w:spacing w:val="-2"/>
                <w:sz w:val="24"/>
              </w:rPr>
              <w:t>FS-1-</w:t>
            </w:r>
            <w:r>
              <w:rPr>
                <w:spacing w:val="-10"/>
                <w:sz w:val="24"/>
              </w:rPr>
              <w:t>4</w:t>
            </w:r>
          </w:p>
        </w:tc>
        <w:tc>
          <w:tcPr>
            <w:tcW w:w="8601" w:type="dxa"/>
            <w:tcBorders>
              <w:top w:val="dotted" w:sz="4" w:space="0" w:color="808080"/>
              <w:bottom w:val="single" w:sz="4" w:space="0" w:color="000000"/>
            </w:tcBorders>
          </w:tcPr>
          <w:p w14:paraId="62A06320" w14:textId="77777777" w:rsidR="004466A5" w:rsidRDefault="007A7A14">
            <w:pPr>
              <w:pStyle w:val="TableParagraph"/>
              <w:spacing w:before="60"/>
              <w:ind w:left="202" w:right="121"/>
              <w:rPr>
                <w:sz w:val="24"/>
              </w:rPr>
            </w:pPr>
            <w:r>
              <w:rPr>
                <w:sz w:val="24"/>
              </w:rPr>
              <w:t>A</w:t>
            </w:r>
            <w:r>
              <w:rPr>
                <w:spacing w:val="-5"/>
                <w:sz w:val="24"/>
              </w:rPr>
              <w:t xml:space="preserve"> </w:t>
            </w:r>
            <w:r>
              <w:rPr>
                <w:sz w:val="24"/>
              </w:rPr>
              <w:t>"</w:t>
            </w:r>
            <w:r>
              <w:rPr>
                <w:b/>
                <w:sz w:val="24"/>
              </w:rPr>
              <w:t>champion</w:t>
            </w:r>
            <w:r>
              <w:rPr>
                <w:b/>
                <w:spacing w:val="-5"/>
                <w:sz w:val="24"/>
              </w:rPr>
              <w:t xml:space="preserve"> </w:t>
            </w:r>
            <w:r>
              <w:rPr>
                <w:b/>
                <w:sz w:val="24"/>
              </w:rPr>
              <w:t>customer</w:t>
            </w:r>
            <w:r>
              <w:rPr>
                <w:sz w:val="24"/>
              </w:rPr>
              <w:t>"</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identified,</w:t>
            </w:r>
            <w:r>
              <w:rPr>
                <w:spacing w:val="-4"/>
                <w:sz w:val="24"/>
              </w:rPr>
              <w:t xml:space="preserve"> </w:t>
            </w:r>
            <w:r>
              <w:rPr>
                <w:sz w:val="24"/>
              </w:rPr>
              <w:t>who</w:t>
            </w:r>
            <w:r>
              <w:rPr>
                <w:spacing w:val="-5"/>
                <w:sz w:val="24"/>
              </w:rPr>
              <w:t xml:space="preserve"> </w:t>
            </w:r>
            <w:r>
              <w:rPr>
                <w:sz w:val="24"/>
              </w:rPr>
              <w:t>is</w:t>
            </w:r>
            <w:r>
              <w:rPr>
                <w:spacing w:val="-5"/>
                <w:sz w:val="24"/>
              </w:rPr>
              <w:t xml:space="preserve"> </w:t>
            </w:r>
            <w:r>
              <w:rPr>
                <w:sz w:val="24"/>
              </w:rPr>
              <w:t>representative</w:t>
            </w:r>
            <w:r>
              <w:rPr>
                <w:spacing w:val="-5"/>
                <w:sz w:val="24"/>
              </w:rPr>
              <w:t xml:space="preserve"> </w:t>
            </w:r>
            <w:r>
              <w:rPr>
                <w:sz w:val="24"/>
              </w:rPr>
              <w:t>enough and demonstrates tangible interest in being involved in a later step (Demonstration Project)</w:t>
            </w:r>
          </w:p>
        </w:tc>
      </w:tr>
      <w:tr w:rsidR="004466A5" w14:paraId="62A06324" w14:textId="77777777">
        <w:trPr>
          <w:trHeight w:val="397"/>
        </w:trPr>
        <w:tc>
          <w:tcPr>
            <w:tcW w:w="1059" w:type="dxa"/>
            <w:tcBorders>
              <w:top w:val="single" w:sz="4" w:space="0" w:color="000000"/>
              <w:bottom w:val="single" w:sz="12" w:space="0" w:color="000000"/>
            </w:tcBorders>
          </w:tcPr>
          <w:p w14:paraId="62A06322" w14:textId="77777777" w:rsidR="004466A5" w:rsidRDefault="004466A5">
            <w:pPr>
              <w:pStyle w:val="TableParagraph"/>
              <w:ind w:left="0"/>
              <w:rPr>
                <w:rFonts w:ascii="Times New Roman"/>
              </w:rPr>
            </w:pPr>
          </w:p>
        </w:tc>
        <w:tc>
          <w:tcPr>
            <w:tcW w:w="8601" w:type="dxa"/>
            <w:tcBorders>
              <w:top w:val="single" w:sz="4" w:space="0" w:color="000000"/>
              <w:bottom w:val="single" w:sz="12" w:space="0" w:color="000000"/>
            </w:tcBorders>
          </w:tcPr>
          <w:p w14:paraId="62A06323" w14:textId="77777777" w:rsidR="004466A5" w:rsidRDefault="004466A5">
            <w:pPr>
              <w:pStyle w:val="TableParagraph"/>
              <w:ind w:left="0"/>
              <w:rPr>
                <w:rFonts w:ascii="Times New Roman"/>
              </w:rPr>
            </w:pPr>
          </w:p>
        </w:tc>
      </w:tr>
      <w:tr w:rsidR="004466A5" w14:paraId="62A06327" w14:textId="77777777">
        <w:trPr>
          <w:trHeight w:val="395"/>
        </w:trPr>
        <w:tc>
          <w:tcPr>
            <w:tcW w:w="1059" w:type="dxa"/>
            <w:tcBorders>
              <w:top w:val="single" w:sz="12" w:space="0" w:color="000000"/>
              <w:bottom w:val="single" w:sz="4" w:space="0" w:color="000000"/>
            </w:tcBorders>
            <w:shd w:val="clear" w:color="auto" w:fill="F1F1F1"/>
          </w:tcPr>
          <w:p w14:paraId="62A06325" w14:textId="77777777" w:rsidR="004466A5" w:rsidRDefault="007A7A14">
            <w:pPr>
              <w:pStyle w:val="TableParagraph"/>
              <w:spacing w:before="60"/>
              <w:ind w:left="122"/>
              <w:rPr>
                <w:b/>
                <w:sz w:val="24"/>
              </w:rPr>
            </w:pPr>
            <w:r>
              <w:rPr>
                <w:b/>
                <w:spacing w:val="-2"/>
                <w:sz w:val="24"/>
              </w:rPr>
              <w:t>FS-</w:t>
            </w:r>
            <w:r>
              <w:rPr>
                <w:b/>
                <w:spacing w:val="-10"/>
                <w:sz w:val="24"/>
              </w:rPr>
              <w:t>2</w:t>
            </w:r>
          </w:p>
        </w:tc>
        <w:tc>
          <w:tcPr>
            <w:tcW w:w="8601" w:type="dxa"/>
            <w:tcBorders>
              <w:top w:val="single" w:sz="12" w:space="0" w:color="000000"/>
              <w:bottom w:val="single" w:sz="4" w:space="0" w:color="000000"/>
            </w:tcBorders>
            <w:shd w:val="clear" w:color="auto" w:fill="F1F1F1"/>
          </w:tcPr>
          <w:p w14:paraId="62A06326" w14:textId="77777777" w:rsidR="004466A5" w:rsidRDefault="007A7A14">
            <w:pPr>
              <w:pStyle w:val="TableParagraph"/>
              <w:spacing w:before="60"/>
              <w:ind w:left="202"/>
              <w:rPr>
                <w:b/>
                <w:sz w:val="24"/>
              </w:rPr>
            </w:pPr>
            <w:r>
              <w:rPr>
                <w:b/>
                <w:sz w:val="24"/>
              </w:rPr>
              <w:t>Market</w:t>
            </w:r>
            <w:r>
              <w:rPr>
                <w:b/>
                <w:spacing w:val="-3"/>
                <w:sz w:val="24"/>
              </w:rPr>
              <w:t xml:space="preserve"> </w:t>
            </w:r>
            <w:r>
              <w:rPr>
                <w:b/>
                <w:sz w:val="24"/>
              </w:rPr>
              <w:t>Size</w:t>
            </w:r>
            <w:r>
              <w:rPr>
                <w:b/>
                <w:spacing w:val="-3"/>
                <w:sz w:val="24"/>
              </w:rPr>
              <w:t xml:space="preserve"> </w:t>
            </w:r>
            <w:r>
              <w:rPr>
                <w:b/>
                <w:sz w:val="24"/>
              </w:rPr>
              <w:t>and</w:t>
            </w:r>
            <w:r>
              <w:rPr>
                <w:b/>
                <w:spacing w:val="-3"/>
                <w:sz w:val="24"/>
              </w:rPr>
              <w:t xml:space="preserve"> </w:t>
            </w:r>
            <w:r>
              <w:rPr>
                <w:b/>
                <w:sz w:val="24"/>
              </w:rPr>
              <w:t>Competitive</w:t>
            </w:r>
            <w:r>
              <w:rPr>
                <w:b/>
                <w:spacing w:val="-3"/>
                <w:sz w:val="24"/>
              </w:rPr>
              <w:t xml:space="preserve"> </w:t>
            </w:r>
            <w:r>
              <w:rPr>
                <w:b/>
                <w:spacing w:val="-2"/>
                <w:sz w:val="24"/>
              </w:rPr>
              <w:t>Landscape</w:t>
            </w:r>
          </w:p>
        </w:tc>
      </w:tr>
      <w:tr w:rsidR="004466A5" w14:paraId="62A0632B" w14:textId="77777777">
        <w:trPr>
          <w:trHeight w:val="947"/>
        </w:trPr>
        <w:tc>
          <w:tcPr>
            <w:tcW w:w="1059" w:type="dxa"/>
            <w:tcBorders>
              <w:top w:val="single" w:sz="4" w:space="0" w:color="000000"/>
              <w:bottom w:val="dotted" w:sz="4" w:space="0" w:color="808080"/>
            </w:tcBorders>
          </w:tcPr>
          <w:p w14:paraId="62A06328" w14:textId="77777777" w:rsidR="004466A5" w:rsidRDefault="004466A5">
            <w:pPr>
              <w:pStyle w:val="TableParagraph"/>
              <w:spacing w:before="60"/>
              <w:ind w:left="0"/>
              <w:rPr>
                <w:b/>
                <w:sz w:val="24"/>
              </w:rPr>
            </w:pPr>
          </w:p>
          <w:p w14:paraId="62A06329" w14:textId="77777777" w:rsidR="004466A5" w:rsidRDefault="007A7A14">
            <w:pPr>
              <w:pStyle w:val="TableParagraph"/>
              <w:ind w:left="122"/>
              <w:rPr>
                <w:sz w:val="24"/>
              </w:rPr>
            </w:pPr>
            <w:r>
              <w:rPr>
                <w:spacing w:val="-2"/>
                <w:sz w:val="24"/>
              </w:rPr>
              <w:t>FS-2-</w:t>
            </w:r>
            <w:r>
              <w:rPr>
                <w:spacing w:val="-10"/>
                <w:sz w:val="24"/>
              </w:rPr>
              <w:t>1</w:t>
            </w:r>
          </w:p>
        </w:tc>
        <w:tc>
          <w:tcPr>
            <w:tcW w:w="8601" w:type="dxa"/>
            <w:tcBorders>
              <w:top w:val="single" w:sz="4" w:space="0" w:color="000000"/>
              <w:bottom w:val="dotted" w:sz="4" w:space="0" w:color="808080"/>
            </w:tcBorders>
          </w:tcPr>
          <w:p w14:paraId="62A0632A" w14:textId="77777777" w:rsidR="004466A5" w:rsidRDefault="007A7A14">
            <w:pPr>
              <w:pStyle w:val="TableParagraph"/>
              <w:spacing w:before="60"/>
              <w:ind w:left="202" w:right="121"/>
              <w:rPr>
                <w:sz w:val="24"/>
              </w:rPr>
            </w:pPr>
            <w:r>
              <w:rPr>
                <w:sz w:val="24"/>
              </w:rPr>
              <w:t>The</w:t>
            </w:r>
            <w:r>
              <w:rPr>
                <w:spacing w:val="-3"/>
                <w:sz w:val="24"/>
              </w:rPr>
              <w:t xml:space="preserve"> </w:t>
            </w:r>
            <w:r>
              <w:rPr>
                <w:sz w:val="24"/>
              </w:rPr>
              <w:t>sizes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priority</w:t>
            </w:r>
            <w:r>
              <w:rPr>
                <w:spacing w:val="-3"/>
                <w:sz w:val="24"/>
              </w:rPr>
              <w:t xml:space="preserve"> </w:t>
            </w:r>
            <w:r>
              <w:rPr>
                <w:sz w:val="24"/>
              </w:rPr>
              <w:t>market</w:t>
            </w:r>
            <w:r>
              <w:rPr>
                <w:spacing w:val="-2"/>
                <w:sz w:val="24"/>
              </w:rPr>
              <w:t xml:space="preserve"> </w:t>
            </w:r>
            <w:r>
              <w:rPr>
                <w:sz w:val="24"/>
              </w:rPr>
              <w:t>segments</w:t>
            </w:r>
            <w:r>
              <w:rPr>
                <w:spacing w:val="-4"/>
                <w:sz w:val="24"/>
              </w:rPr>
              <w:t xml:space="preserve"> </w:t>
            </w:r>
            <w:r>
              <w:rPr>
                <w:sz w:val="24"/>
              </w:rPr>
              <w:t>are</w:t>
            </w:r>
            <w:r>
              <w:rPr>
                <w:spacing w:val="-3"/>
                <w:sz w:val="24"/>
              </w:rPr>
              <w:t xml:space="preserve"> </w:t>
            </w:r>
            <w:r>
              <w:rPr>
                <w:sz w:val="24"/>
              </w:rPr>
              <w:t>shown</w:t>
            </w:r>
            <w:r>
              <w:rPr>
                <w:spacing w:val="-3"/>
                <w:sz w:val="24"/>
              </w:rPr>
              <w:t xml:space="preserve"> </w:t>
            </w:r>
            <w:r>
              <w:rPr>
                <w:sz w:val="24"/>
              </w:rPr>
              <w:t>to</w:t>
            </w:r>
            <w:r>
              <w:rPr>
                <w:spacing w:val="-3"/>
                <w:sz w:val="24"/>
              </w:rPr>
              <w:t xml:space="preserve"> </w:t>
            </w:r>
            <w:r>
              <w:rPr>
                <w:sz w:val="24"/>
              </w:rPr>
              <w:t>be</w:t>
            </w:r>
            <w:r>
              <w:rPr>
                <w:spacing w:val="-5"/>
                <w:sz w:val="24"/>
              </w:rPr>
              <w:t xml:space="preserve"> </w:t>
            </w:r>
            <w:r>
              <w:rPr>
                <w:b/>
                <w:sz w:val="24"/>
              </w:rPr>
              <w:t>large</w:t>
            </w:r>
            <w:r>
              <w:rPr>
                <w:b/>
                <w:spacing w:val="-3"/>
                <w:sz w:val="24"/>
              </w:rPr>
              <w:t xml:space="preserve"> </w:t>
            </w:r>
            <w:r>
              <w:rPr>
                <w:b/>
                <w:sz w:val="24"/>
              </w:rPr>
              <w:t xml:space="preserve">enough to justify developing a new service </w:t>
            </w:r>
            <w:r>
              <w:rPr>
                <w:sz w:val="24"/>
              </w:rPr>
              <w:t xml:space="preserve">(there is a pipeline of potential customers), and </w:t>
            </w:r>
            <w:r>
              <w:rPr>
                <w:b/>
                <w:sz w:val="24"/>
              </w:rPr>
              <w:t xml:space="preserve">segment leaders </w:t>
            </w:r>
            <w:r>
              <w:rPr>
                <w:sz w:val="24"/>
              </w:rPr>
              <w:t>are identified</w:t>
            </w:r>
          </w:p>
        </w:tc>
      </w:tr>
      <w:tr w:rsidR="004466A5" w14:paraId="62A0632E" w14:textId="77777777">
        <w:trPr>
          <w:trHeight w:val="395"/>
        </w:trPr>
        <w:tc>
          <w:tcPr>
            <w:tcW w:w="1059" w:type="dxa"/>
            <w:tcBorders>
              <w:top w:val="dotted" w:sz="4" w:space="0" w:color="808080"/>
              <w:bottom w:val="dotted" w:sz="4" w:space="0" w:color="808080"/>
            </w:tcBorders>
          </w:tcPr>
          <w:p w14:paraId="62A0632C" w14:textId="77777777" w:rsidR="004466A5" w:rsidRDefault="007A7A14">
            <w:pPr>
              <w:pStyle w:val="TableParagraph"/>
              <w:spacing w:before="60"/>
              <w:ind w:left="122"/>
              <w:rPr>
                <w:sz w:val="24"/>
              </w:rPr>
            </w:pPr>
            <w:r>
              <w:rPr>
                <w:spacing w:val="-2"/>
                <w:sz w:val="24"/>
              </w:rPr>
              <w:t>FS-2-</w:t>
            </w:r>
            <w:r>
              <w:rPr>
                <w:spacing w:val="-10"/>
                <w:sz w:val="24"/>
              </w:rPr>
              <w:t>2</w:t>
            </w:r>
          </w:p>
        </w:tc>
        <w:tc>
          <w:tcPr>
            <w:tcW w:w="8601" w:type="dxa"/>
            <w:tcBorders>
              <w:top w:val="dotted" w:sz="4" w:space="0" w:color="808080"/>
              <w:bottom w:val="dotted" w:sz="4" w:space="0" w:color="808080"/>
            </w:tcBorders>
          </w:tcPr>
          <w:p w14:paraId="62A0632D" w14:textId="77777777" w:rsidR="004466A5" w:rsidRDefault="007A7A14">
            <w:pPr>
              <w:pStyle w:val="TableParagraph"/>
              <w:spacing w:before="60"/>
              <w:ind w:left="202"/>
              <w:rPr>
                <w:b/>
                <w:sz w:val="24"/>
              </w:rPr>
            </w:pPr>
            <w:r>
              <w:rPr>
                <w:sz w:val="24"/>
              </w:rPr>
              <w:t>Market</w:t>
            </w:r>
            <w:r>
              <w:rPr>
                <w:spacing w:val="-5"/>
                <w:sz w:val="24"/>
              </w:rPr>
              <w:t xml:space="preserve"> </w:t>
            </w:r>
            <w:r>
              <w:rPr>
                <w:sz w:val="24"/>
              </w:rPr>
              <w:t>external</w:t>
            </w:r>
            <w:r>
              <w:rPr>
                <w:spacing w:val="-4"/>
                <w:sz w:val="24"/>
              </w:rPr>
              <w:t xml:space="preserve"> </w:t>
            </w:r>
            <w:r>
              <w:rPr>
                <w:sz w:val="24"/>
              </w:rPr>
              <w:t>environment</w:t>
            </w:r>
            <w:r>
              <w:rPr>
                <w:spacing w:val="-2"/>
                <w:sz w:val="24"/>
              </w:rPr>
              <w:t xml:space="preserve"> </w:t>
            </w:r>
            <w:r>
              <w:rPr>
                <w:sz w:val="24"/>
              </w:rPr>
              <w:t>has</w:t>
            </w:r>
            <w:r>
              <w:rPr>
                <w:spacing w:val="-4"/>
                <w:sz w:val="24"/>
              </w:rPr>
              <w:t xml:space="preserve"> </w:t>
            </w:r>
            <w:r>
              <w:rPr>
                <w:sz w:val="24"/>
              </w:rPr>
              <w:t>clear</w:t>
            </w:r>
            <w:r>
              <w:rPr>
                <w:spacing w:val="-2"/>
                <w:sz w:val="24"/>
              </w:rPr>
              <w:t xml:space="preserve"> </w:t>
            </w:r>
            <w:r>
              <w:rPr>
                <w:b/>
                <w:sz w:val="24"/>
              </w:rPr>
              <w:t>potential</w:t>
            </w:r>
            <w:r>
              <w:rPr>
                <w:b/>
                <w:spacing w:val="-3"/>
                <w:sz w:val="24"/>
              </w:rPr>
              <w:t xml:space="preserve"> </w:t>
            </w:r>
            <w:r>
              <w:rPr>
                <w:b/>
                <w:sz w:val="24"/>
              </w:rPr>
              <w:t>for</w:t>
            </w:r>
            <w:r>
              <w:rPr>
                <w:b/>
                <w:spacing w:val="-3"/>
                <w:sz w:val="24"/>
              </w:rPr>
              <w:t xml:space="preserve"> </w:t>
            </w:r>
            <w:r>
              <w:rPr>
                <w:b/>
                <w:spacing w:val="-2"/>
                <w:sz w:val="24"/>
              </w:rPr>
              <w:t>growing</w:t>
            </w:r>
          </w:p>
        </w:tc>
      </w:tr>
      <w:tr w:rsidR="004466A5" w14:paraId="62A06331" w14:textId="77777777">
        <w:trPr>
          <w:trHeight w:val="672"/>
        </w:trPr>
        <w:tc>
          <w:tcPr>
            <w:tcW w:w="1059" w:type="dxa"/>
            <w:tcBorders>
              <w:top w:val="dotted" w:sz="4" w:space="0" w:color="808080"/>
              <w:bottom w:val="dotted" w:sz="4" w:space="0" w:color="808080"/>
            </w:tcBorders>
          </w:tcPr>
          <w:p w14:paraId="62A0632F" w14:textId="77777777" w:rsidR="004466A5" w:rsidRDefault="007A7A14">
            <w:pPr>
              <w:pStyle w:val="TableParagraph"/>
              <w:spacing w:before="199"/>
              <w:ind w:left="122"/>
              <w:rPr>
                <w:sz w:val="24"/>
              </w:rPr>
            </w:pPr>
            <w:r>
              <w:rPr>
                <w:spacing w:val="-2"/>
                <w:sz w:val="24"/>
              </w:rPr>
              <w:t>FS-2-</w:t>
            </w:r>
            <w:r>
              <w:rPr>
                <w:spacing w:val="-10"/>
                <w:sz w:val="24"/>
              </w:rPr>
              <w:t>3</w:t>
            </w:r>
          </w:p>
        </w:tc>
        <w:tc>
          <w:tcPr>
            <w:tcW w:w="8601" w:type="dxa"/>
            <w:tcBorders>
              <w:top w:val="dotted" w:sz="4" w:space="0" w:color="808080"/>
              <w:bottom w:val="dotted" w:sz="4" w:space="0" w:color="808080"/>
            </w:tcBorders>
          </w:tcPr>
          <w:p w14:paraId="62A06330" w14:textId="77777777" w:rsidR="004466A5" w:rsidRDefault="007A7A14">
            <w:pPr>
              <w:pStyle w:val="TableParagraph"/>
              <w:spacing w:before="61"/>
              <w:ind w:left="202"/>
              <w:rPr>
                <w:sz w:val="24"/>
              </w:rPr>
            </w:pPr>
            <w:r>
              <w:rPr>
                <w:sz w:val="24"/>
              </w:rPr>
              <w:t>The</w:t>
            </w:r>
            <w:r>
              <w:rPr>
                <w:spacing w:val="-5"/>
                <w:sz w:val="24"/>
              </w:rPr>
              <w:t xml:space="preserve"> </w:t>
            </w:r>
            <w:r>
              <w:rPr>
                <w:sz w:val="24"/>
              </w:rPr>
              <w:t>2-3</w:t>
            </w:r>
            <w:r>
              <w:rPr>
                <w:spacing w:val="-5"/>
                <w:sz w:val="24"/>
              </w:rPr>
              <w:t xml:space="preserve"> </w:t>
            </w:r>
            <w:r>
              <w:rPr>
                <w:b/>
                <w:sz w:val="24"/>
              </w:rPr>
              <w:t>most</w:t>
            </w:r>
            <w:r>
              <w:rPr>
                <w:b/>
                <w:spacing w:val="-4"/>
                <w:sz w:val="24"/>
              </w:rPr>
              <w:t xml:space="preserve"> </w:t>
            </w:r>
            <w:r>
              <w:rPr>
                <w:b/>
                <w:sz w:val="24"/>
              </w:rPr>
              <w:t>relevant</w:t>
            </w:r>
            <w:r>
              <w:rPr>
                <w:b/>
                <w:spacing w:val="-4"/>
                <w:sz w:val="24"/>
              </w:rPr>
              <w:t xml:space="preserve"> </w:t>
            </w:r>
            <w:r>
              <w:rPr>
                <w:b/>
                <w:sz w:val="24"/>
              </w:rPr>
              <w:t>competitor</w:t>
            </w:r>
            <w:r>
              <w:rPr>
                <w:b/>
                <w:spacing w:val="-5"/>
                <w:sz w:val="24"/>
              </w:rPr>
              <w:t xml:space="preserve"> </w:t>
            </w:r>
            <w:r>
              <w:rPr>
                <w:b/>
                <w:sz w:val="24"/>
              </w:rPr>
              <w:t>solutions</w:t>
            </w:r>
            <w:r>
              <w:rPr>
                <w:b/>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recognised,</w:t>
            </w:r>
            <w:r>
              <w:rPr>
                <w:spacing w:val="-4"/>
                <w:sz w:val="24"/>
              </w:rPr>
              <w:t xml:space="preserve"> </w:t>
            </w:r>
            <w:r>
              <w:rPr>
                <w:sz w:val="24"/>
              </w:rPr>
              <w:t xml:space="preserve">if </w:t>
            </w:r>
            <w:r>
              <w:rPr>
                <w:spacing w:val="-2"/>
                <w:sz w:val="24"/>
              </w:rPr>
              <w:t>applicable</w:t>
            </w:r>
          </w:p>
        </w:tc>
      </w:tr>
      <w:tr w:rsidR="004466A5" w14:paraId="62A06334" w14:textId="77777777">
        <w:trPr>
          <w:trHeight w:val="671"/>
        </w:trPr>
        <w:tc>
          <w:tcPr>
            <w:tcW w:w="1059" w:type="dxa"/>
            <w:tcBorders>
              <w:top w:val="dotted" w:sz="4" w:space="0" w:color="808080"/>
              <w:bottom w:val="dotted" w:sz="4" w:space="0" w:color="808080"/>
            </w:tcBorders>
          </w:tcPr>
          <w:p w14:paraId="62A06332" w14:textId="77777777" w:rsidR="004466A5" w:rsidRDefault="007A7A14">
            <w:pPr>
              <w:pStyle w:val="TableParagraph"/>
              <w:spacing w:before="198"/>
              <w:ind w:left="122"/>
              <w:rPr>
                <w:sz w:val="24"/>
              </w:rPr>
            </w:pPr>
            <w:r>
              <w:rPr>
                <w:spacing w:val="-2"/>
                <w:sz w:val="24"/>
              </w:rPr>
              <w:t>FS-2-</w:t>
            </w:r>
            <w:r>
              <w:rPr>
                <w:spacing w:val="-10"/>
                <w:sz w:val="24"/>
              </w:rPr>
              <w:t>4</w:t>
            </w:r>
          </w:p>
        </w:tc>
        <w:tc>
          <w:tcPr>
            <w:tcW w:w="8601" w:type="dxa"/>
            <w:tcBorders>
              <w:top w:val="dotted" w:sz="4" w:space="0" w:color="808080"/>
              <w:bottom w:val="dotted" w:sz="4" w:space="0" w:color="808080"/>
            </w:tcBorders>
          </w:tcPr>
          <w:p w14:paraId="62A06333" w14:textId="77777777" w:rsidR="004466A5" w:rsidRDefault="007A7A14">
            <w:pPr>
              <w:pStyle w:val="TableParagraph"/>
              <w:spacing w:before="60"/>
              <w:ind w:left="202"/>
              <w:rPr>
                <w:sz w:val="24"/>
              </w:rPr>
            </w:pPr>
            <w:r>
              <w:rPr>
                <w:sz w:val="24"/>
              </w:rPr>
              <w:t>The</w:t>
            </w:r>
            <w:r>
              <w:rPr>
                <w:spacing w:val="-5"/>
                <w:sz w:val="24"/>
              </w:rPr>
              <w:t xml:space="preserve"> </w:t>
            </w:r>
            <w:r>
              <w:rPr>
                <w:b/>
                <w:sz w:val="24"/>
              </w:rPr>
              <w:t>value</w:t>
            </w:r>
            <w:r>
              <w:rPr>
                <w:b/>
                <w:spacing w:val="-5"/>
                <w:sz w:val="24"/>
              </w:rPr>
              <w:t xml:space="preserve"> </w:t>
            </w:r>
            <w:r>
              <w:rPr>
                <w:b/>
                <w:sz w:val="24"/>
              </w:rPr>
              <w:t>propositions</w:t>
            </w:r>
            <w:r>
              <w:rPr>
                <w:b/>
                <w:spacing w:val="-5"/>
                <w:sz w:val="24"/>
              </w:rPr>
              <w:t xml:space="preserve"> </w:t>
            </w:r>
            <w:r>
              <w:rPr>
                <w:b/>
                <w:sz w:val="24"/>
              </w:rPr>
              <w:t>of</w:t>
            </w:r>
            <w:r>
              <w:rPr>
                <w:b/>
                <w:spacing w:val="-4"/>
                <w:sz w:val="24"/>
              </w:rPr>
              <w:t xml:space="preserve"> </w:t>
            </w:r>
            <w:r>
              <w:rPr>
                <w:b/>
                <w:sz w:val="24"/>
              </w:rPr>
              <w:t>competitor</w:t>
            </w:r>
            <w:r>
              <w:rPr>
                <w:b/>
                <w:spacing w:val="-5"/>
                <w:sz w:val="24"/>
              </w:rPr>
              <w:t xml:space="preserve"> </w:t>
            </w:r>
            <w:r>
              <w:rPr>
                <w:b/>
                <w:sz w:val="24"/>
              </w:rPr>
              <w:t>solutions</w:t>
            </w:r>
            <w:r>
              <w:rPr>
                <w:b/>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identified</w:t>
            </w:r>
            <w:r>
              <w:rPr>
                <w:spacing w:val="-5"/>
                <w:sz w:val="24"/>
              </w:rPr>
              <w:t xml:space="preserve"> </w:t>
            </w:r>
            <w:r>
              <w:rPr>
                <w:sz w:val="24"/>
              </w:rPr>
              <w:t>and analysed, if applicable</w:t>
            </w:r>
          </w:p>
        </w:tc>
      </w:tr>
      <w:tr w:rsidR="004466A5" w14:paraId="62A06337" w14:textId="77777777">
        <w:trPr>
          <w:trHeight w:val="671"/>
        </w:trPr>
        <w:tc>
          <w:tcPr>
            <w:tcW w:w="1059" w:type="dxa"/>
            <w:tcBorders>
              <w:top w:val="dotted" w:sz="4" w:space="0" w:color="808080"/>
              <w:bottom w:val="dotted" w:sz="4" w:space="0" w:color="808080"/>
            </w:tcBorders>
          </w:tcPr>
          <w:p w14:paraId="62A06335" w14:textId="77777777" w:rsidR="004466A5" w:rsidRDefault="007A7A14">
            <w:pPr>
              <w:pStyle w:val="TableParagraph"/>
              <w:spacing w:before="198"/>
              <w:ind w:left="122"/>
              <w:rPr>
                <w:sz w:val="24"/>
              </w:rPr>
            </w:pPr>
            <w:r>
              <w:rPr>
                <w:spacing w:val="-2"/>
                <w:sz w:val="24"/>
              </w:rPr>
              <w:t>FS-2-</w:t>
            </w:r>
            <w:r>
              <w:rPr>
                <w:spacing w:val="-10"/>
                <w:sz w:val="24"/>
              </w:rPr>
              <w:t>5</w:t>
            </w:r>
          </w:p>
        </w:tc>
        <w:tc>
          <w:tcPr>
            <w:tcW w:w="8601" w:type="dxa"/>
            <w:tcBorders>
              <w:top w:val="dotted" w:sz="4" w:space="0" w:color="808080"/>
              <w:bottom w:val="dotted" w:sz="4" w:space="0" w:color="808080"/>
            </w:tcBorders>
          </w:tcPr>
          <w:p w14:paraId="62A06336" w14:textId="77777777" w:rsidR="004466A5" w:rsidRDefault="007A7A14">
            <w:pPr>
              <w:pStyle w:val="TableParagraph"/>
              <w:spacing w:before="60"/>
              <w:ind w:left="202"/>
              <w:rPr>
                <w:sz w:val="24"/>
              </w:rPr>
            </w:pPr>
            <w:r>
              <w:rPr>
                <w:sz w:val="24"/>
              </w:rPr>
              <w:t>A</w:t>
            </w:r>
            <w:r>
              <w:rPr>
                <w:spacing w:val="-5"/>
                <w:sz w:val="24"/>
              </w:rPr>
              <w:t xml:space="preserve"> </w:t>
            </w:r>
            <w:r>
              <w:rPr>
                <w:b/>
                <w:sz w:val="24"/>
              </w:rPr>
              <w:t>competitive</w:t>
            </w:r>
            <w:r>
              <w:rPr>
                <w:b/>
                <w:spacing w:val="-5"/>
                <w:sz w:val="24"/>
              </w:rPr>
              <w:t xml:space="preserve"> </w:t>
            </w:r>
            <w:r>
              <w:rPr>
                <w:b/>
                <w:sz w:val="24"/>
              </w:rPr>
              <w:t>advantage</w:t>
            </w:r>
            <w:r>
              <w:rPr>
                <w:b/>
                <w:spacing w:val="-5"/>
                <w:sz w:val="24"/>
              </w:rPr>
              <w:t xml:space="preserve"> </w:t>
            </w:r>
            <w:r>
              <w:rPr>
                <w:sz w:val="24"/>
              </w:rPr>
              <w:t>w.r.t</w:t>
            </w:r>
            <w:r>
              <w:rPr>
                <w:spacing w:val="-6"/>
                <w:sz w:val="24"/>
              </w:rPr>
              <w:t xml:space="preserve"> </w:t>
            </w:r>
            <w:r>
              <w:rPr>
                <w:sz w:val="24"/>
              </w:rPr>
              <w:t>competitor</w:t>
            </w:r>
            <w:r>
              <w:rPr>
                <w:spacing w:val="-4"/>
                <w:sz w:val="24"/>
              </w:rPr>
              <w:t xml:space="preserve"> </w:t>
            </w:r>
            <w:r>
              <w:rPr>
                <w:sz w:val="24"/>
              </w:rPr>
              <w:t>solutions</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identified,</w:t>
            </w:r>
            <w:r>
              <w:rPr>
                <w:spacing w:val="-4"/>
                <w:sz w:val="24"/>
              </w:rPr>
              <w:t xml:space="preserve"> </w:t>
            </w:r>
            <w:r>
              <w:rPr>
                <w:sz w:val="24"/>
              </w:rPr>
              <w:t xml:space="preserve">if </w:t>
            </w:r>
            <w:r>
              <w:rPr>
                <w:spacing w:val="-2"/>
                <w:sz w:val="24"/>
              </w:rPr>
              <w:t>applicable</w:t>
            </w:r>
          </w:p>
        </w:tc>
      </w:tr>
      <w:tr w:rsidR="004466A5" w14:paraId="62A0633A" w14:textId="77777777">
        <w:trPr>
          <w:trHeight w:val="671"/>
        </w:trPr>
        <w:tc>
          <w:tcPr>
            <w:tcW w:w="1059" w:type="dxa"/>
            <w:tcBorders>
              <w:top w:val="dotted" w:sz="4" w:space="0" w:color="808080"/>
              <w:bottom w:val="dotted" w:sz="4" w:space="0" w:color="808080"/>
            </w:tcBorders>
          </w:tcPr>
          <w:p w14:paraId="62A06338" w14:textId="77777777" w:rsidR="004466A5" w:rsidRDefault="007A7A14">
            <w:pPr>
              <w:pStyle w:val="TableParagraph"/>
              <w:spacing w:before="199"/>
              <w:ind w:left="122"/>
              <w:rPr>
                <w:sz w:val="24"/>
              </w:rPr>
            </w:pPr>
            <w:r>
              <w:rPr>
                <w:spacing w:val="-2"/>
                <w:sz w:val="24"/>
              </w:rPr>
              <w:t>FS-2-</w:t>
            </w:r>
            <w:r>
              <w:rPr>
                <w:spacing w:val="-10"/>
                <w:sz w:val="24"/>
              </w:rPr>
              <w:t>6</w:t>
            </w:r>
          </w:p>
        </w:tc>
        <w:tc>
          <w:tcPr>
            <w:tcW w:w="8601" w:type="dxa"/>
            <w:tcBorders>
              <w:top w:val="dotted" w:sz="4" w:space="0" w:color="808080"/>
              <w:bottom w:val="dotted" w:sz="4" w:space="0" w:color="808080"/>
            </w:tcBorders>
          </w:tcPr>
          <w:p w14:paraId="62A06339" w14:textId="77777777" w:rsidR="004466A5" w:rsidRDefault="007A7A14">
            <w:pPr>
              <w:pStyle w:val="TableParagraph"/>
              <w:spacing w:before="60"/>
              <w:ind w:left="202"/>
              <w:rPr>
                <w:sz w:val="24"/>
              </w:rPr>
            </w:pPr>
            <w:r>
              <w:rPr>
                <w:sz w:val="24"/>
              </w:rPr>
              <w:t>The</w:t>
            </w:r>
            <w:r>
              <w:rPr>
                <w:spacing w:val="-3"/>
                <w:sz w:val="24"/>
              </w:rPr>
              <w:t xml:space="preserve"> </w:t>
            </w:r>
            <w:r>
              <w:rPr>
                <w:b/>
                <w:sz w:val="24"/>
              </w:rPr>
              <w:t>market</w:t>
            </w:r>
            <w:r>
              <w:rPr>
                <w:b/>
                <w:spacing w:val="-2"/>
                <w:sz w:val="24"/>
              </w:rPr>
              <w:t xml:space="preserve"> </w:t>
            </w:r>
            <w:r>
              <w:rPr>
                <w:b/>
                <w:sz w:val="24"/>
              </w:rPr>
              <w:t>size</w:t>
            </w:r>
            <w:r>
              <w:rPr>
                <w:b/>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captured</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determined</w:t>
            </w:r>
            <w:r>
              <w:rPr>
                <w:spacing w:val="-3"/>
                <w:sz w:val="24"/>
              </w:rPr>
              <w:t xml:space="preserve"> </w:t>
            </w:r>
            <w:r>
              <w:rPr>
                <w:sz w:val="24"/>
              </w:rPr>
              <w:t>and</w:t>
            </w:r>
            <w:r>
              <w:rPr>
                <w:spacing w:val="-3"/>
                <w:sz w:val="24"/>
              </w:rPr>
              <w:t xml:space="preserve"> </w:t>
            </w:r>
            <w:r>
              <w:rPr>
                <w:sz w:val="24"/>
              </w:rPr>
              <w:t>justified</w:t>
            </w:r>
            <w:r>
              <w:rPr>
                <w:spacing w:val="-2"/>
                <w:sz w:val="24"/>
              </w:rPr>
              <w:t xml:space="preserve"> </w:t>
            </w:r>
            <w:r>
              <w:rPr>
                <w:sz w:val="24"/>
              </w:rPr>
              <w:t>w.r.t.</w:t>
            </w:r>
            <w:r>
              <w:rPr>
                <w:spacing w:val="-4"/>
                <w:sz w:val="24"/>
              </w:rPr>
              <w:t xml:space="preserve"> </w:t>
            </w:r>
            <w:r>
              <w:rPr>
                <w:sz w:val="24"/>
              </w:rPr>
              <w:t xml:space="preserve">the </w:t>
            </w:r>
            <w:r>
              <w:rPr>
                <w:spacing w:val="-2"/>
                <w:sz w:val="24"/>
              </w:rPr>
              <w:t>competitors</w:t>
            </w:r>
          </w:p>
        </w:tc>
      </w:tr>
      <w:tr w:rsidR="004466A5" w14:paraId="62A0633D" w14:textId="77777777">
        <w:trPr>
          <w:trHeight w:val="672"/>
        </w:trPr>
        <w:tc>
          <w:tcPr>
            <w:tcW w:w="1059" w:type="dxa"/>
            <w:tcBorders>
              <w:top w:val="dotted" w:sz="4" w:space="0" w:color="808080"/>
              <w:bottom w:val="single" w:sz="4" w:space="0" w:color="000000"/>
            </w:tcBorders>
          </w:tcPr>
          <w:p w14:paraId="62A0633B" w14:textId="77777777" w:rsidR="004466A5" w:rsidRDefault="007A7A14">
            <w:pPr>
              <w:pStyle w:val="TableParagraph"/>
              <w:spacing w:before="199"/>
              <w:ind w:left="122"/>
              <w:rPr>
                <w:sz w:val="24"/>
              </w:rPr>
            </w:pPr>
            <w:r>
              <w:rPr>
                <w:spacing w:val="-2"/>
                <w:sz w:val="24"/>
              </w:rPr>
              <w:t>FS-2-</w:t>
            </w:r>
            <w:r>
              <w:rPr>
                <w:spacing w:val="-10"/>
                <w:sz w:val="24"/>
              </w:rPr>
              <w:t>7</w:t>
            </w:r>
          </w:p>
        </w:tc>
        <w:tc>
          <w:tcPr>
            <w:tcW w:w="8601" w:type="dxa"/>
            <w:tcBorders>
              <w:top w:val="dotted" w:sz="4" w:space="0" w:color="808080"/>
              <w:bottom w:val="single" w:sz="4" w:space="0" w:color="000000"/>
            </w:tcBorders>
          </w:tcPr>
          <w:p w14:paraId="62A0633C" w14:textId="77777777" w:rsidR="004466A5" w:rsidRDefault="007A7A14">
            <w:pPr>
              <w:pStyle w:val="TableParagraph"/>
              <w:spacing w:before="61"/>
              <w:ind w:left="202"/>
              <w:rPr>
                <w:sz w:val="24"/>
              </w:rPr>
            </w:pPr>
            <w:r>
              <w:rPr>
                <w:sz w:val="24"/>
              </w:rPr>
              <w:t>A</w:t>
            </w:r>
            <w:r>
              <w:rPr>
                <w:spacing w:val="-4"/>
                <w:sz w:val="24"/>
              </w:rPr>
              <w:t xml:space="preserve"> </w:t>
            </w:r>
            <w:r>
              <w:rPr>
                <w:sz w:val="24"/>
              </w:rPr>
              <w:t>"</w:t>
            </w:r>
            <w:r>
              <w:rPr>
                <w:b/>
                <w:sz w:val="24"/>
              </w:rPr>
              <w:t>Survival</w:t>
            </w:r>
            <w:r>
              <w:rPr>
                <w:b/>
                <w:spacing w:val="-4"/>
                <w:sz w:val="24"/>
              </w:rPr>
              <w:t xml:space="preserve"> </w:t>
            </w:r>
            <w:r>
              <w:rPr>
                <w:b/>
                <w:sz w:val="24"/>
              </w:rPr>
              <w:t>Strategy</w:t>
            </w:r>
            <w:r>
              <w:rPr>
                <w:sz w:val="24"/>
              </w:rPr>
              <w:t>"</w:t>
            </w:r>
            <w:r>
              <w:rPr>
                <w:spacing w:val="-5"/>
                <w:sz w:val="24"/>
              </w:rPr>
              <w:t xml:space="preserve"> </w:t>
            </w:r>
            <w:r>
              <w:rPr>
                <w:sz w:val="24"/>
              </w:rPr>
              <w:t>has</w:t>
            </w:r>
            <w:r>
              <w:rPr>
                <w:spacing w:val="-4"/>
                <w:sz w:val="24"/>
              </w:rPr>
              <w:t xml:space="preserve"> </w:t>
            </w:r>
            <w:r>
              <w:rPr>
                <w:sz w:val="24"/>
              </w:rPr>
              <w:t>been</w:t>
            </w:r>
            <w:r>
              <w:rPr>
                <w:spacing w:val="-4"/>
                <w:sz w:val="24"/>
              </w:rPr>
              <w:t xml:space="preserve"> </w:t>
            </w:r>
            <w:r>
              <w:rPr>
                <w:sz w:val="24"/>
              </w:rPr>
              <w:t>drawn</w:t>
            </w:r>
            <w:r>
              <w:rPr>
                <w:spacing w:val="-4"/>
                <w:sz w:val="24"/>
              </w:rPr>
              <w:t xml:space="preserve"> </w:t>
            </w:r>
            <w:r>
              <w:rPr>
                <w:sz w:val="24"/>
              </w:rPr>
              <w:t>up</w:t>
            </w:r>
            <w:r>
              <w:rPr>
                <w:spacing w:val="-4"/>
                <w:sz w:val="24"/>
              </w:rPr>
              <w:t xml:space="preserve"> </w:t>
            </w:r>
            <w:r>
              <w:rPr>
                <w:sz w:val="24"/>
              </w:rPr>
              <w:t>(planned</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reactions coming from competitors)</w:t>
            </w:r>
          </w:p>
        </w:tc>
      </w:tr>
      <w:tr w:rsidR="004466A5" w14:paraId="62A06340" w14:textId="77777777">
        <w:trPr>
          <w:trHeight w:val="395"/>
        </w:trPr>
        <w:tc>
          <w:tcPr>
            <w:tcW w:w="1059" w:type="dxa"/>
            <w:tcBorders>
              <w:top w:val="single" w:sz="4" w:space="0" w:color="000000"/>
              <w:bottom w:val="single" w:sz="12" w:space="0" w:color="000000"/>
            </w:tcBorders>
          </w:tcPr>
          <w:p w14:paraId="62A0633E" w14:textId="77777777" w:rsidR="004466A5" w:rsidRDefault="004466A5">
            <w:pPr>
              <w:pStyle w:val="TableParagraph"/>
              <w:ind w:left="0"/>
              <w:rPr>
                <w:rFonts w:ascii="Times New Roman"/>
              </w:rPr>
            </w:pPr>
          </w:p>
        </w:tc>
        <w:tc>
          <w:tcPr>
            <w:tcW w:w="8601" w:type="dxa"/>
            <w:tcBorders>
              <w:top w:val="single" w:sz="4" w:space="0" w:color="000000"/>
              <w:bottom w:val="single" w:sz="12" w:space="0" w:color="000000"/>
            </w:tcBorders>
          </w:tcPr>
          <w:p w14:paraId="62A0633F" w14:textId="77777777" w:rsidR="004466A5" w:rsidRDefault="004466A5">
            <w:pPr>
              <w:pStyle w:val="TableParagraph"/>
              <w:ind w:left="0"/>
              <w:rPr>
                <w:rFonts w:ascii="Times New Roman"/>
              </w:rPr>
            </w:pPr>
          </w:p>
        </w:tc>
      </w:tr>
      <w:tr w:rsidR="004466A5" w14:paraId="62A06343" w14:textId="77777777">
        <w:trPr>
          <w:trHeight w:val="395"/>
        </w:trPr>
        <w:tc>
          <w:tcPr>
            <w:tcW w:w="1059" w:type="dxa"/>
            <w:tcBorders>
              <w:top w:val="single" w:sz="12" w:space="0" w:color="000000"/>
              <w:bottom w:val="single" w:sz="4" w:space="0" w:color="000000"/>
            </w:tcBorders>
            <w:shd w:val="clear" w:color="auto" w:fill="F1F1F1"/>
          </w:tcPr>
          <w:p w14:paraId="62A06341" w14:textId="77777777" w:rsidR="004466A5" w:rsidRDefault="007A7A14">
            <w:pPr>
              <w:pStyle w:val="TableParagraph"/>
              <w:spacing w:before="60"/>
              <w:ind w:left="122"/>
              <w:rPr>
                <w:b/>
                <w:sz w:val="24"/>
              </w:rPr>
            </w:pPr>
            <w:r>
              <w:rPr>
                <w:b/>
                <w:spacing w:val="-2"/>
                <w:sz w:val="24"/>
              </w:rPr>
              <w:t>FS-</w:t>
            </w:r>
            <w:r>
              <w:rPr>
                <w:b/>
                <w:spacing w:val="-10"/>
                <w:sz w:val="24"/>
              </w:rPr>
              <w:t>3</w:t>
            </w:r>
          </w:p>
        </w:tc>
        <w:tc>
          <w:tcPr>
            <w:tcW w:w="8601" w:type="dxa"/>
            <w:tcBorders>
              <w:top w:val="single" w:sz="12" w:space="0" w:color="000000"/>
              <w:bottom w:val="single" w:sz="4" w:space="0" w:color="000000"/>
            </w:tcBorders>
            <w:shd w:val="clear" w:color="auto" w:fill="F1F1F1"/>
          </w:tcPr>
          <w:p w14:paraId="62A06342" w14:textId="77777777" w:rsidR="004466A5" w:rsidRDefault="007A7A14">
            <w:pPr>
              <w:pStyle w:val="TableParagraph"/>
              <w:spacing w:before="60"/>
              <w:ind w:left="202"/>
              <w:rPr>
                <w:b/>
                <w:sz w:val="24"/>
              </w:rPr>
            </w:pPr>
            <w:r>
              <w:rPr>
                <w:b/>
                <w:sz w:val="24"/>
              </w:rPr>
              <w:t>Feasibility</w:t>
            </w:r>
            <w:r>
              <w:rPr>
                <w:b/>
                <w:spacing w:val="-5"/>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Technical</w:t>
            </w:r>
            <w:r>
              <w:rPr>
                <w:b/>
                <w:spacing w:val="-2"/>
                <w:sz w:val="24"/>
              </w:rPr>
              <w:t xml:space="preserve"> Concept</w:t>
            </w:r>
          </w:p>
        </w:tc>
      </w:tr>
      <w:tr w:rsidR="004466A5" w14:paraId="62A06346" w14:textId="77777777">
        <w:trPr>
          <w:trHeight w:val="671"/>
        </w:trPr>
        <w:tc>
          <w:tcPr>
            <w:tcW w:w="1059" w:type="dxa"/>
            <w:tcBorders>
              <w:top w:val="single" w:sz="4" w:space="0" w:color="000000"/>
              <w:bottom w:val="dotted" w:sz="4" w:space="0" w:color="808080"/>
            </w:tcBorders>
          </w:tcPr>
          <w:p w14:paraId="62A06344" w14:textId="77777777" w:rsidR="004466A5" w:rsidRDefault="007A7A14">
            <w:pPr>
              <w:pStyle w:val="TableParagraph"/>
              <w:spacing w:before="198"/>
              <w:ind w:left="122"/>
              <w:rPr>
                <w:sz w:val="24"/>
              </w:rPr>
            </w:pPr>
            <w:r>
              <w:rPr>
                <w:spacing w:val="-2"/>
                <w:sz w:val="24"/>
              </w:rPr>
              <w:t>FS-3-</w:t>
            </w:r>
            <w:r>
              <w:rPr>
                <w:spacing w:val="-10"/>
                <w:sz w:val="24"/>
              </w:rPr>
              <w:t>1</w:t>
            </w:r>
          </w:p>
        </w:tc>
        <w:tc>
          <w:tcPr>
            <w:tcW w:w="8601" w:type="dxa"/>
            <w:tcBorders>
              <w:top w:val="single" w:sz="4" w:space="0" w:color="000000"/>
              <w:bottom w:val="dotted" w:sz="4" w:space="0" w:color="808080"/>
            </w:tcBorders>
          </w:tcPr>
          <w:p w14:paraId="62A06345" w14:textId="77777777" w:rsidR="004466A5" w:rsidRDefault="007A7A14">
            <w:pPr>
              <w:pStyle w:val="TableParagraph"/>
              <w:spacing w:before="60"/>
              <w:ind w:left="202"/>
              <w:rPr>
                <w:sz w:val="24"/>
              </w:rPr>
            </w:pPr>
            <w:r>
              <w:rPr>
                <w:sz w:val="24"/>
              </w:rPr>
              <w:t>A</w:t>
            </w:r>
            <w:r>
              <w:rPr>
                <w:spacing w:val="-5"/>
                <w:sz w:val="24"/>
              </w:rPr>
              <w:t xml:space="preserve"> </w:t>
            </w:r>
            <w:r>
              <w:rPr>
                <w:sz w:val="24"/>
              </w:rPr>
              <w:t>concise</w:t>
            </w:r>
            <w:r>
              <w:rPr>
                <w:spacing w:val="-4"/>
                <w:sz w:val="24"/>
              </w:rPr>
              <w:t xml:space="preserve"> </w:t>
            </w:r>
            <w:r>
              <w:rPr>
                <w:sz w:val="24"/>
              </w:rPr>
              <w:t>and</w:t>
            </w:r>
            <w:r>
              <w:rPr>
                <w:spacing w:val="-5"/>
                <w:sz w:val="24"/>
              </w:rPr>
              <w:t xml:space="preserve"> </w:t>
            </w:r>
            <w:r>
              <w:rPr>
                <w:b/>
                <w:sz w:val="24"/>
              </w:rPr>
              <w:t>complete</w:t>
            </w:r>
            <w:r>
              <w:rPr>
                <w:b/>
                <w:spacing w:val="-5"/>
                <w:sz w:val="24"/>
              </w:rPr>
              <w:t xml:space="preserve"> </w:t>
            </w:r>
            <w:r>
              <w:rPr>
                <w:b/>
                <w:sz w:val="24"/>
              </w:rPr>
              <w:t>service/system</w:t>
            </w:r>
            <w:r>
              <w:rPr>
                <w:b/>
                <w:spacing w:val="-5"/>
                <w:sz w:val="24"/>
              </w:rPr>
              <w:t xml:space="preserve"> </w:t>
            </w:r>
            <w:r>
              <w:rPr>
                <w:b/>
                <w:sz w:val="24"/>
              </w:rPr>
              <w:t>concept</w:t>
            </w:r>
            <w:r>
              <w:rPr>
                <w:b/>
                <w:spacing w:val="-5"/>
                <w:sz w:val="24"/>
              </w:rPr>
              <w:t xml:space="preserve"> </w:t>
            </w:r>
            <w:r>
              <w:rPr>
                <w:sz w:val="24"/>
              </w:rPr>
              <w:t>has</w:t>
            </w:r>
            <w:r>
              <w:rPr>
                <w:spacing w:val="-5"/>
                <w:sz w:val="24"/>
              </w:rPr>
              <w:t xml:space="preserve"> </w:t>
            </w:r>
            <w:r>
              <w:rPr>
                <w:sz w:val="24"/>
              </w:rPr>
              <w:t>emerged</w:t>
            </w:r>
            <w:r>
              <w:rPr>
                <w:spacing w:val="-6"/>
                <w:sz w:val="24"/>
              </w:rPr>
              <w:t xml:space="preserve"> </w:t>
            </w:r>
            <w:r>
              <w:rPr>
                <w:sz w:val="24"/>
              </w:rPr>
              <w:t>that</w:t>
            </w:r>
            <w:r>
              <w:rPr>
                <w:spacing w:val="-4"/>
                <w:sz w:val="24"/>
              </w:rPr>
              <w:t xml:space="preserve"> </w:t>
            </w:r>
            <w:r>
              <w:rPr>
                <w:sz w:val="24"/>
              </w:rPr>
              <w:t>includes the relevant inputs, key activities and main outputs</w:t>
            </w:r>
          </w:p>
        </w:tc>
      </w:tr>
      <w:tr w:rsidR="004466A5" w14:paraId="62A06349" w14:textId="77777777">
        <w:trPr>
          <w:trHeight w:val="672"/>
        </w:trPr>
        <w:tc>
          <w:tcPr>
            <w:tcW w:w="1059" w:type="dxa"/>
            <w:tcBorders>
              <w:top w:val="dotted" w:sz="4" w:space="0" w:color="808080"/>
              <w:bottom w:val="dotted" w:sz="4" w:space="0" w:color="808080"/>
            </w:tcBorders>
          </w:tcPr>
          <w:p w14:paraId="62A06347" w14:textId="77777777" w:rsidR="004466A5" w:rsidRDefault="007A7A14">
            <w:pPr>
              <w:pStyle w:val="TableParagraph"/>
              <w:spacing w:before="199"/>
              <w:ind w:left="122"/>
              <w:rPr>
                <w:sz w:val="24"/>
              </w:rPr>
            </w:pPr>
            <w:r>
              <w:rPr>
                <w:spacing w:val="-2"/>
                <w:sz w:val="24"/>
              </w:rPr>
              <w:t>FS-3-</w:t>
            </w:r>
            <w:r>
              <w:rPr>
                <w:spacing w:val="-10"/>
                <w:sz w:val="24"/>
              </w:rPr>
              <w:t>2</w:t>
            </w:r>
          </w:p>
        </w:tc>
        <w:tc>
          <w:tcPr>
            <w:tcW w:w="8601" w:type="dxa"/>
            <w:tcBorders>
              <w:top w:val="dotted" w:sz="4" w:space="0" w:color="808080"/>
              <w:bottom w:val="dotted" w:sz="4" w:space="0" w:color="808080"/>
            </w:tcBorders>
          </w:tcPr>
          <w:p w14:paraId="62A06348" w14:textId="77777777" w:rsidR="004466A5" w:rsidRDefault="007A7A14">
            <w:pPr>
              <w:pStyle w:val="TableParagraph"/>
              <w:spacing w:before="61"/>
              <w:ind w:left="202"/>
              <w:rPr>
                <w:sz w:val="24"/>
              </w:rPr>
            </w:pPr>
            <w:r>
              <w:rPr>
                <w:b/>
                <w:sz w:val="24"/>
              </w:rPr>
              <w:t>Core</w:t>
            </w:r>
            <w:r>
              <w:rPr>
                <w:b/>
                <w:spacing w:val="-4"/>
                <w:sz w:val="24"/>
              </w:rPr>
              <w:t xml:space="preserve"> </w:t>
            </w:r>
            <w:r>
              <w:rPr>
                <w:b/>
                <w:sz w:val="24"/>
              </w:rPr>
              <w:t>service</w:t>
            </w:r>
            <w:r>
              <w:rPr>
                <w:b/>
                <w:spacing w:val="-4"/>
                <w:sz w:val="24"/>
              </w:rPr>
              <w:t xml:space="preserve"> </w:t>
            </w:r>
            <w:r>
              <w:rPr>
                <w:b/>
                <w:sz w:val="24"/>
              </w:rPr>
              <w:t>components</w:t>
            </w:r>
            <w:r>
              <w:rPr>
                <w:b/>
                <w:spacing w:val="-4"/>
                <w:sz w:val="24"/>
              </w:rPr>
              <w:t xml:space="preserve"> </w:t>
            </w:r>
            <w:r>
              <w:rPr>
                <w:sz w:val="24"/>
              </w:rPr>
              <w:t>exist</w:t>
            </w:r>
            <w:r>
              <w:rPr>
                <w:spacing w:val="-3"/>
                <w:sz w:val="24"/>
              </w:rPr>
              <w:t xml:space="preserve"> </w:t>
            </w:r>
            <w:r>
              <w:rPr>
                <w:sz w:val="24"/>
              </w:rPr>
              <w:t>(COTS</w:t>
            </w:r>
            <w:r>
              <w:rPr>
                <w:spacing w:val="-4"/>
                <w:sz w:val="24"/>
              </w:rPr>
              <w:t xml:space="preserve"> </w:t>
            </w:r>
            <w:r>
              <w:rPr>
                <w:sz w:val="24"/>
              </w:rPr>
              <w:t>or</w:t>
            </w:r>
            <w:r>
              <w:rPr>
                <w:spacing w:val="-5"/>
                <w:sz w:val="24"/>
              </w:rPr>
              <w:t xml:space="preserve"> </w:t>
            </w:r>
            <w:r>
              <w:rPr>
                <w:sz w:val="24"/>
              </w:rPr>
              <w:t>"market</w:t>
            </w:r>
            <w:r>
              <w:rPr>
                <w:spacing w:val="-5"/>
                <w:sz w:val="24"/>
              </w:rPr>
              <w:t xml:space="preserve"> </w:t>
            </w:r>
            <w:r>
              <w:rPr>
                <w:sz w:val="24"/>
              </w:rPr>
              <w:t>ready")</w:t>
            </w:r>
            <w:r>
              <w:rPr>
                <w:spacing w:val="-3"/>
                <w:sz w:val="24"/>
              </w:rPr>
              <w:t xml:space="preserve"> </w:t>
            </w:r>
            <w:r>
              <w:rPr>
                <w:sz w:val="24"/>
              </w:rPr>
              <w:t>and</w:t>
            </w:r>
            <w:r>
              <w:rPr>
                <w:spacing w:val="-4"/>
                <w:sz w:val="24"/>
              </w:rPr>
              <w:t xml:space="preserve"> </w:t>
            </w:r>
            <w:r>
              <w:rPr>
                <w:sz w:val="24"/>
              </w:rPr>
              <w:t>can</w:t>
            </w:r>
            <w:r>
              <w:rPr>
                <w:spacing w:val="-4"/>
                <w:sz w:val="24"/>
              </w:rPr>
              <w:t xml:space="preserve"> </w:t>
            </w:r>
            <w:r>
              <w:rPr>
                <w:sz w:val="24"/>
              </w:rPr>
              <w:t>be integrated and brought to market</w:t>
            </w:r>
          </w:p>
        </w:tc>
      </w:tr>
      <w:tr w:rsidR="004466A5" w14:paraId="62A0634C" w14:textId="77777777">
        <w:trPr>
          <w:trHeight w:val="671"/>
        </w:trPr>
        <w:tc>
          <w:tcPr>
            <w:tcW w:w="1059" w:type="dxa"/>
            <w:tcBorders>
              <w:top w:val="dotted" w:sz="4" w:space="0" w:color="808080"/>
              <w:bottom w:val="dotted" w:sz="4" w:space="0" w:color="808080"/>
            </w:tcBorders>
          </w:tcPr>
          <w:p w14:paraId="62A0634A" w14:textId="77777777" w:rsidR="004466A5" w:rsidRDefault="007A7A14">
            <w:pPr>
              <w:pStyle w:val="TableParagraph"/>
              <w:spacing w:before="198"/>
              <w:ind w:left="122"/>
              <w:rPr>
                <w:sz w:val="24"/>
              </w:rPr>
            </w:pPr>
            <w:r>
              <w:rPr>
                <w:spacing w:val="-2"/>
                <w:sz w:val="24"/>
              </w:rPr>
              <w:t>FS-3-</w:t>
            </w:r>
            <w:r>
              <w:rPr>
                <w:spacing w:val="-10"/>
                <w:sz w:val="24"/>
              </w:rPr>
              <w:t>3</w:t>
            </w:r>
          </w:p>
        </w:tc>
        <w:tc>
          <w:tcPr>
            <w:tcW w:w="8601" w:type="dxa"/>
            <w:tcBorders>
              <w:top w:val="dotted" w:sz="4" w:space="0" w:color="808080"/>
              <w:bottom w:val="dotted" w:sz="4" w:space="0" w:color="808080"/>
            </w:tcBorders>
          </w:tcPr>
          <w:p w14:paraId="62A0634B" w14:textId="77777777" w:rsidR="004466A5" w:rsidRDefault="007A7A14">
            <w:pPr>
              <w:pStyle w:val="TableParagraph"/>
              <w:spacing w:before="60"/>
              <w:ind w:left="202"/>
              <w:rPr>
                <w:sz w:val="24"/>
              </w:rPr>
            </w:pPr>
            <w:r>
              <w:rPr>
                <w:sz w:val="24"/>
              </w:rPr>
              <w:t>Core</w:t>
            </w:r>
            <w:r>
              <w:rPr>
                <w:spacing w:val="-5"/>
                <w:sz w:val="24"/>
              </w:rPr>
              <w:t xml:space="preserve"> </w:t>
            </w:r>
            <w:r>
              <w:rPr>
                <w:sz w:val="24"/>
              </w:rPr>
              <w:t>technical</w:t>
            </w:r>
            <w:r>
              <w:rPr>
                <w:spacing w:val="-5"/>
                <w:sz w:val="24"/>
              </w:rPr>
              <w:t xml:space="preserve"> </w:t>
            </w:r>
            <w:r>
              <w:rPr>
                <w:sz w:val="24"/>
              </w:rPr>
              <w:t>service</w:t>
            </w:r>
            <w:r>
              <w:rPr>
                <w:spacing w:val="-5"/>
                <w:sz w:val="24"/>
              </w:rPr>
              <w:t xml:space="preserve"> </w:t>
            </w:r>
            <w:r>
              <w:rPr>
                <w:sz w:val="24"/>
              </w:rPr>
              <w:t>components</w:t>
            </w:r>
            <w:r>
              <w:rPr>
                <w:spacing w:val="-5"/>
                <w:sz w:val="24"/>
              </w:rPr>
              <w:t xml:space="preserve"> </w:t>
            </w:r>
            <w:r>
              <w:rPr>
                <w:sz w:val="24"/>
              </w:rPr>
              <w:t>can</w:t>
            </w:r>
            <w:r>
              <w:rPr>
                <w:spacing w:val="-5"/>
                <w:sz w:val="24"/>
              </w:rPr>
              <w:t xml:space="preserve"> </w:t>
            </w:r>
            <w:r>
              <w:rPr>
                <w:sz w:val="24"/>
              </w:rPr>
              <w:t>deliver</w:t>
            </w:r>
            <w:r>
              <w:rPr>
                <w:spacing w:val="-4"/>
                <w:sz w:val="24"/>
              </w:rPr>
              <w:t xml:space="preserve"> </w:t>
            </w:r>
            <w:r>
              <w:rPr>
                <w:sz w:val="24"/>
              </w:rPr>
              <w:t>to</w:t>
            </w:r>
            <w:r>
              <w:rPr>
                <w:spacing w:val="-5"/>
                <w:sz w:val="24"/>
              </w:rPr>
              <w:t xml:space="preserve"> </w:t>
            </w:r>
            <w:r>
              <w:rPr>
                <w:b/>
                <w:sz w:val="24"/>
              </w:rPr>
              <w:t>satisfy</w:t>
            </w:r>
            <w:r>
              <w:rPr>
                <w:b/>
                <w:spacing w:val="-5"/>
                <w:sz w:val="24"/>
              </w:rPr>
              <w:t xml:space="preserve"> </w:t>
            </w:r>
            <w:r>
              <w:rPr>
                <w:b/>
                <w:sz w:val="24"/>
              </w:rPr>
              <w:t>the</w:t>
            </w:r>
            <w:r>
              <w:rPr>
                <w:b/>
                <w:spacing w:val="-5"/>
                <w:sz w:val="24"/>
              </w:rPr>
              <w:t xml:space="preserve"> </w:t>
            </w:r>
            <w:r>
              <w:rPr>
                <w:b/>
                <w:sz w:val="24"/>
              </w:rPr>
              <w:t xml:space="preserve">market opportunity: </w:t>
            </w:r>
            <w:r>
              <w:rPr>
                <w:sz w:val="24"/>
              </w:rPr>
              <w:t>there is a sound technical approach</w:t>
            </w:r>
          </w:p>
        </w:tc>
      </w:tr>
    </w:tbl>
    <w:p w14:paraId="62A0634D" w14:textId="77777777" w:rsidR="004466A5" w:rsidRDefault="004466A5">
      <w:pPr>
        <w:rPr>
          <w:sz w:val="24"/>
        </w:rPr>
        <w:sectPr w:rsidR="004466A5">
          <w:pgSz w:w="11910" w:h="16840"/>
          <w:pgMar w:top="2000" w:right="640" w:bottom="1180" w:left="900" w:header="844" w:footer="918" w:gutter="0"/>
          <w:cols w:space="720"/>
        </w:sectPr>
      </w:pPr>
    </w:p>
    <w:p w14:paraId="62A0634E" w14:textId="77777777" w:rsidR="004466A5" w:rsidRDefault="004466A5">
      <w:pPr>
        <w:pStyle w:val="BodyText"/>
        <w:spacing w:before="136" w:after="1"/>
        <w:jc w:val="left"/>
        <w:rPr>
          <w:b/>
          <w:sz w:val="20"/>
        </w:rPr>
      </w:pPr>
    </w:p>
    <w:tbl>
      <w:tblPr>
        <w:tblW w:w="0" w:type="auto"/>
        <w:tblInd w:w="222" w:type="dxa"/>
        <w:tblLayout w:type="fixed"/>
        <w:tblCellMar>
          <w:left w:w="0" w:type="dxa"/>
          <w:right w:w="0" w:type="dxa"/>
        </w:tblCellMar>
        <w:tblLook w:val="01E0" w:firstRow="1" w:lastRow="1" w:firstColumn="1" w:lastColumn="1" w:noHBand="0" w:noVBand="0"/>
      </w:tblPr>
      <w:tblGrid>
        <w:gridCol w:w="1059"/>
        <w:gridCol w:w="8601"/>
      </w:tblGrid>
      <w:tr w:rsidR="004466A5" w14:paraId="62A06351" w14:textId="77777777">
        <w:trPr>
          <w:trHeight w:val="672"/>
        </w:trPr>
        <w:tc>
          <w:tcPr>
            <w:tcW w:w="1059" w:type="dxa"/>
            <w:tcBorders>
              <w:top w:val="dotted" w:sz="4" w:space="0" w:color="808080"/>
              <w:bottom w:val="dotted" w:sz="4" w:space="0" w:color="808080"/>
            </w:tcBorders>
          </w:tcPr>
          <w:p w14:paraId="62A0634F" w14:textId="77777777" w:rsidR="004466A5" w:rsidRDefault="007A7A14">
            <w:pPr>
              <w:pStyle w:val="TableParagraph"/>
              <w:spacing w:before="219"/>
              <w:ind w:left="122"/>
              <w:rPr>
                <w:sz w:val="24"/>
              </w:rPr>
            </w:pPr>
            <w:r>
              <w:rPr>
                <w:spacing w:val="-2"/>
                <w:sz w:val="24"/>
              </w:rPr>
              <w:t>FS-3-</w:t>
            </w:r>
            <w:r>
              <w:rPr>
                <w:spacing w:val="-10"/>
                <w:sz w:val="24"/>
              </w:rPr>
              <w:t>4</w:t>
            </w:r>
          </w:p>
        </w:tc>
        <w:tc>
          <w:tcPr>
            <w:tcW w:w="8601" w:type="dxa"/>
            <w:tcBorders>
              <w:top w:val="dotted" w:sz="4" w:space="0" w:color="808080"/>
              <w:bottom w:val="dotted" w:sz="4" w:space="0" w:color="808080"/>
            </w:tcBorders>
          </w:tcPr>
          <w:p w14:paraId="62A06350" w14:textId="77777777" w:rsidR="004466A5" w:rsidRDefault="007A7A14">
            <w:pPr>
              <w:pStyle w:val="TableParagraph"/>
              <w:spacing w:before="81"/>
              <w:ind w:left="202"/>
              <w:rPr>
                <w:sz w:val="24"/>
              </w:rPr>
            </w:pPr>
            <w:r>
              <w:rPr>
                <w:sz w:val="24"/>
              </w:rPr>
              <w:t>The</w:t>
            </w:r>
            <w:r>
              <w:rPr>
                <w:spacing w:val="-4"/>
                <w:sz w:val="24"/>
              </w:rPr>
              <w:t xml:space="preserve"> </w:t>
            </w:r>
            <w:r>
              <w:rPr>
                <w:b/>
                <w:sz w:val="24"/>
              </w:rPr>
              <w:t>2-3</w:t>
            </w:r>
            <w:r>
              <w:rPr>
                <w:b/>
                <w:spacing w:val="-4"/>
                <w:sz w:val="24"/>
              </w:rPr>
              <w:t xml:space="preserve"> </w:t>
            </w:r>
            <w:r>
              <w:rPr>
                <w:b/>
                <w:sz w:val="24"/>
              </w:rPr>
              <w:t>main</w:t>
            </w:r>
            <w:r>
              <w:rPr>
                <w:b/>
                <w:spacing w:val="-4"/>
                <w:sz w:val="24"/>
              </w:rPr>
              <w:t xml:space="preserve"> </w:t>
            </w:r>
            <w:r>
              <w:rPr>
                <w:b/>
                <w:sz w:val="24"/>
              </w:rPr>
              <w:t>technical</w:t>
            </w:r>
            <w:r>
              <w:rPr>
                <w:b/>
                <w:spacing w:val="-3"/>
                <w:sz w:val="24"/>
              </w:rPr>
              <w:t xml:space="preserve"> </w:t>
            </w:r>
            <w:r>
              <w:rPr>
                <w:b/>
                <w:sz w:val="24"/>
              </w:rPr>
              <w:t>risks</w:t>
            </w:r>
            <w:r>
              <w:rPr>
                <w:b/>
                <w:spacing w:val="-5"/>
                <w:sz w:val="24"/>
              </w:rPr>
              <w:t xml:space="preserve"> </w:t>
            </w:r>
            <w:r>
              <w:rPr>
                <w:sz w:val="24"/>
              </w:rPr>
              <w:t>are</w:t>
            </w:r>
            <w:r>
              <w:rPr>
                <w:spacing w:val="-4"/>
                <w:sz w:val="24"/>
              </w:rPr>
              <w:t xml:space="preserve"> </w:t>
            </w:r>
            <w:r>
              <w:rPr>
                <w:sz w:val="24"/>
              </w:rPr>
              <w:t>identified</w:t>
            </w:r>
            <w:r>
              <w:rPr>
                <w:spacing w:val="-4"/>
                <w:sz w:val="24"/>
              </w:rPr>
              <w:t xml:space="preserve"> </w:t>
            </w:r>
            <w:r>
              <w:rPr>
                <w:sz w:val="24"/>
              </w:rPr>
              <w:t>and</w:t>
            </w:r>
            <w:r>
              <w:rPr>
                <w:spacing w:val="-4"/>
                <w:sz w:val="24"/>
              </w:rPr>
              <w:t xml:space="preserve"> </w:t>
            </w:r>
            <w:r>
              <w:rPr>
                <w:sz w:val="24"/>
              </w:rPr>
              <w:t>meaningfully</w:t>
            </w:r>
            <w:r>
              <w:rPr>
                <w:spacing w:val="-4"/>
                <w:sz w:val="24"/>
              </w:rPr>
              <w:t xml:space="preserve"> </w:t>
            </w:r>
            <w:r>
              <w:rPr>
                <w:sz w:val="24"/>
              </w:rPr>
              <w:t>addressed</w:t>
            </w:r>
            <w:r>
              <w:rPr>
                <w:spacing w:val="-4"/>
                <w:sz w:val="24"/>
              </w:rPr>
              <w:t xml:space="preserve"> </w:t>
            </w:r>
            <w:r>
              <w:rPr>
                <w:sz w:val="24"/>
              </w:rPr>
              <w:t>(incl. weaknesses and threats)</w:t>
            </w:r>
          </w:p>
        </w:tc>
      </w:tr>
      <w:tr w:rsidR="004466A5" w14:paraId="62A06354" w14:textId="77777777">
        <w:trPr>
          <w:trHeight w:val="671"/>
        </w:trPr>
        <w:tc>
          <w:tcPr>
            <w:tcW w:w="1059" w:type="dxa"/>
            <w:tcBorders>
              <w:top w:val="dotted" w:sz="4" w:space="0" w:color="808080"/>
              <w:bottom w:val="single" w:sz="4" w:space="0" w:color="000000"/>
            </w:tcBorders>
          </w:tcPr>
          <w:p w14:paraId="62A06352" w14:textId="77777777" w:rsidR="004466A5" w:rsidRDefault="007A7A14">
            <w:pPr>
              <w:pStyle w:val="TableParagraph"/>
              <w:spacing w:before="218"/>
              <w:ind w:left="122"/>
              <w:rPr>
                <w:sz w:val="24"/>
              </w:rPr>
            </w:pPr>
            <w:r>
              <w:rPr>
                <w:spacing w:val="-2"/>
                <w:sz w:val="24"/>
              </w:rPr>
              <w:t>FS-3-</w:t>
            </w:r>
            <w:r>
              <w:rPr>
                <w:spacing w:val="-10"/>
                <w:sz w:val="24"/>
              </w:rPr>
              <w:t>5</w:t>
            </w:r>
          </w:p>
        </w:tc>
        <w:tc>
          <w:tcPr>
            <w:tcW w:w="8601" w:type="dxa"/>
            <w:tcBorders>
              <w:top w:val="dotted" w:sz="4" w:space="0" w:color="808080"/>
              <w:bottom w:val="single" w:sz="4" w:space="0" w:color="000000"/>
            </w:tcBorders>
          </w:tcPr>
          <w:p w14:paraId="62A06353" w14:textId="77777777" w:rsidR="004466A5" w:rsidRDefault="007A7A14">
            <w:pPr>
              <w:pStyle w:val="TableParagraph"/>
              <w:spacing w:before="80"/>
              <w:ind w:left="202"/>
              <w:rPr>
                <w:b/>
                <w:sz w:val="24"/>
              </w:rPr>
            </w:pPr>
            <w:r>
              <w:rPr>
                <w:sz w:val="24"/>
              </w:rPr>
              <w:t>Service</w:t>
            </w:r>
            <w:r>
              <w:rPr>
                <w:spacing w:val="-4"/>
                <w:sz w:val="24"/>
              </w:rPr>
              <w:t xml:space="preserve"> </w:t>
            </w:r>
            <w:r>
              <w:rPr>
                <w:sz w:val="24"/>
              </w:rPr>
              <w:t>concept</w:t>
            </w:r>
            <w:r>
              <w:rPr>
                <w:spacing w:val="-3"/>
                <w:sz w:val="24"/>
              </w:rPr>
              <w:t xml:space="preserve"> </w:t>
            </w:r>
            <w:r>
              <w:rPr>
                <w:sz w:val="24"/>
              </w:rPr>
              <w:t>shows</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clear</w:t>
            </w:r>
            <w:r>
              <w:rPr>
                <w:spacing w:val="-3"/>
                <w:sz w:val="24"/>
              </w:rPr>
              <w:t xml:space="preserve"> </w:t>
            </w:r>
            <w:r>
              <w:rPr>
                <w:sz w:val="24"/>
              </w:rPr>
              <w:t>and</w:t>
            </w:r>
            <w:r>
              <w:rPr>
                <w:spacing w:val="-4"/>
                <w:sz w:val="24"/>
              </w:rPr>
              <w:t xml:space="preserve"> </w:t>
            </w:r>
            <w:r>
              <w:rPr>
                <w:sz w:val="24"/>
              </w:rPr>
              <w:t>meaningful</w:t>
            </w:r>
            <w:r>
              <w:rPr>
                <w:spacing w:val="-4"/>
                <w:sz w:val="24"/>
              </w:rPr>
              <w:t xml:space="preserve"> </w:t>
            </w:r>
            <w:r>
              <w:rPr>
                <w:sz w:val="24"/>
              </w:rPr>
              <w:t>way</w:t>
            </w:r>
            <w:r>
              <w:rPr>
                <w:spacing w:val="-4"/>
                <w:sz w:val="24"/>
              </w:rPr>
              <w:t xml:space="preserve"> </w:t>
            </w:r>
            <w:r>
              <w:rPr>
                <w:sz w:val="24"/>
              </w:rPr>
              <w:t>the</w:t>
            </w:r>
            <w:r>
              <w:rPr>
                <w:spacing w:val="-4"/>
                <w:sz w:val="24"/>
              </w:rPr>
              <w:t xml:space="preserve"> </w:t>
            </w:r>
            <w:r>
              <w:rPr>
                <w:b/>
                <w:sz w:val="24"/>
              </w:rPr>
              <w:t>integration</w:t>
            </w:r>
            <w:r>
              <w:rPr>
                <w:b/>
                <w:spacing w:val="-4"/>
                <w:sz w:val="24"/>
              </w:rPr>
              <w:t xml:space="preserve"> </w:t>
            </w:r>
            <w:r>
              <w:rPr>
                <w:b/>
                <w:sz w:val="24"/>
              </w:rPr>
              <w:t>and utilisation of at least one space asset</w:t>
            </w:r>
          </w:p>
        </w:tc>
      </w:tr>
      <w:tr w:rsidR="004466A5" w14:paraId="62A06357" w14:textId="77777777">
        <w:trPr>
          <w:trHeight w:val="395"/>
        </w:trPr>
        <w:tc>
          <w:tcPr>
            <w:tcW w:w="1059" w:type="dxa"/>
            <w:tcBorders>
              <w:top w:val="single" w:sz="4" w:space="0" w:color="000000"/>
              <w:bottom w:val="single" w:sz="12" w:space="0" w:color="000000"/>
            </w:tcBorders>
          </w:tcPr>
          <w:p w14:paraId="62A06355" w14:textId="77777777" w:rsidR="004466A5" w:rsidRDefault="004466A5">
            <w:pPr>
              <w:pStyle w:val="TableParagraph"/>
              <w:ind w:left="0"/>
              <w:rPr>
                <w:rFonts w:ascii="Times New Roman"/>
              </w:rPr>
            </w:pPr>
          </w:p>
        </w:tc>
        <w:tc>
          <w:tcPr>
            <w:tcW w:w="8601" w:type="dxa"/>
            <w:tcBorders>
              <w:top w:val="single" w:sz="4" w:space="0" w:color="000000"/>
              <w:bottom w:val="single" w:sz="12" w:space="0" w:color="000000"/>
            </w:tcBorders>
          </w:tcPr>
          <w:p w14:paraId="62A06356" w14:textId="77777777" w:rsidR="004466A5" w:rsidRDefault="004466A5">
            <w:pPr>
              <w:pStyle w:val="TableParagraph"/>
              <w:ind w:left="0"/>
              <w:rPr>
                <w:rFonts w:ascii="Times New Roman"/>
              </w:rPr>
            </w:pPr>
          </w:p>
        </w:tc>
      </w:tr>
      <w:tr w:rsidR="004466A5" w14:paraId="62A0635A" w14:textId="77777777">
        <w:trPr>
          <w:trHeight w:val="395"/>
        </w:trPr>
        <w:tc>
          <w:tcPr>
            <w:tcW w:w="1059" w:type="dxa"/>
            <w:tcBorders>
              <w:top w:val="single" w:sz="12" w:space="0" w:color="000000"/>
              <w:bottom w:val="single" w:sz="4" w:space="0" w:color="000000"/>
            </w:tcBorders>
            <w:shd w:val="clear" w:color="auto" w:fill="F1F1F1"/>
          </w:tcPr>
          <w:p w14:paraId="62A06358" w14:textId="77777777" w:rsidR="004466A5" w:rsidRDefault="007A7A14">
            <w:pPr>
              <w:pStyle w:val="TableParagraph"/>
              <w:spacing w:before="80"/>
              <w:ind w:left="122"/>
              <w:rPr>
                <w:b/>
                <w:sz w:val="24"/>
              </w:rPr>
            </w:pPr>
            <w:r>
              <w:rPr>
                <w:b/>
                <w:spacing w:val="-2"/>
                <w:sz w:val="24"/>
              </w:rPr>
              <w:t>FS-</w:t>
            </w:r>
            <w:r>
              <w:rPr>
                <w:b/>
                <w:spacing w:val="-10"/>
                <w:sz w:val="24"/>
              </w:rPr>
              <w:t>4</w:t>
            </w:r>
          </w:p>
        </w:tc>
        <w:tc>
          <w:tcPr>
            <w:tcW w:w="8601" w:type="dxa"/>
            <w:tcBorders>
              <w:top w:val="single" w:sz="12" w:space="0" w:color="000000"/>
              <w:bottom w:val="single" w:sz="4" w:space="0" w:color="000000"/>
            </w:tcBorders>
            <w:shd w:val="clear" w:color="auto" w:fill="F1F1F1"/>
          </w:tcPr>
          <w:p w14:paraId="62A06359" w14:textId="77777777" w:rsidR="004466A5" w:rsidRDefault="007A7A14">
            <w:pPr>
              <w:pStyle w:val="TableParagraph"/>
              <w:spacing w:before="80"/>
              <w:ind w:left="202"/>
              <w:rPr>
                <w:b/>
                <w:sz w:val="24"/>
              </w:rPr>
            </w:pPr>
            <w:r>
              <w:rPr>
                <w:b/>
                <w:sz w:val="24"/>
              </w:rPr>
              <w:t>Business</w:t>
            </w:r>
            <w:r>
              <w:rPr>
                <w:b/>
                <w:spacing w:val="-4"/>
                <w:sz w:val="24"/>
              </w:rPr>
              <w:t xml:space="preserve"> </w:t>
            </w:r>
            <w:r>
              <w:rPr>
                <w:b/>
                <w:sz w:val="24"/>
              </w:rPr>
              <w:t>Model</w:t>
            </w:r>
            <w:r>
              <w:rPr>
                <w:b/>
                <w:spacing w:val="-3"/>
                <w:sz w:val="24"/>
              </w:rPr>
              <w:t xml:space="preserve"> </w:t>
            </w:r>
            <w:r>
              <w:rPr>
                <w:b/>
                <w:sz w:val="24"/>
              </w:rPr>
              <w:t>and</w:t>
            </w:r>
            <w:r>
              <w:rPr>
                <w:b/>
                <w:spacing w:val="-4"/>
                <w:sz w:val="24"/>
              </w:rPr>
              <w:t xml:space="preserve"> </w:t>
            </w:r>
            <w:r>
              <w:rPr>
                <w:b/>
                <w:sz w:val="24"/>
              </w:rPr>
              <w:t>Business</w:t>
            </w:r>
            <w:r>
              <w:rPr>
                <w:b/>
                <w:spacing w:val="-4"/>
                <w:sz w:val="24"/>
              </w:rPr>
              <w:t xml:space="preserve"> Plan</w:t>
            </w:r>
          </w:p>
        </w:tc>
      </w:tr>
      <w:tr w:rsidR="004466A5" w14:paraId="62A0635D" w14:textId="77777777">
        <w:trPr>
          <w:trHeight w:val="396"/>
        </w:trPr>
        <w:tc>
          <w:tcPr>
            <w:tcW w:w="1059" w:type="dxa"/>
            <w:tcBorders>
              <w:top w:val="single" w:sz="4" w:space="0" w:color="000000"/>
              <w:bottom w:val="dotted" w:sz="4" w:space="0" w:color="808080"/>
            </w:tcBorders>
          </w:tcPr>
          <w:p w14:paraId="62A0635B" w14:textId="77777777" w:rsidR="004466A5" w:rsidRDefault="007A7A14">
            <w:pPr>
              <w:pStyle w:val="TableParagraph"/>
              <w:spacing w:before="81"/>
              <w:ind w:left="122"/>
              <w:rPr>
                <w:sz w:val="24"/>
              </w:rPr>
            </w:pPr>
            <w:r>
              <w:rPr>
                <w:spacing w:val="-2"/>
                <w:sz w:val="24"/>
              </w:rPr>
              <w:t>FS-4-</w:t>
            </w:r>
            <w:r>
              <w:rPr>
                <w:spacing w:val="-10"/>
                <w:sz w:val="24"/>
              </w:rPr>
              <w:t>1</w:t>
            </w:r>
          </w:p>
        </w:tc>
        <w:tc>
          <w:tcPr>
            <w:tcW w:w="8601" w:type="dxa"/>
            <w:tcBorders>
              <w:top w:val="single" w:sz="4" w:space="0" w:color="000000"/>
              <w:bottom w:val="dotted" w:sz="4" w:space="0" w:color="808080"/>
            </w:tcBorders>
          </w:tcPr>
          <w:p w14:paraId="62A0635C" w14:textId="77777777" w:rsidR="004466A5" w:rsidRDefault="007A7A14">
            <w:pPr>
              <w:pStyle w:val="TableParagraph"/>
              <w:spacing w:before="81"/>
              <w:ind w:left="202"/>
              <w:rPr>
                <w:sz w:val="24"/>
              </w:rPr>
            </w:pPr>
            <w:r>
              <w:rPr>
                <w:sz w:val="24"/>
              </w:rPr>
              <w:t>A</w:t>
            </w:r>
            <w:r>
              <w:rPr>
                <w:spacing w:val="-5"/>
                <w:sz w:val="24"/>
              </w:rPr>
              <w:t xml:space="preserve"> </w:t>
            </w:r>
            <w:r>
              <w:rPr>
                <w:sz w:val="24"/>
              </w:rPr>
              <w:t>clear</w:t>
            </w:r>
            <w:r>
              <w:rPr>
                <w:spacing w:val="-3"/>
                <w:sz w:val="24"/>
              </w:rPr>
              <w:t xml:space="preserve"> </w:t>
            </w:r>
            <w:r>
              <w:rPr>
                <w:sz w:val="24"/>
              </w:rPr>
              <w:t>and</w:t>
            </w:r>
            <w:r>
              <w:rPr>
                <w:spacing w:val="-2"/>
                <w:sz w:val="24"/>
              </w:rPr>
              <w:t xml:space="preserve"> </w:t>
            </w:r>
            <w:r>
              <w:rPr>
                <w:sz w:val="24"/>
              </w:rPr>
              <w:t>complete</w:t>
            </w:r>
            <w:r>
              <w:rPr>
                <w:spacing w:val="-3"/>
                <w:sz w:val="24"/>
              </w:rPr>
              <w:t xml:space="preserve"> </w:t>
            </w:r>
            <w:r>
              <w:rPr>
                <w:sz w:val="24"/>
              </w:rPr>
              <w:t>end-to-end</w:t>
            </w:r>
            <w:r>
              <w:rPr>
                <w:spacing w:val="-3"/>
                <w:sz w:val="24"/>
              </w:rPr>
              <w:t xml:space="preserve"> </w:t>
            </w:r>
            <w:r>
              <w:rPr>
                <w:b/>
                <w:sz w:val="24"/>
              </w:rPr>
              <w:t>service</w:t>
            </w:r>
            <w:r>
              <w:rPr>
                <w:b/>
                <w:spacing w:val="-3"/>
                <w:sz w:val="24"/>
              </w:rPr>
              <w:t xml:space="preserve"> </w:t>
            </w:r>
            <w:r>
              <w:rPr>
                <w:b/>
                <w:sz w:val="24"/>
              </w:rPr>
              <w:t>value</w:t>
            </w:r>
            <w:r>
              <w:rPr>
                <w:b/>
                <w:spacing w:val="-3"/>
                <w:sz w:val="24"/>
              </w:rPr>
              <w:t xml:space="preserve"> </w:t>
            </w:r>
            <w:r>
              <w:rPr>
                <w:b/>
                <w:sz w:val="24"/>
              </w:rPr>
              <w:t>chain</w:t>
            </w:r>
            <w:r>
              <w:rPr>
                <w:b/>
                <w:spacing w:val="-3"/>
                <w:sz w:val="24"/>
              </w:rPr>
              <w:t xml:space="preserve"> </w:t>
            </w:r>
            <w:r>
              <w:rPr>
                <w:sz w:val="24"/>
              </w:rPr>
              <w:t>has</w:t>
            </w:r>
            <w:r>
              <w:rPr>
                <w:spacing w:val="-2"/>
                <w:sz w:val="24"/>
              </w:rPr>
              <w:t xml:space="preserve"> </w:t>
            </w:r>
            <w:r>
              <w:rPr>
                <w:sz w:val="24"/>
              </w:rPr>
              <w:t>been</w:t>
            </w:r>
            <w:r>
              <w:rPr>
                <w:spacing w:val="-3"/>
                <w:sz w:val="24"/>
              </w:rPr>
              <w:t xml:space="preserve"> </w:t>
            </w:r>
            <w:r>
              <w:rPr>
                <w:spacing w:val="-2"/>
                <w:sz w:val="24"/>
              </w:rPr>
              <w:t>identified</w:t>
            </w:r>
          </w:p>
        </w:tc>
      </w:tr>
      <w:tr w:rsidR="004466A5" w14:paraId="62A06365" w14:textId="77777777">
        <w:trPr>
          <w:trHeight w:val="1659"/>
        </w:trPr>
        <w:tc>
          <w:tcPr>
            <w:tcW w:w="1059" w:type="dxa"/>
            <w:tcBorders>
              <w:top w:val="dotted" w:sz="4" w:space="0" w:color="808080"/>
              <w:bottom w:val="dotted" w:sz="4" w:space="0" w:color="808080"/>
            </w:tcBorders>
          </w:tcPr>
          <w:p w14:paraId="62A0635E" w14:textId="77777777" w:rsidR="004466A5" w:rsidRDefault="004466A5">
            <w:pPr>
              <w:pStyle w:val="TableParagraph"/>
              <w:ind w:left="0"/>
              <w:rPr>
                <w:b/>
                <w:sz w:val="24"/>
              </w:rPr>
            </w:pPr>
          </w:p>
          <w:p w14:paraId="62A0635F" w14:textId="77777777" w:rsidR="004466A5" w:rsidRDefault="004466A5">
            <w:pPr>
              <w:pStyle w:val="TableParagraph"/>
              <w:spacing w:before="159"/>
              <w:ind w:left="0"/>
              <w:rPr>
                <w:b/>
                <w:sz w:val="24"/>
              </w:rPr>
            </w:pPr>
          </w:p>
          <w:p w14:paraId="62A06360" w14:textId="77777777" w:rsidR="004466A5" w:rsidRDefault="007A7A14">
            <w:pPr>
              <w:pStyle w:val="TableParagraph"/>
              <w:ind w:left="122"/>
              <w:rPr>
                <w:sz w:val="24"/>
              </w:rPr>
            </w:pPr>
            <w:r>
              <w:rPr>
                <w:spacing w:val="-2"/>
                <w:sz w:val="24"/>
              </w:rPr>
              <w:t>FS-4-</w:t>
            </w:r>
            <w:r>
              <w:rPr>
                <w:spacing w:val="-10"/>
                <w:sz w:val="24"/>
              </w:rPr>
              <w:t>2</w:t>
            </w:r>
          </w:p>
        </w:tc>
        <w:tc>
          <w:tcPr>
            <w:tcW w:w="8601" w:type="dxa"/>
            <w:tcBorders>
              <w:top w:val="dotted" w:sz="4" w:space="0" w:color="808080"/>
              <w:bottom w:val="dotted" w:sz="4" w:space="0" w:color="808080"/>
            </w:tcBorders>
          </w:tcPr>
          <w:p w14:paraId="62A06361" w14:textId="77777777" w:rsidR="004466A5" w:rsidRDefault="007A7A14">
            <w:pPr>
              <w:pStyle w:val="TableParagraph"/>
              <w:spacing w:before="80"/>
              <w:ind w:left="202"/>
              <w:rPr>
                <w:sz w:val="24"/>
              </w:rPr>
            </w:pPr>
            <w:r>
              <w:rPr>
                <w:sz w:val="24"/>
              </w:rPr>
              <w:t>The</w:t>
            </w:r>
            <w:r>
              <w:rPr>
                <w:spacing w:val="-4"/>
                <w:sz w:val="24"/>
              </w:rPr>
              <w:t xml:space="preserve"> </w:t>
            </w:r>
            <w:r>
              <w:rPr>
                <w:sz w:val="24"/>
              </w:rPr>
              <w:t>business</w:t>
            </w:r>
            <w:r>
              <w:rPr>
                <w:spacing w:val="-4"/>
                <w:sz w:val="24"/>
              </w:rPr>
              <w:t xml:space="preserve"> </w:t>
            </w:r>
            <w:r>
              <w:rPr>
                <w:sz w:val="24"/>
              </w:rPr>
              <w:t>model</w:t>
            </w:r>
            <w:r>
              <w:rPr>
                <w:spacing w:val="-4"/>
                <w:sz w:val="24"/>
              </w:rPr>
              <w:t xml:space="preserve"> </w:t>
            </w:r>
            <w:r>
              <w:rPr>
                <w:sz w:val="24"/>
              </w:rPr>
              <w:t>shows</w:t>
            </w:r>
            <w:r>
              <w:rPr>
                <w:spacing w:val="-4"/>
                <w:sz w:val="24"/>
              </w:rPr>
              <w:t xml:space="preserve"> </w:t>
            </w:r>
            <w:r>
              <w:rPr>
                <w:sz w:val="24"/>
              </w:rPr>
              <w:t>understanding</w:t>
            </w:r>
            <w:r>
              <w:rPr>
                <w:spacing w:val="-4"/>
                <w:sz w:val="24"/>
              </w:rPr>
              <w:t xml:space="preserve"> </w:t>
            </w:r>
            <w:r>
              <w:rPr>
                <w:sz w:val="24"/>
              </w:rPr>
              <w:t>of</w:t>
            </w:r>
            <w:r>
              <w:rPr>
                <w:spacing w:val="-3"/>
                <w:sz w:val="24"/>
              </w:rPr>
              <w:t xml:space="preserve"> </w:t>
            </w:r>
            <w:r>
              <w:rPr>
                <w:sz w:val="24"/>
              </w:rPr>
              <w:t>the</w:t>
            </w:r>
            <w:r>
              <w:rPr>
                <w:spacing w:val="-5"/>
                <w:sz w:val="24"/>
              </w:rPr>
              <w:t xml:space="preserve"> </w:t>
            </w:r>
            <w:r>
              <w:rPr>
                <w:b/>
                <w:sz w:val="24"/>
              </w:rPr>
              <w:t>implications</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chosen value proposition</w:t>
            </w:r>
            <w:r>
              <w:rPr>
                <w:sz w:val="24"/>
              </w:rPr>
              <w:t>:</w:t>
            </w:r>
          </w:p>
          <w:p w14:paraId="62A06362" w14:textId="77777777" w:rsidR="004466A5" w:rsidRDefault="007A7A14">
            <w:pPr>
              <w:pStyle w:val="TableParagraph"/>
              <w:numPr>
                <w:ilvl w:val="0"/>
                <w:numId w:val="5"/>
              </w:numPr>
              <w:tabs>
                <w:tab w:val="left" w:pos="375"/>
              </w:tabs>
              <w:spacing w:before="160"/>
              <w:ind w:left="375" w:hanging="141"/>
              <w:rPr>
                <w:b/>
                <w:sz w:val="24"/>
              </w:rPr>
            </w:pPr>
            <w:r>
              <w:rPr>
                <w:sz w:val="24"/>
              </w:rPr>
              <w:t>Customer(s)</w:t>
            </w:r>
            <w:r>
              <w:rPr>
                <w:spacing w:val="-3"/>
                <w:sz w:val="24"/>
              </w:rPr>
              <w:t xml:space="preserve"> </w:t>
            </w:r>
            <w:r>
              <w:rPr>
                <w:b/>
                <w:sz w:val="24"/>
              </w:rPr>
              <w:t>ability</w:t>
            </w:r>
            <w:r>
              <w:rPr>
                <w:b/>
                <w:spacing w:val="-3"/>
                <w:sz w:val="24"/>
              </w:rPr>
              <w:t xml:space="preserve"> </w:t>
            </w:r>
            <w:r>
              <w:rPr>
                <w:b/>
                <w:sz w:val="24"/>
              </w:rPr>
              <w:t>to</w:t>
            </w:r>
            <w:r>
              <w:rPr>
                <w:b/>
                <w:spacing w:val="-3"/>
                <w:sz w:val="24"/>
              </w:rPr>
              <w:t xml:space="preserve"> </w:t>
            </w:r>
            <w:r>
              <w:rPr>
                <w:b/>
                <w:spacing w:val="-5"/>
                <w:sz w:val="24"/>
              </w:rPr>
              <w:t>pay</w:t>
            </w:r>
          </w:p>
          <w:p w14:paraId="62A06363" w14:textId="77777777" w:rsidR="004466A5" w:rsidRDefault="007A7A14">
            <w:pPr>
              <w:pStyle w:val="TableParagraph"/>
              <w:numPr>
                <w:ilvl w:val="0"/>
                <w:numId w:val="5"/>
              </w:numPr>
              <w:tabs>
                <w:tab w:val="left" w:pos="375"/>
              </w:tabs>
              <w:ind w:left="375" w:hanging="141"/>
              <w:rPr>
                <w:b/>
                <w:sz w:val="24"/>
              </w:rPr>
            </w:pPr>
            <w:r>
              <w:rPr>
                <w:sz w:val="24"/>
              </w:rPr>
              <w:t>Overall</w:t>
            </w:r>
            <w:r>
              <w:rPr>
                <w:spacing w:val="-5"/>
                <w:sz w:val="24"/>
              </w:rPr>
              <w:t xml:space="preserve"> </w:t>
            </w:r>
            <w:r>
              <w:rPr>
                <w:b/>
                <w:sz w:val="24"/>
              </w:rPr>
              <w:t>business</w:t>
            </w:r>
            <w:r>
              <w:rPr>
                <w:b/>
                <w:spacing w:val="-4"/>
                <w:sz w:val="24"/>
              </w:rPr>
              <w:t xml:space="preserve"> </w:t>
            </w:r>
            <w:r>
              <w:rPr>
                <w:b/>
                <w:spacing w:val="-2"/>
                <w:sz w:val="24"/>
              </w:rPr>
              <w:t>costs</w:t>
            </w:r>
          </w:p>
          <w:p w14:paraId="62A06364" w14:textId="77777777" w:rsidR="004466A5" w:rsidRDefault="007A7A14">
            <w:pPr>
              <w:pStyle w:val="TableParagraph"/>
              <w:numPr>
                <w:ilvl w:val="0"/>
                <w:numId w:val="5"/>
              </w:numPr>
              <w:tabs>
                <w:tab w:val="left" w:pos="375"/>
              </w:tabs>
              <w:ind w:left="375" w:hanging="141"/>
              <w:rPr>
                <w:sz w:val="24"/>
              </w:rPr>
            </w:pPr>
            <w:r>
              <w:rPr>
                <w:b/>
                <w:sz w:val="24"/>
              </w:rPr>
              <w:t>Sufficient</w:t>
            </w:r>
            <w:r>
              <w:rPr>
                <w:b/>
                <w:spacing w:val="-4"/>
                <w:sz w:val="24"/>
              </w:rPr>
              <w:t xml:space="preserve"> </w:t>
            </w:r>
            <w:r>
              <w:rPr>
                <w:b/>
                <w:sz w:val="24"/>
              </w:rPr>
              <w:t>return</w:t>
            </w:r>
            <w:r>
              <w:rPr>
                <w:b/>
                <w:spacing w:val="-2"/>
                <w:sz w:val="24"/>
              </w:rPr>
              <w:t xml:space="preserve"> </w:t>
            </w:r>
            <w:r>
              <w:rPr>
                <w:sz w:val="24"/>
              </w:rPr>
              <w:t>to</w:t>
            </w:r>
            <w:r>
              <w:rPr>
                <w:spacing w:val="-3"/>
                <w:sz w:val="24"/>
              </w:rPr>
              <w:t xml:space="preserve"> </w:t>
            </w:r>
            <w:r>
              <w:rPr>
                <w:sz w:val="24"/>
              </w:rPr>
              <w:t>sustain</w:t>
            </w:r>
            <w:r>
              <w:rPr>
                <w:spacing w:val="-2"/>
                <w:sz w:val="24"/>
              </w:rPr>
              <w:t xml:space="preserve"> </w:t>
            </w:r>
            <w:r>
              <w:rPr>
                <w:sz w:val="24"/>
              </w:rPr>
              <w:t>the</w:t>
            </w:r>
            <w:r>
              <w:rPr>
                <w:spacing w:val="-3"/>
                <w:sz w:val="24"/>
              </w:rPr>
              <w:t xml:space="preserve"> </w:t>
            </w:r>
            <w:r>
              <w:rPr>
                <w:sz w:val="24"/>
              </w:rPr>
              <w:t>service</w:t>
            </w:r>
            <w:r>
              <w:rPr>
                <w:spacing w:val="-2"/>
                <w:sz w:val="24"/>
              </w:rPr>
              <w:t xml:space="preserve"> </w:t>
            </w:r>
            <w:r>
              <w:rPr>
                <w:sz w:val="24"/>
              </w:rPr>
              <w:t>value</w:t>
            </w:r>
            <w:r>
              <w:rPr>
                <w:spacing w:val="-2"/>
                <w:sz w:val="24"/>
              </w:rPr>
              <w:t xml:space="preserve"> chain</w:t>
            </w:r>
          </w:p>
        </w:tc>
      </w:tr>
      <w:tr w:rsidR="004466A5" w14:paraId="62A0636E" w14:textId="77777777">
        <w:trPr>
          <w:trHeight w:val="1559"/>
        </w:trPr>
        <w:tc>
          <w:tcPr>
            <w:tcW w:w="1059" w:type="dxa"/>
            <w:tcBorders>
              <w:top w:val="dotted" w:sz="4" w:space="0" w:color="808080"/>
              <w:bottom w:val="dotted" w:sz="4" w:space="0" w:color="808080"/>
            </w:tcBorders>
          </w:tcPr>
          <w:p w14:paraId="62A06366" w14:textId="77777777" w:rsidR="004466A5" w:rsidRDefault="004466A5">
            <w:pPr>
              <w:pStyle w:val="TableParagraph"/>
              <w:ind w:left="0"/>
              <w:rPr>
                <w:b/>
                <w:sz w:val="24"/>
              </w:rPr>
            </w:pPr>
          </w:p>
          <w:p w14:paraId="62A06367" w14:textId="77777777" w:rsidR="004466A5" w:rsidRDefault="004466A5">
            <w:pPr>
              <w:pStyle w:val="TableParagraph"/>
              <w:spacing w:before="110"/>
              <w:ind w:left="0"/>
              <w:rPr>
                <w:b/>
                <w:sz w:val="24"/>
              </w:rPr>
            </w:pPr>
          </w:p>
          <w:p w14:paraId="62A06368" w14:textId="77777777" w:rsidR="004466A5" w:rsidRDefault="007A7A14">
            <w:pPr>
              <w:pStyle w:val="TableParagraph"/>
              <w:ind w:left="122"/>
              <w:rPr>
                <w:sz w:val="24"/>
              </w:rPr>
            </w:pPr>
            <w:r>
              <w:rPr>
                <w:spacing w:val="-2"/>
                <w:sz w:val="24"/>
              </w:rPr>
              <w:t>FS-4-</w:t>
            </w:r>
            <w:r>
              <w:rPr>
                <w:spacing w:val="-10"/>
                <w:sz w:val="24"/>
              </w:rPr>
              <w:t>3</w:t>
            </w:r>
          </w:p>
        </w:tc>
        <w:tc>
          <w:tcPr>
            <w:tcW w:w="8601" w:type="dxa"/>
            <w:tcBorders>
              <w:top w:val="dotted" w:sz="4" w:space="0" w:color="808080"/>
              <w:bottom w:val="dotted" w:sz="4" w:space="0" w:color="808080"/>
            </w:tcBorders>
          </w:tcPr>
          <w:p w14:paraId="62A06369" w14:textId="77777777" w:rsidR="004466A5" w:rsidRDefault="007A7A14">
            <w:pPr>
              <w:pStyle w:val="TableParagraph"/>
              <w:spacing w:before="80"/>
              <w:ind w:left="202"/>
              <w:rPr>
                <w:sz w:val="24"/>
              </w:rPr>
            </w:pPr>
            <w:r>
              <w:rPr>
                <w:sz w:val="24"/>
              </w:rPr>
              <w:t>The</w:t>
            </w:r>
            <w:r>
              <w:rPr>
                <w:spacing w:val="-3"/>
                <w:sz w:val="24"/>
              </w:rPr>
              <w:t xml:space="preserve"> </w:t>
            </w:r>
            <w:r>
              <w:rPr>
                <w:sz w:val="24"/>
              </w:rPr>
              <w:t>business</w:t>
            </w:r>
            <w:r>
              <w:rPr>
                <w:spacing w:val="-3"/>
                <w:sz w:val="24"/>
              </w:rPr>
              <w:t xml:space="preserve"> </w:t>
            </w:r>
            <w:r>
              <w:rPr>
                <w:sz w:val="24"/>
              </w:rPr>
              <w:t>model</w:t>
            </w:r>
            <w:r>
              <w:rPr>
                <w:spacing w:val="-3"/>
                <w:sz w:val="24"/>
              </w:rPr>
              <w:t xml:space="preserve"> </w:t>
            </w:r>
            <w:r>
              <w:rPr>
                <w:sz w:val="24"/>
              </w:rPr>
              <w:t>clearly</w:t>
            </w:r>
            <w:r>
              <w:rPr>
                <w:spacing w:val="-3"/>
                <w:sz w:val="24"/>
              </w:rPr>
              <w:t xml:space="preserve"> </w:t>
            </w:r>
            <w:r>
              <w:rPr>
                <w:spacing w:val="-2"/>
                <w:sz w:val="24"/>
              </w:rPr>
              <w:t>identifies:</w:t>
            </w:r>
          </w:p>
          <w:p w14:paraId="62A0636A" w14:textId="77777777" w:rsidR="004466A5" w:rsidRDefault="007A7A14">
            <w:pPr>
              <w:pStyle w:val="TableParagraph"/>
              <w:numPr>
                <w:ilvl w:val="0"/>
                <w:numId w:val="4"/>
              </w:numPr>
              <w:tabs>
                <w:tab w:val="left" w:pos="375"/>
              </w:tabs>
              <w:spacing w:before="60"/>
              <w:ind w:left="375" w:hanging="141"/>
              <w:rPr>
                <w:b/>
                <w:sz w:val="24"/>
              </w:rPr>
            </w:pPr>
            <w:r>
              <w:rPr>
                <w:b/>
                <w:sz w:val="24"/>
              </w:rPr>
              <w:t>Distribution</w:t>
            </w:r>
            <w:r>
              <w:rPr>
                <w:b/>
                <w:spacing w:val="-6"/>
                <w:sz w:val="24"/>
              </w:rPr>
              <w:t xml:space="preserve"> </w:t>
            </w:r>
            <w:r>
              <w:rPr>
                <w:b/>
                <w:sz w:val="24"/>
              </w:rPr>
              <w:t>channels/path</w:t>
            </w:r>
            <w:r>
              <w:rPr>
                <w:b/>
                <w:spacing w:val="-5"/>
                <w:sz w:val="24"/>
              </w:rPr>
              <w:t xml:space="preserve"> </w:t>
            </w:r>
            <w:r>
              <w:rPr>
                <w:b/>
                <w:sz w:val="24"/>
              </w:rPr>
              <w:t>to</w:t>
            </w:r>
            <w:r>
              <w:rPr>
                <w:b/>
                <w:spacing w:val="-5"/>
                <w:sz w:val="24"/>
              </w:rPr>
              <w:t xml:space="preserve"> </w:t>
            </w:r>
            <w:r>
              <w:rPr>
                <w:b/>
                <w:spacing w:val="-2"/>
                <w:sz w:val="24"/>
              </w:rPr>
              <w:t>market</w:t>
            </w:r>
          </w:p>
          <w:p w14:paraId="62A0636B" w14:textId="77777777" w:rsidR="004466A5" w:rsidRDefault="007A7A14">
            <w:pPr>
              <w:pStyle w:val="TableParagraph"/>
              <w:numPr>
                <w:ilvl w:val="0"/>
                <w:numId w:val="4"/>
              </w:numPr>
              <w:tabs>
                <w:tab w:val="left" w:pos="375"/>
              </w:tabs>
              <w:ind w:left="375" w:hanging="141"/>
              <w:rPr>
                <w:b/>
                <w:sz w:val="24"/>
              </w:rPr>
            </w:pPr>
            <w:r>
              <w:rPr>
                <w:b/>
                <w:sz w:val="24"/>
              </w:rPr>
              <w:t>Key</w:t>
            </w:r>
            <w:r>
              <w:rPr>
                <w:b/>
                <w:spacing w:val="-4"/>
                <w:sz w:val="24"/>
              </w:rPr>
              <w:t xml:space="preserve"> </w:t>
            </w:r>
            <w:r>
              <w:rPr>
                <w:b/>
                <w:spacing w:val="-2"/>
                <w:sz w:val="24"/>
              </w:rPr>
              <w:t>partnerships</w:t>
            </w:r>
          </w:p>
          <w:p w14:paraId="62A0636C" w14:textId="77777777" w:rsidR="004466A5" w:rsidRDefault="007A7A14">
            <w:pPr>
              <w:pStyle w:val="TableParagraph"/>
              <w:numPr>
                <w:ilvl w:val="0"/>
                <w:numId w:val="4"/>
              </w:numPr>
              <w:tabs>
                <w:tab w:val="left" w:pos="375"/>
              </w:tabs>
              <w:ind w:left="375" w:hanging="141"/>
              <w:rPr>
                <w:sz w:val="24"/>
              </w:rPr>
            </w:pPr>
            <w:r>
              <w:rPr>
                <w:b/>
                <w:sz w:val="24"/>
              </w:rPr>
              <w:t>Key</w:t>
            </w:r>
            <w:r>
              <w:rPr>
                <w:b/>
                <w:spacing w:val="-4"/>
                <w:sz w:val="24"/>
              </w:rPr>
              <w:t xml:space="preserve"> </w:t>
            </w:r>
            <w:r>
              <w:rPr>
                <w:b/>
                <w:sz w:val="24"/>
              </w:rPr>
              <w:t>resources</w:t>
            </w:r>
            <w:r>
              <w:rPr>
                <w:b/>
                <w:spacing w:val="-3"/>
                <w:sz w:val="24"/>
              </w:rPr>
              <w:t xml:space="preserve"> </w:t>
            </w:r>
            <w:r>
              <w:rPr>
                <w:sz w:val="24"/>
              </w:rPr>
              <w:t>(partly</w:t>
            </w:r>
            <w:r>
              <w:rPr>
                <w:spacing w:val="-4"/>
                <w:sz w:val="24"/>
              </w:rPr>
              <w:t xml:space="preserve"> </w:t>
            </w:r>
            <w:r>
              <w:rPr>
                <w:sz w:val="24"/>
              </w:rPr>
              <w:t>addressed</w:t>
            </w:r>
            <w:r>
              <w:rPr>
                <w:spacing w:val="-2"/>
                <w:sz w:val="24"/>
              </w:rPr>
              <w:t xml:space="preserve"> </w:t>
            </w:r>
            <w:r>
              <w:rPr>
                <w:sz w:val="24"/>
              </w:rPr>
              <w:t>in</w:t>
            </w:r>
            <w:r>
              <w:rPr>
                <w:spacing w:val="-3"/>
                <w:sz w:val="24"/>
              </w:rPr>
              <w:t xml:space="preserve"> </w:t>
            </w:r>
            <w:r>
              <w:rPr>
                <w:sz w:val="24"/>
              </w:rPr>
              <w:t>FS-</w:t>
            </w:r>
            <w:r>
              <w:rPr>
                <w:spacing w:val="-4"/>
                <w:sz w:val="24"/>
              </w:rPr>
              <w:t>2/3)</w:t>
            </w:r>
          </w:p>
          <w:p w14:paraId="62A0636D" w14:textId="77777777" w:rsidR="004466A5" w:rsidRDefault="007A7A14">
            <w:pPr>
              <w:pStyle w:val="TableParagraph"/>
              <w:numPr>
                <w:ilvl w:val="0"/>
                <w:numId w:val="4"/>
              </w:numPr>
              <w:tabs>
                <w:tab w:val="left" w:pos="375"/>
              </w:tabs>
              <w:ind w:left="375" w:hanging="141"/>
              <w:rPr>
                <w:sz w:val="24"/>
              </w:rPr>
            </w:pPr>
            <w:r>
              <w:rPr>
                <w:b/>
                <w:sz w:val="24"/>
              </w:rPr>
              <w:t>Key</w:t>
            </w:r>
            <w:r>
              <w:rPr>
                <w:b/>
                <w:spacing w:val="-4"/>
                <w:sz w:val="24"/>
              </w:rPr>
              <w:t xml:space="preserve"> </w:t>
            </w:r>
            <w:r>
              <w:rPr>
                <w:b/>
                <w:sz w:val="24"/>
              </w:rPr>
              <w:t>activities</w:t>
            </w:r>
            <w:r>
              <w:rPr>
                <w:b/>
                <w:spacing w:val="-4"/>
                <w:sz w:val="24"/>
              </w:rPr>
              <w:t xml:space="preserve"> </w:t>
            </w:r>
            <w:r>
              <w:rPr>
                <w:sz w:val="24"/>
              </w:rPr>
              <w:t>(already</w:t>
            </w:r>
            <w:r>
              <w:rPr>
                <w:spacing w:val="-4"/>
                <w:sz w:val="24"/>
              </w:rPr>
              <w:t xml:space="preserve"> </w:t>
            </w:r>
            <w:r>
              <w:rPr>
                <w:sz w:val="24"/>
              </w:rPr>
              <w:t>identified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FS-</w:t>
            </w:r>
            <w:r>
              <w:rPr>
                <w:spacing w:val="-4"/>
                <w:sz w:val="24"/>
              </w:rPr>
              <w:t>2/3)</w:t>
            </w:r>
          </w:p>
        </w:tc>
      </w:tr>
      <w:tr w:rsidR="004466A5" w14:paraId="62A06375" w14:textId="77777777">
        <w:trPr>
          <w:trHeight w:val="1284"/>
        </w:trPr>
        <w:tc>
          <w:tcPr>
            <w:tcW w:w="1059" w:type="dxa"/>
            <w:tcBorders>
              <w:top w:val="dotted" w:sz="4" w:space="0" w:color="808080"/>
              <w:bottom w:val="dotted" w:sz="4" w:space="0" w:color="808080"/>
            </w:tcBorders>
          </w:tcPr>
          <w:p w14:paraId="62A0636F" w14:textId="77777777" w:rsidR="004466A5" w:rsidRDefault="004466A5">
            <w:pPr>
              <w:pStyle w:val="TableParagraph"/>
              <w:spacing w:before="249"/>
              <w:ind w:left="0"/>
              <w:rPr>
                <w:b/>
                <w:sz w:val="24"/>
              </w:rPr>
            </w:pPr>
          </w:p>
          <w:p w14:paraId="62A06370" w14:textId="77777777" w:rsidR="004466A5" w:rsidRDefault="007A7A14">
            <w:pPr>
              <w:pStyle w:val="TableParagraph"/>
              <w:ind w:left="122"/>
              <w:rPr>
                <w:sz w:val="24"/>
              </w:rPr>
            </w:pPr>
            <w:r>
              <w:rPr>
                <w:spacing w:val="-2"/>
                <w:sz w:val="24"/>
              </w:rPr>
              <w:t>FS-4-</w:t>
            </w:r>
            <w:r>
              <w:rPr>
                <w:spacing w:val="-10"/>
                <w:sz w:val="24"/>
              </w:rPr>
              <w:t>4</w:t>
            </w:r>
          </w:p>
        </w:tc>
        <w:tc>
          <w:tcPr>
            <w:tcW w:w="8601" w:type="dxa"/>
            <w:tcBorders>
              <w:top w:val="dotted" w:sz="4" w:space="0" w:color="808080"/>
              <w:bottom w:val="dotted" w:sz="4" w:space="0" w:color="808080"/>
            </w:tcBorders>
          </w:tcPr>
          <w:p w14:paraId="62A06371" w14:textId="77777777" w:rsidR="004466A5" w:rsidRDefault="007A7A14">
            <w:pPr>
              <w:pStyle w:val="TableParagraph"/>
              <w:spacing w:before="81"/>
              <w:ind w:left="202"/>
              <w:rPr>
                <w:sz w:val="24"/>
              </w:rPr>
            </w:pPr>
            <w:r>
              <w:rPr>
                <w:sz w:val="24"/>
              </w:rPr>
              <w:t>The</w:t>
            </w:r>
            <w:r>
              <w:rPr>
                <w:spacing w:val="-4"/>
                <w:sz w:val="24"/>
              </w:rPr>
              <w:t xml:space="preserve"> </w:t>
            </w:r>
            <w:r>
              <w:rPr>
                <w:sz w:val="24"/>
              </w:rPr>
              <w:t>preliminary</w:t>
            </w:r>
            <w:r>
              <w:rPr>
                <w:spacing w:val="-3"/>
                <w:sz w:val="24"/>
              </w:rPr>
              <w:t xml:space="preserve"> </w:t>
            </w:r>
            <w:r>
              <w:rPr>
                <w:sz w:val="24"/>
              </w:rPr>
              <w:t>business</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b/>
                <w:spacing w:val="-2"/>
                <w:sz w:val="24"/>
              </w:rPr>
              <w:t>credible</w:t>
            </w:r>
            <w:r>
              <w:rPr>
                <w:spacing w:val="-2"/>
                <w:sz w:val="24"/>
              </w:rPr>
              <w:t>:</w:t>
            </w:r>
          </w:p>
          <w:p w14:paraId="62A06372" w14:textId="77777777" w:rsidR="004466A5" w:rsidRDefault="007A7A14">
            <w:pPr>
              <w:pStyle w:val="TableParagraph"/>
              <w:numPr>
                <w:ilvl w:val="0"/>
                <w:numId w:val="3"/>
              </w:numPr>
              <w:tabs>
                <w:tab w:val="left" w:pos="375"/>
              </w:tabs>
              <w:spacing w:before="60"/>
              <w:ind w:left="375" w:hanging="141"/>
              <w:rPr>
                <w:sz w:val="24"/>
              </w:rPr>
            </w:pPr>
            <w:r>
              <w:rPr>
                <w:sz w:val="24"/>
              </w:rPr>
              <w:t>Credible</w:t>
            </w:r>
            <w:r>
              <w:rPr>
                <w:spacing w:val="-4"/>
                <w:sz w:val="24"/>
              </w:rPr>
              <w:t xml:space="preserve"> </w:t>
            </w:r>
            <w:r>
              <w:rPr>
                <w:sz w:val="24"/>
              </w:rPr>
              <w:t>growth</w:t>
            </w:r>
            <w:r>
              <w:rPr>
                <w:spacing w:val="-4"/>
                <w:sz w:val="24"/>
              </w:rPr>
              <w:t xml:space="preserve"> </w:t>
            </w:r>
            <w:r>
              <w:rPr>
                <w:spacing w:val="-2"/>
                <w:sz w:val="24"/>
              </w:rPr>
              <w:t>strategies</w:t>
            </w:r>
          </w:p>
          <w:p w14:paraId="62A06373" w14:textId="77777777" w:rsidR="004466A5" w:rsidRDefault="007A7A14">
            <w:pPr>
              <w:pStyle w:val="TableParagraph"/>
              <w:numPr>
                <w:ilvl w:val="0"/>
                <w:numId w:val="3"/>
              </w:numPr>
              <w:tabs>
                <w:tab w:val="left" w:pos="375"/>
              </w:tabs>
              <w:ind w:left="375" w:hanging="141"/>
              <w:rPr>
                <w:sz w:val="24"/>
              </w:rPr>
            </w:pPr>
            <w:r>
              <w:rPr>
                <w:sz w:val="24"/>
              </w:rPr>
              <w:t>Clear</w:t>
            </w:r>
            <w:r>
              <w:rPr>
                <w:spacing w:val="-3"/>
                <w:sz w:val="24"/>
              </w:rPr>
              <w:t xml:space="preserve"> </w:t>
            </w:r>
            <w:r>
              <w:rPr>
                <w:sz w:val="24"/>
              </w:rPr>
              <w:t>and</w:t>
            </w:r>
            <w:r>
              <w:rPr>
                <w:spacing w:val="-4"/>
                <w:sz w:val="24"/>
              </w:rPr>
              <w:t xml:space="preserve"> </w:t>
            </w:r>
            <w:r>
              <w:rPr>
                <w:sz w:val="24"/>
              </w:rPr>
              <w:t>credible</w:t>
            </w:r>
            <w:r>
              <w:rPr>
                <w:spacing w:val="-3"/>
                <w:sz w:val="24"/>
              </w:rPr>
              <w:t xml:space="preserve"> </w:t>
            </w:r>
            <w:r>
              <w:rPr>
                <w:sz w:val="24"/>
              </w:rPr>
              <w:t>cost/revenue</w:t>
            </w:r>
            <w:r>
              <w:rPr>
                <w:spacing w:val="-3"/>
                <w:sz w:val="24"/>
              </w:rPr>
              <w:t xml:space="preserve"> </w:t>
            </w:r>
            <w:r>
              <w:rPr>
                <w:spacing w:val="-2"/>
                <w:sz w:val="24"/>
              </w:rPr>
              <w:t>projections</w:t>
            </w:r>
          </w:p>
          <w:p w14:paraId="62A06374" w14:textId="77777777" w:rsidR="004466A5" w:rsidRDefault="007A7A14">
            <w:pPr>
              <w:pStyle w:val="TableParagraph"/>
              <w:numPr>
                <w:ilvl w:val="0"/>
                <w:numId w:val="3"/>
              </w:numPr>
              <w:tabs>
                <w:tab w:val="left" w:pos="375"/>
              </w:tabs>
              <w:ind w:left="375" w:hanging="141"/>
              <w:rPr>
                <w:sz w:val="24"/>
              </w:rPr>
            </w:pPr>
            <w:r>
              <w:rPr>
                <w:sz w:val="24"/>
              </w:rPr>
              <w:t>NPV</w:t>
            </w:r>
            <w:r>
              <w:rPr>
                <w:spacing w:val="-3"/>
                <w:sz w:val="24"/>
              </w:rPr>
              <w:t xml:space="preserve"> </w:t>
            </w:r>
            <w:r>
              <w:rPr>
                <w:sz w:val="24"/>
              </w:rPr>
              <w:t>&gt; 0</w:t>
            </w:r>
            <w:r>
              <w:rPr>
                <w:spacing w:val="-1"/>
                <w:sz w:val="24"/>
              </w:rPr>
              <w:t xml:space="preserve"> </w:t>
            </w:r>
            <w:r>
              <w:rPr>
                <w:sz w:val="24"/>
              </w:rPr>
              <w:t>in 3</w:t>
            </w:r>
            <w:r>
              <w:rPr>
                <w:spacing w:val="-1"/>
                <w:sz w:val="24"/>
              </w:rPr>
              <w:t xml:space="preserve"> </w:t>
            </w:r>
            <w:r>
              <w:rPr>
                <w:sz w:val="24"/>
              </w:rPr>
              <w:t xml:space="preserve">to 5 </w:t>
            </w:r>
            <w:r>
              <w:rPr>
                <w:spacing w:val="-4"/>
                <w:sz w:val="24"/>
              </w:rPr>
              <w:t>years</w:t>
            </w:r>
          </w:p>
        </w:tc>
      </w:tr>
      <w:tr w:rsidR="004466A5" w14:paraId="62A06378" w14:textId="77777777">
        <w:trPr>
          <w:trHeight w:val="671"/>
        </w:trPr>
        <w:tc>
          <w:tcPr>
            <w:tcW w:w="1059" w:type="dxa"/>
            <w:tcBorders>
              <w:top w:val="dotted" w:sz="4" w:space="0" w:color="808080"/>
              <w:bottom w:val="single" w:sz="4" w:space="0" w:color="000000"/>
            </w:tcBorders>
          </w:tcPr>
          <w:p w14:paraId="62A06376" w14:textId="77777777" w:rsidR="004466A5" w:rsidRDefault="007A7A14">
            <w:pPr>
              <w:pStyle w:val="TableParagraph"/>
              <w:spacing w:before="218"/>
              <w:ind w:left="122"/>
              <w:rPr>
                <w:sz w:val="24"/>
              </w:rPr>
            </w:pPr>
            <w:r>
              <w:rPr>
                <w:spacing w:val="-2"/>
                <w:sz w:val="24"/>
              </w:rPr>
              <w:t>FS-4-</w:t>
            </w:r>
            <w:r>
              <w:rPr>
                <w:spacing w:val="-10"/>
                <w:sz w:val="24"/>
              </w:rPr>
              <w:t>5</w:t>
            </w:r>
          </w:p>
        </w:tc>
        <w:tc>
          <w:tcPr>
            <w:tcW w:w="8601" w:type="dxa"/>
            <w:tcBorders>
              <w:top w:val="dotted" w:sz="4" w:space="0" w:color="808080"/>
              <w:bottom w:val="single" w:sz="4" w:space="0" w:color="000000"/>
            </w:tcBorders>
          </w:tcPr>
          <w:p w14:paraId="62A06377" w14:textId="77777777" w:rsidR="004466A5" w:rsidRDefault="007A7A14">
            <w:pPr>
              <w:pStyle w:val="TableParagraph"/>
              <w:spacing w:before="80"/>
              <w:ind w:left="202"/>
              <w:rPr>
                <w:sz w:val="24"/>
              </w:rPr>
            </w:pPr>
            <w:r>
              <w:rPr>
                <w:sz w:val="24"/>
              </w:rPr>
              <w:t>A</w:t>
            </w:r>
            <w:r>
              <w:rPr>
                <w:spacing w:val="-4"/>
                <w:sz w:val="24"/>
              </w:rPr>
              <w:t xml:space="preserve"> </w:t>
            </w:r>
            <w:r>
              <w:rPr>
                <w:sz w:val="24"/>
              </w:rPr>
              <w:t>meaningful</w:t>
            </w:r>
            <w:r>
              <w:rPr>
                <w:spacing w:val="-4"/>
                <w:sz w:val="24"/>
              </w:rPr>
              <w:t xml:space="preserve"> </w:t>
            </w:r>
            <w:r>
              <w:rPr>
                <w:b/>
                <w:sz w:val="24"/>
              </w:rPr>
              <w:t>risk</w:t>
            </w:r>
            <w:r>
              <w:rPr>
                <w:b/>
                <w:spacing w:val="-4"/>
                <w:sz w:val="24"/>
              </w:rPr>
              <w:t xml:space="preserve"> </w:t>
            </w:r>
            <w:r>
              <w:rPr>
                <w:b/>
                <w:sz w:val="24"/>
              </w:rPr>
              <w:t>assessment</w:t>
            </w:r>
            <w:r>
              <w:rPr>
                <w:b/>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conducted,</w:t>
            </w:r>
            <w:r>
              <w:rPr>
                <w:spacing w:val="-3"/>
                <w:sz w:val="24"/>
              </w:rPr>
              <w:t xml:space="preserve"> </w:t>
            </w:r>
            <w:r>
              <w:rPr>
                <w:sz w:val="24"/>
              </w:rPr>
              <w:t>including</w:t>
            </w:r>
            <w:r>
              <w:rPr>
                <w:spacing w:val="-4"/>
                <w:sz w:val="24"/>
              </w:rPr>
              <w:t xml:space="preserve"> </w:t>
            </w:r>
            <w:r>
              <w:rPr>
                <w:sz w:val="24"/>
              </w:rPr>
              <w:t>the</w:t>
            </w:r>
            <w:r>
              <w:rPr>
                <w:spacing w:val="-4"/>
                <w:sz w:val="24"/>
              </w:rPr>
              <w:t xml:space="preserve"> </w:t>
            </w:r>
            <w:r>
              <w:rPr>
                <w:sz w:val="24"/>
              </w:rPr>
              <w:t>2-3</w:t>
            </w:r>
            <w:r>
              <w:rPr>
                <w:spacing w:val="-4"/>
                <w:sz w:val="24"/>
              </w:rPr>
              <w:t xml:space="preserve"> </w:t>
            </w:r>
            <w:r>
              <w:rPr>
                <w:sz w:val="24"/>
              </w:rPr>
              <w:t>most important risks for commercialisation (incl. weaknesses and threats)</w:t>
            </w:r>
          </w:p>
        </w:tc>
      </w:tr>
      <w:tr w:rsidR="004466A5" w14:paraId="62A0637B" w14:textId="77777777">
        <w:trPr>
          <w:trHeight w:val="395"/>
        </w:trPr>
        <w:tc>
          <w:tcPr>
            <w:tcW w:w="1059" w:type="dxa"/>
            <w:tcBorders>
              <w:top w:val="single" w:sz="4" w:space="0" w:color="000000"/>
              <w:bottom w:val="single" w:sz="12" w:space="0" w:color="000000"/>
            </w:tcBorders>
          </w:tcPr>
          <w:p w14:paraId="62A06379" w14:textId="77777777" w:rsidR="004466A5" w:rsidRDefault="004466A5">
            <w:pPr>
              <w:pStyle w:val="TableParagraph"/>
              <w:ind w:left="0"/>
              <w:rPr>
                <w:rFonts w:ascii="Times New Roman"/>
              </w:rPr>
            </w:pPr>
          </w:p>
        </w:tc>
        <w:tc>
          <w:tcPr>
            <w:tcW w:w="8601" w:type="dxa"/>
            <w:tcBorders>
              <w:top w:val="single" w:sz="4" w:space="0" w:color="000000"/>
              <w:bottom w:val="single" w:sz="12" w:space="0" w:color="000000"/>
            </w:tcBorders>
          </w:tcPr>
          <w:p w14:paraId="62A0637A" w14:textId="77777777" w:rsidR="004466A5" w:rsidRDefault="004466A5">
            <w:pPr>
              <w:pStyle w:val="TableParagraph"/>
              <w:ind w:left="0"/>
              <w:rPr>
                <w:rFonts w:ascii="Times New Roman"/>
              </w:rPr>
            </w:pPr>
          </w:p>
        </w:tc>
      </w:tr>
      <w:tr w:rsidR="004466A5" w14:paraId="62A0637E" w14:textId="77777777">
        <w:trPr>
          <w:trHeight w:val="395"/>
        </w:trPr>
        <w:tc>
          <w:tcPr>
            <w:tcW w:w="1059" w:type="dxa"/>
            <w:tcBorders>
              <w:top w:val="single" w:sz="12" w:space="0" w:color="000000"/>
              <w:bottom w:val="single" w:sz="4" w:space="0" w:color="000000"/>
            </w:tcBorders>
            <w:shd w:val="clear" w:color="auto" w:fill="F1F1F1"/>
          </w:tcPr>
          <w:p w14:paraId="62A0637C" w14:textId="77777777" w:rsidR="004466A5" w:rsidRDefault="007A7A14">
            <w:pPr>
              <w:pStyle w:val="TableParagraph"/>
              <w:spacing w:before="80"/>
              <w:ind w:left="122"/>
              <w:rPr>
                <w:b/>
                <w:sz w:val="24"/>
              </w:rPr>
            </w:pPr>
            <w:r>
              <w:rPr>
                <w:b/>
                <w:spacing w:val="-2"/>
                <w:sz w:val="24"/>
              </w:rPr>
              <w:t>FS-</w:t>
            </w:r>
            <w:r>
              <w:rPr>
                <w:b/>
                <w:spacing w:val="-10"/>
                <w:sz w:val="24"/>
              </w:rPr>
              <w:t>5</w:t>
            </w:r>
          </w:p>
        </w:tc>
        <w:tc>
          <w:tcPr>
            <w:tcW w:w="8601" w:type="dxa"/>
            <w:tcBorders>
              <w:top w:val="single" w:sz="12" w:space="0" w:color="000000"/>
              <w:bottom w:val="single" w:sz="4" w:space="0" w:color="000000"/>
            </w:tcBorders>
            <w:shd w:val="clear" w:color="auto" w:fill="F1F1F1"/>
          </w:tcPr>
          <w:p w14:paraId="62A0637D" w14:textId="77777777" w:rsidR="004466A5" w:rsidRDefault="007A7A14">
            <w:pPr>
              <w:pStyle w:val="TableParagraph"/>
              <w:spacing w:before="80"/>
              <w:ind w:left="202"/>
              <w:rPr>
                <w:b/>
                <w:sz w:val="24"/>
              </w:rPr>
            </w:pPr>
            <w:r>
              <w:rPr>
                <w:b/>
                <w:sz w:val="24"/>
              </w:rPr>
              <w:t>Service</w:t>
            </w:r>
            <w:r>
              <w:rPr>
                <w:b/>
                <w:spacing w:val="-5"/>
                <w:sz w:val="24"/>
              </w:rPr>
              <w:t xml:space="preserve"> </w:t>
            </w:r>
            <w:r>
              <w:rPr>
                <w:b/>
                <w:sz w:val="24"/>
              </w:rPr>
              <w:t>provision</w:t>
            </w:r>
            <w:r>
              <w:rPr>
                <w:b/>
                <w:spacing w:val="-4"/>
                <w:sz w:val="24"/>
              </w:rPr>
              <w:t xml:space="preserve"> team</w:t>
            </w:r>
          </w:p>
        </w:tc>
      </w:tr>
      <w:tr w:rsidR="004466A5" w14:paraId="62A06382" w14:textId="77777777">
        <w:trPr>
          <w:trHeight w:val="947"/>
        </w:trPr>
        <w:tc>
          <w:tcPr>
            <w:tcW w:w="1059" w:type="dxa"/>
            <w:tcBorders>
              <w:top w:val="single" w:sz="4" w:space="0" w:color="000000"/>
              <w:bottom w:val="dotted" w:sz="4" w:space="0" w:color="808080"/>
            </w:tcBorders>
          </w:tcPr>
          <w:p w14:paraId="62A0637F" w14:textId="77777777" w:rsidR="004466A5" w:rsidRDefault="004466A5">
            <w:pPr>
              <w:pStyle w:val="TableParagraph"/>
              <w:spacing w:before="80"/>
              <w:ind w:left="0"/>
              <w:rPr>
                <w:b/>
                <w:sz w:val="24"/>
              </w:rPr>
            </w:pPr>
          </w:p>
          <w:p w14:paraId="62A06380" w14:textId="77777777" w:rsidR="004466A5" w:rsidRDefault="007A7A14">
            <w:pPr>
              <w:pStyle w:val="TableParagraph"/>
              <w:ind w:left="122"/>
              <w:rPr>
                <w:sz w:val="24"/>
              </w:rPr>
            </w:pPr>
            <w:r>
              <w:rPr>
                <w:spacing w:val="-2"/>
                <w:sz w:val="24"/>
              </w:rPr>
              <w:t>FS-5-</w:t>
            </w:r>
            <w:r>
              <w:rPr>
                <w:spacing w:val="-10"/>
                <w:sz w:val="24"/>
              </w:rPr>
              <w:t>1</w:t>
            </w:r>
          </w:p>
        </w:tc>
        <w:tc>
          <w:tcPr>
            <w:tcW w:w="8601" w:type="dxa"/>
            <w:tcBorders>
              <w:top w:val="single" w:sz="4" w:space="0" w:color="000000"/>
              <w:bottom w:val="dotted" w:sz="4" w:space="0" w:color="808080"/>
            </w:tcBorders>
          </w:tcPr>
          <w:p w14:paraId="62A06381" w14:textId="77777777" w:rsidR="004466A5" w:rsidRDefault="007A7A14">
            <w:pPr>
              <w:pStyle w:val="TableParagraph"/>
              <w:spacing w:before="80"/>
              <w:ind w:left="202"/>
              <w:rPr>
                <w:sz w:val="24"/>
              </w:rPr>
            </w:pPr>
            <w:r>
              <w:rPr>
                <w:sz w:val="24"/>
              </w:rPr>
              <w:t xml:space="preserve">The </w:t>
            </w:r>
            <w:r>
              <w:rPr>
                <w:b/>
                <w:sz w:val="24"/>
              </w:rPr>
              <w:t xml:space="preserve">management structure </w:t>
            </w:r>
            <w:r>
              <w:rPr>
                <w:sz w:val="24"/>
              </w:rPr>
              <w:t>is clear and there is a clear allocation of responsibilities;</w:t>
            </w:r>
            <w:r>
              <w:rPr>
                <w:spacing w:val="-4"/>
                <w:sz w:val="24"/>
              </w:rPr>
              <w:t xml:space="preserve"> </w:t>
            </w:r>
            <w:r>
              <w:rPr>
                <w:sz w:val="24"/>
              </w:rPr>
              <w:t>in</w:t>
            </w:r>
            <w:r>
              <w:rPr>
                <w:spacing w:val="-5"/>
                <w:sz w:val="24"/>
              </w:rPr>
              <w:t xml:space="preserve"> </w:t>
            </w:r>
            <w:r>
              <w:rPr>
                <w:sz w:val="24"/>
              </w:rPr>
              <w:t>particular,</w:t>
            </w:r>
            <w:r>
              <w:rPr>
                <w:spacing w:val="-4"/>
                <w:sz w:val="24"/>
              </w:rPr>
              <w:t xml:space="preserve"> </w:t>
            </w:r>
            <w:r>
              <w:rPr>
                <w:sz w:val="24"/>
              </w:rPr>
              <w:t>there</w:t>
            </w:r>
            <w:r>
              <w:rPr>
                <w:spacing w:val="-6"/>
                <w:sz w:val="24"/>
              </w:rPr>
              <w:t xml:space="preserve"> </w:t>
            </w:r>
            <w:r>
              <w:rPr>
                <w:sz w:val="24"/>
              </w:rPr>
              <w:t>is</w:t>
            </w:r>
            <w:r>
              <w:rPr>
                <w:spacing w:val="-5"/>
                <w:sz w:val="24"/>
              </w:rPr>
              <w:t xml:space="preserve"> </w:t>
            </w:r>
            <w:r>
              <w:rPr>
                <w:sz w:val="24"/>
              </w:rPr>
              <w:t>a</w:t>
            </w:r>
            <w:r>
              <w:rPr>
                <w:spacing w:val="-5"/>
                <w:sz w:val="24"/>
              </w:rPr>
              <w:t xml:space="preserve"> </w:t>
            </w:r>
            <w:r>
              <w:rPr>
                <w:sz w:val="24"/>
              </w:rPr>
              <w:t>project</w:t>
            </w:r>
            <w:r>
              <w:rPr>
                <w:spacing w:val="-4"/>
                <w:sz w:val="24"/>
              </w:rPr>
              <w:t xml:space="preserve"> </w:t>
            </w:r>
            <w:r>
              <w:rPr>
                <w:sz w:val="24"/>
              </w:rPr>
              <w:t>management</w:t>
            </w:r>
            <w:r>
              <w:rPr>
                <w:spacing w:val="-4"/>
                <w:sz w:val="24"/>
              </w:rPr>
              <w:t xml:space="preserve"> </w:t>
            </w:r>
            <w:r>
              <w:rPr>
                <w:sz w:val="24"/>
              </w:rPr>
              <w:t>preferably</w:t>
            </w:r>
            <w:r>
              <w:rPr>
                <w:spacing w:val="-5"/>
                <w:sz w:val="24"/>
              </w:rPr>
              <w:t xml:space="preserve"> </w:t>
            </w:r>
            <w:r>
              <w:rPr>
                <w:sz w:val="24"/>
              </w:rPr>
              <w:t>with service development expertise</w:t>
            </w:r>
          </w:p>
        </w:tc>
      </w:tr>
      <w:tr w:rsidR="004466A5" w14:paraId="62A0638B" w14:textId="77777777">
        <w:trPr>
          <w:trHeight w:val="1560"/>
        </w:trPr>
        <w:tc>
          <w:tcPr>
            <w:tcW w:w="1059" w:type="dxa"/>
            <w:tcBorders>
              <w:top w:val="dotted" w:sz="4" w:space="0" w:color="808080"/>
              <w:bottom w:val="dotted" w:sz="4" w:space="0" w:color="808080"/>
            </w:tcBorders>
          </w:tcPr>
          <w:p w14:paraId="62A06383" w14:textId="77777777" w:rsidR="004466A5" w:rsidRDefault="004466A5">
            <w:pPr>
              <w:pStyle w:val="TableParagraph"/>
              <w:ind w:left="0"/>
              <w:rPr>
                <w:b/>
                <w:sz w:val="24"/>
              </w:rPr>
            </w:pPr>
          </w:p>
          <w:p w14:paraId="62A06384" w14:textId="77777777" w:rsidR="004466A5" w:rsidRDefault="004466A5">
            <w:pPr>
              <w:pStyle w:val="TableParagraph"/>
              <w:spacing w:before="111"/>
              <w:ind w:left="0"/>
              <w:rPr>
                <w:b/>
                <w:sz w:val="24"/>
              </w:rPr>
            </w:pPr>
          </w:p>
          <w:p w14:paraId="62A06385" w14:textId="77777777" w:rsidR="004466A5" w:rsidRDefault="007A7A14">
            <w:pPr>
              <w:pStyle w:val="TableParagraph"/>
              <w:ind w:left="122"/>
              <w:rPr>
                <w:sz w:val="24"/>
              </w:rPr>
            </w:pPr>
            <w:r>
              <w:rPr>
                <w:spacing w:val="-2"/>
                <w:sz w:val="24"/>
              </w:rPr>
              <w:t>FS-5-</w:t>
            </w:r>
            <w:r>
              <w:rPr>
                <w:spacing w:val="-10"/>
                <w:sz w:val="24"/>
              </w:rPr>
              <w:t>2</w:t>
            </w:r>
          </w:p>
        </w:tc>
        <w:tc>
          <w:tcPr>
            <w:tcW w:w="8601" w:type="dxa"/>
            <w:tcBorders>
              <w:top w:val="dotted" w:sz="4" w:space="0" w:color="808080"/>
              <w:bottom w:val="dotted" w:sz="4" w:space="0" w:color="808080"/>
            </w:tcBorders>
          </w:tcPr>
          <w:p w14:paraId="62A06386" w14:textId="77777777" w:rsidR="004466A5" w:rsidRDefault="007A7A14">
            <w:pPr>
              <w:pStyle w:val="TableParagraph"/>
              <w:spacing w:before="81"/>
              <w:ind w:left="202"/>
              <w:rPr>
                <w:sz w:val="24"/>
              </w:rPr>
            </w:pPr>
            <w:r>
              <w:rPr>
                <w:sz w:val="24"/>
              </w:rPr>
              <w:t>Team</w:t>
            </w:r>
            <w:r>
              <w:rPr>
                <w:spacing w:val="-5"/>
                <w:sz w:val="24"/>
              </w:rPr>
              <w:t xml:space="preserve"> </w:t>
            </w:r>
            <w:r>
              <w:rPr>
                <w:sz w:val="24"/>
              </w:rPr>
              <w:t>has</w:t>
            </w:r>
            <w:r>
              <w:rPr>
                <w:spacing w:val="-3"/>
                <w:sz w:val="24"/>
              </w:rPr>
              <w:t xml:space="preserve"> </w:t>
            </w:r>
            <w:r>
              <w:rPr>
                <w:sz w:val="24"/>
              </w:rPr>
              <w:t>(or</w:t>
            </w:r>
            <w:r>
              <w:rPr>
                <w:spacing w:val="-2"/>
                <w:sz w:val="24"/>
              </w:rPr>
              <w:t xml:space="preserve"> </w:t>
            </w:r>
            <w:r>
              <w:rPr>
                <w:sz w:val="24"/>
              </w:rPr>
              <w:t>will</w:t>
            </w:r>
            <w:r>
              <w:rPr>
                <w:spacing w:val="-3"/>
                <w:sz w:val="24"/>
              </w:rPr>
              <w:t xml:space="preserve"> </w:t>
            </w:r>
            <w:r>
              <w:rPr>
                <w:sz w:val="24"/>
              </w:rPr>
              <w:t>acquire)</w:t>
            </w:r>
            <w:r>
              <w:rPr>
                <w:spacing w:val="-2"/>
                <w:sz w:val="24"/>
              </w:rPr>
              <w:t xml:space="preserve"> </w:t>
            </w:r>
            <w:r>
              <w:rPr>
                <w:sz w:val="24"/>
              </w:rPr>
              <w:t>the</w:t>
            </w:r>
            <w:r>
              <w:rPr>
                <w:spacing w:val="-3"/>
                <w:sz w:val="24"/>
              </w:rPr>
              <w:t xml:space="preserve"> </w:t>
            </w:r>
            <w:r>
              <w:rPr>
                <w:b/>
                <w:sz w:val="24"/>
              </w:rPr>
              <w:t>necessary</w:t>
            </w:r>
            <w:r>
              <w:rPr>
                <w:b/>
                <w:spacing w:val="-3"/>
                <w:sz w:val="24"/>
              </w:rPr>
              <w:t xml:space="preserve"> </w:t>
            </w:r>
            <w:r>
              <w:rPr>
                <w:b/>
                <w:spacing w:val="-2"/>
                <w:sz w:val="24"/>
              </w:rPr>
              <w:t>capabilities</w:t>
            </w:r>
            <w:r>
              <w:rPr>
                <w:spacing w:val="-2"/>
                <w:sz w:val="24"/>
              </w:rPr>
              <w:t>:</w:t>
            </w:r>
          </w:p>
          <w:p w14:paraId="62A06387" w14:textId="77777777" w:rsidR="004466A5" w:rsidRDefault="007A7A14">
            <w:pPr>
              <w:pStyle w:val="TableParagraph"/>
              <w:numPr>
                <w:ilvl w:val="0"/>
                <w:numId w:val="2"/>
              </w:numPr>
              <w:tabs>
                <w:tab w:val="left" w:pos="375"/>
              </w:tabs>
              <w:spacing w:before="60"/>
              <w:ind w:left="375" w:hanging="141"/>
              <w:rPr>
                <w:sz w:val="24"/>
              </w:rPr>
            </w:pPr>
            <w:r>
              <w:rPr>
                <w:sz w:val="24"/>
              </w:rPr>
              <w:t>Business</w:t>
            </w:r>
            <w:r>
              <w:rPr>
                <w:spacing w:val="-6"/>
                <w:sz w:val="24"/>
              </w:rPr>
              <w:t xml:space="preserve"> </w:t>
            </w:r>
            <w:r>
              <w:rPr>
                <w:sz w:val="24"/>
              </w:rPr>
              <w:t>development</w:t>
            </w:r>
            <w:r>
              <w:rPr>
                <w:spacing w:val="-4"/>
                <w:sz w:val="24"/>
              </w:rPr>
              <w:t xml:space="preserve"> </w:t>
            </w:r>
            <w:r>
              <w:rPr>
                <w:spacing w:val="-2"/>
                <w:sz w:val="24"/>
              </w:rPr>
              <w:t>expertise</w:t>
            </w:r>
          </w:p>
          <w:p w14:paraId="62A06388" w14:textId="77777777" w:rsidR="004466A5" w:rsidRDefault="007A7A14">
            <w:pPr>
              <w:pStyle w:val="TableParagraph"/>
              <w:numPr>
                <w:ilvl w:val="0"/>
                <w:numId w:val="2"/>
              </w:numPr>
              <w:tabs>
                <w:tab w:val="left" w:pos="375"/>
              </w:tabs>
              <w:ind w:left="375" w:hanging="141"/>
              <w:rPr>
                <w:sz w:val="24"/>
              </w:rPr>
            </w:pPr>
            <w:r>
              <w:rPr>
                <w:sz w:val="24"/>
              </w:rPr>
              <w:t>Service</w:t>
            </w:r>
            <w:r>
              <w:rPr>
                <w:spacing w:val="-6"/>
                <w:sz w:val="24"/>
              </w:rPr>
              <w:t xml:space="preserve"> </w:t>
            </w:r>
            <w:r>
              <w:rPr>
                <w:sz w:val="24"/>
              </w:rPr>
              <w:t>provision</w:t>
            </w:r>
            <w:r>
              <w:rPr>
                <w:spacing w:val="-4"/>
                <w:sz w:val="24"/>
              </w:rPr>
              <w:t xml:space="preserve"> </w:t>
            </w:r>
            <w:r>
              <w:rPr>
                <w:sz w:val="24"/>
              </w:rPr>
              <w:t>capacities</w:t>
            </w:r>
            <w:r>
              <w:rPr>
                <w:spacing w:val="-4"/>
                <w:sz w:val="24"/>
              </w:rPr>
              <w:t xml:space="preserve"> </w:t>
            </w:r>
            <w:r>
              <w:rPr>
                <w:sz w:val="24"/>
              </w:rPr>
              <w:t>(people,</w:t>
            </w:r>
            <w:r>
              <w:rPr>
                <w:spacing w:val="-3"/>
                <w:sz w:val="24"/>
              </w:rPr>
              <w:t xml:space="preserve"> </w:t>
            </w:r>
            <w:r>
              <w:rPr>
                <w:sz w:val="24"/>
              </w:rPr>
              <w:t>skills,</w:t>
            </w:r>
            <w:r>
              <w:rPr>
                <w:spacing w:val="-3"/>
                <w:sz w:val="24"/>
              </w:rPr>
              <w:t xml:space="preserve"> </w:t>
            </w:r>
            <w:r>
              <w:rPr>
                <w:spacing w:val="-2"/>
                <w:sz w:val="24"/>
              </w:rPr>
              <w:t>infrastructure)</w:t>
            </w:r>
          </w:p>
          <w:p w14:paraId="62A06389" w14:textId="77777777" w:rsidR="004466A5" w:rsidRDefault="007A7A14">
            <w:pPr>
              <w:pStyle w:val="TableParagraph"/>
              <w:numPr>
                <w:ilvl w:val="0"/>
                <w:numId w:val="2"/>
              </w:numPr>
              <w:tabs>
                <w:tab w:val="left" w:pos="375"/>
              </w:tabs>
              <w:ind w:left="375" w:hanging="141"/>
              <w:rPr>
                <w:sz w:val="24"/>
              </w:rPr>
            </w:pPr>
            <w:r>
              <w:rPr>
                <w:sz w:val="24"/>
              </w:rPr>
              <w:t>Technical</w:t>
            </w:r>
            <w:r>
              <w:rPr>
                <w:spacing w:val="-6"/>
                <w:sz w:val="24"/>
              </w:rPr>
              <w:t xml:space="preserve"> </w:t>
            </w:r>
            <w:r>
              <w:rPr>
                <w:sz w:val="24"/>
              </w:rPr>
              <w:t>skills</w:t>
            </w:r>
            <w:r>
              <w:rPr>
                <w:spacing w:val="-5"/>
                <w:sz w:val="24"/>
              </w:rPr>
              <w:t xml:space="preserve"> </w:t>
            </w:r>
            <w:r>
              <w:rPr>
                <w:sz w:val="24"/>
              </w:rPr>
              <w:t>(experience,</w:t>
            </w:r>
            <w:r>
              <w:rPr>
                <w:spacing w:val="-4"/>
                <w:sz w:val="24"/>
              </w:rPr>
              <w:t xml:space="preserve"> </w:t>
            </w:r>
            <w:r>
              <w:rPr>
                <w:sz w:val="24"/>
              </w:rPr>
              <w:t>development,</w:t>
            </w:r>
            <w:r>
              <w:rPr>
                <w:spacing w:val="-4"/>
                <w:sz w:val="24"/>
              </w:rPr>
              <w:t xml:space="preserve"> </w:t>
            </w:r>
            <w:r>
              <w:rPr>
                <w:spacing w:val="-2"/>
                <w:sz w:val="24"/>
              </w:rPr>
              <w:t>testing...)</w:t>
            </w:r>
          </w:p>
          <w:p w14:paraId="62A0638A" w14:textId="77777777" w:rsidR="004466A5" w:rsidRDefault="007A7A14">
            <w:pPr>
              <w:pStyle w:val="TableParagraph"/>
              <w:numPr>
                <w:ilvl w:val="0"/>
                <w:numId w:val="2"/>
              </w:numPr>
              <w:tabs>
                <w:tab w:val="left" w:pos="375"/>
              </w:tabs>
              <w:ind w:left="375" w:hanging="141"/>
              <w:rPr>
                <w:sz w:val="24"/>
              </w:rPr>
            </w:pPr>
            <w:r>
              <w:rPr>
                <w:sz w:val="24"/>
              </w:rPr>
              <w:t>Understanding</w:t>
            </w:r>
            <w:r>
              <w:rPr>
                <w:spacing w:val="-4"/>
                <w:sz w:val="24"/>
              </w:rPr>
              <w:t xml:space="preserve"> </w:t>
            </w:r>
            <w:r>
              <w:rPr>
                <w:sz w:val="24"/>
              </w:rPr>
              <w:t>and</w:t>
            </w:r>
            <w:r>
              <w:rPr>
                <w:spacing w:val="-3"/>
                <w:sz w:val="24"/>
              </w:rPr>
              <w:t xml:space="preserve"> </w:t>
            </w:r>
            <w:r>
              <w:rPr>
                <w:sz w:val="24"/>
              </w:rPr>
              <w:t>experience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target</w:t>
            </w:r>
            <w:r>
              <w:rPr>
                <w:spacing w:val="-2"/>
                <w:sz w:val="24"/>
              </w:rPr>
              <w:t xml:space="preserve"> market</w:t>
            </w:r>
          </w:p>
        </w:tc>
      </w:tr>
      <w:tr w:rsidR="004466A5" w14:paraId="62A0638E" w14:textId="77777777">
        <w:trPr>
          <w:trHeight w:val="671"/>
        </w:trPr>
        <w:tc>
          <w:tcPr>
            <w:tcW w:w="1059" w:type="dxa"/>
            <w:tcBorders>
              <w:top w:val="dotted" w:sz="4" w:space="0" w:color="808080"/>
              <w:bottom w:val="dotted" w:sz="4" w:space="0" w:color="808080"/>
            </w:tcBorders>
          </w:tcPr>
          <w:p w14:paraId="62A0638C" w14:textId="77777777" w:rsidR="004466A5" w:rsidRDefault="007A7A14">
            <w:pPr>
              <w:pStyle w:val="TableParagraph"/>
              <w:spacing w:before="218"/>
              <w:ind w:left="122"/>
              <w:rPr>
                <w:sz w:val="24"/>
              </w:rPr>
            </w:pPr>
            <w:r>
              <w:rPr>
                <w:spacing w:val="-2"/>
                <w:sz w:val="24"/>
              </w:rPr>
              <w:t>FS-5-</w:t>
            </w:r>
            <w:r>
              <w:rPr>
                <w:spacing w:val="-10"/>
                <w:sz w:val="24"/>
              </w:rPr>
              <w:t>3</w:t>
            </w:r>
          </w:p>
        </w:tc>
        <w:tc>
          <w:tcPr>
            <w:tcW w:w="8601" w:type="dxa"/>
            <w:tcBorders>
              <w:top w:val="dotted" w:sz="4" w:space="0" w:color="808080"/>
              <w:bottom w:val="dotted" w:sz="4" w:space="0" w:color="808080"/>
            </w:tcBorders>
          </w:tcPr>
          <w:p w14:paraId="62A0638D" w14:textId="77777777" w:rsidR="004466A5" w:rsidRDefault="007A7A14">
            <w:pPr>
              <w:pStyle w:val="TableParagraph"/>
              <w:spacing w:before="80"/>
              <w:ind w:left="202" w:right="1558"/>
              <w:rPr>
                <w:b/>
                <w:sz w:val="24"/>
              </w:rPr>
            </w:pPr>
            <w:r>
              <w:rPr>
                <w:sz w:val="24"/>
              </w:rPr>
              <w:t>Team</w:t>
            </w:r>
            <w:r>
              <w:rPr>
                <w:spacing w:val="-4"/>
                <w:sz w:val="24"/>
              </w:rPr>
              <w:t xml:space="preserve"> </w:t>
            </w:r>
            <w:r>
              <w:rPr>
                <w:sz w:val="24"/>
              </w:rPr>
              <w:t>has</w:t>
            </w:r>
            <w:r>
              <w:rPr>
                <w:spacing w:val="-5"/>
                <w:sz w:val="24"/>
              </w:rPr>
              <w:t xml:space="preserve"> </w:t>
            </w:r>
            <w:r>
              <w:rPr>
                <w:sz w:val="24"/>
              </w:rPr>
              <w:t>a</w:t>
            </w:r>
            <w:r>
              <w:rPr>
                <w:spacing w:val="-5"/>
                <w:sz w:val="24"/>
              </w:rPr>
              <w:t xml:space="preserve"> </w:t>
            </w:r>
            <w:r>
              <w:rPr>
                <w:sz w:val="24"/>
              </w:rPr>
              <w:t>key</w:t>
            </w:r>
            <w:r>
              <w:rPr>
                <w:spacing w:val="-5"/>
                <w:sz w:val="24"/>
              </w:rPr>
              <w:t xml:space="preserve"> </w:t>
            </w:r>
            <w:r>
              <w:rPr>
                <w:sz w:val="24"/>
              </w:rPr>
              <w:t>differentiator</w:t>
            </w:r>
            <w:r>
              <w:rPr>
                <w:spacing w:val="-4"/>
                <w:sz w:val="24"/>
              </w:rPr>
              <w:t xml:space="preserve"> </w:t>
            </w:r>
            <w:r>
              <w:rPr>
                <w:sz w:val="24"/>
              </w:rPr>
              <w:t>that</w:t>
            </w:r>
            <w:r>
              <w:rPr>
                <w:spacing w:val="-4"/>
                <w:sz w:val="24"/>
              </w:rPr>
              <w:t xml:space="preserve"> </w:t>
            </w:r>
            <w:r>
              <w:rPr>
                <w:sz w:val="24"/>
              </w:rPr>
              <w:t>constitutes</w:t>
            </w:r>
            <w:r>
              <w:rPr>
                <w:spacing w:val="-5"/>
                <w:sz w:val="24"/>
              </w:rPr>
              <w:t xml:space="preserve"> </w:t>
            </w:r>
            <w:r>
              <w:rPr>
                <w:sz w:val="24"/>
              </w:rPr>
              <w:t>a</w:t>
            </w:r>
            <w:r>
              <w:rPr>
                <w:spacing w:val="-5"/>
                <w:sz w:val="24"/>
              </w:rPr>
              <w:t xml:space="preserve"> </w:t>
            </w:r>
            <w:r>
              <w:rPr>
                <w:b/>
                <w:sz w:val="24"/>
              </w:rPr>
              <w:t>"Unique</w:t>
            </w:r>
            <w:r>
              <w:rPr>
                <w:b/>
                <w:spacing w:val="-5"/>
                <w:sz w:val="24"/>
              </w:rPr>
              <w:t xml:space="preserve"> </w:t>
            </w:r>
            <w:r>
              <w:rPr>
                <w:b/>
                <w:sz w:val="24"/>
              </w:rPr>
              <w:t xml:space="preserve">Selling </w:t>
            </w:r>
            <w:r>
              <w:rPr>
                <w:b/>
                <w:spacing w:val="-2"/>
                <w:sz w:val="24"/>
              </w:rPr>
              <w:t>Proposition"</w:t>
            </w:r>
          </w:p>
        </w:tc>
      </w:tr>
      <w:tr w:rsidR="004466A5" w14:paraId="62A06395" w14:textId="77777777">
        <w:trPr>
          <w:trHeight w:val="1284"/>
        </w:trPr>
        <w:tc>
          <w:tcPr>
            <w:tcW w:w="1059" w:type="dxa"/>
            <w:tcBorders>
              <w:top w:val="dotted" w:sz="4" w:space="0" w:color="808080"/>
              <w:bottom w:val="single" w:sz="4" w:space="0" w:color="000000"/>
            </w:tcBorders>
          </w:tcPr>
          <w:p w14:paraId="62A0638F" w14:textId="77777777" w:rsidR="004466A5" w:rsidRDefault="004466A5">
            <w:pPr>
              <w:pStyle w:val="TableParagraph"/>
              <w:spacing w:before="248"/>
              <w:ind w:left="0"/>
              <w:rPr>
                <w:b/>
                <w:sz w:val="24"/>
              </w:rPr>
            </w:pPr>
          </w:p>
          <w:p w14:paraId="62A06390" w14:textId="77777777" w:rsidR="004466A5" w:rsidRDefault="007A7A14">
            <w:pPr>
              <w:pStyle w:val="TableParagraph"/>
              <w:ind w:left="122"/>
              <w:rPr>
                <w:sz w:val="24"/>
              </w:rPr>
            </w:pPr>
            <w:r>
              <w:rPr>
                <w:spacing w:val="-2"/>
                <w:sz w:val="24"/>
              </w:rPr>
              <w:t>FS-5-</w:t>
            </w:r>
            <w:r>
              <w:rPr>
                <w:spacing w:val="-10"/>
                <w:sz w:val="24"/>
              </w:rPr>
              <w:t>4</w:t>
            </w:r>
          </w:p>
        </w:tc>
        <w:tc>
          <w:tcPr>
            <w:tcW w:w="8601" w:type="dxa"/>
            <w:tcBorders>
              <w:top w:val="dotted" w:sz="4" w:space="0" w:color="808080"/>
              <w:bottom w:val="single" w:sz="4" w:space="0" w:color="000000"/>
            </w:tcBorders>
          </w:tcPr>
          <w:p w14:paraId="62A06391" w14:textId="77777777" w:rsidR="004466A5" w:rsidRDefault="007A7A14">
            <w:pPr>
              <w:pStyle w:val="TableParagraph"/>
              <w:spacing w:before="80"/>
              <w:ind w:left="202"/>
              <w:rPr>
                <w:sz w:val="24"/>
              </w:rPr>
            </w:pPr>
            <w:r>
              <w:rPr>
                <w:b/>
                <w:sz w:val="24"/>
              </w:rPr>
              <w:t>Core</w:t>
            </w:r>
            <w:r>
              <w:rPr>
                <w:b/>
                <w:spacing w:val="-3"/>
                <w:sz w:val="24"/>
              </w:rPr>
              <w:t xml:space="preserve"> </w:t>
            </w:r>
            <w:r>
              <w:rPr>
                <w:b/>
                <w:sz w:val="24"/>
              </w:rPr>
              <w:t>team</w:t>
            </w:r>
            <w:r>
              <w:rPr>
                <w:b/>
                <w:spacing w:val="-3"/>
                <w:sz w:val="24"/>
              </w:rPr>
              <w:t xml:space="preserve"> </w:t>
            </w:r>
            <w:r>
              <w:rPr>
                <w:sz w:val="24"/>
              </w:rPr>
              <w:t>is</w:t>
            </w:r>
            <w:r>
              <w:rPr>
                <w:spacing w:val="-3"/>
                <w:sz w:val="24"/>
              </w:rPr>
              <w:t xml:space="preserve"> </w:t>
            </w:r>
            <w:r>
              <w:rPr>
                <w:sz w:val="24"/>
              </w:rPr>
              <w:t>credible</w:t>
            </w:r>
            <w:r>
              <w:rPr>
                <w:spacing w:val="-3"/>
                <w:sz w:val="24"/>
              </w:rPr>
              <w:t xml:space="preserve"> </w:t>
            </w:r>
            <w:r>
              <w:rPr>
                <w:sz w:val="24"/>
              </w:rPr>
              <w:t>to</w:t>
            </w:r>
            <w:r>
              <w:rPr>
                <w:spacing w:val="-3"/>
                <w:sz w:val="24"/>
              </w:rPr>
              <w:t xml:space="preserve"> </w:t>
            </w:r>
            <w:r>
              <w:rPr>
                <w:sz w:val="24"/>
              </w:rPr>
              <w:t>support</w:t>
            </w:r>
            <w:r>
              <w:rPr>
                <w:spacing w:val="-2"/>
                <w:sz w:val="24"/>
              </w:rPr>
              <w:t xml:space="preserve"> </w:t>
            </w:r>
            <w:r>
              <w:rPr>
                <w:sz w:val="24"/>
              </w:rPr>
              <w:t>the</w:t>
            </w:r>
            <w:r>
              <w:rPr>
                <w:spacing w:val="-3"/>
                <w:sz w:val="24"/>
              </w:rPr>
              <w:t xml:space="preserve"> </w:t>
            </w:r>
            <w:r>
              <w:rPr>
                <w:sz w:val="24"/>
              </w:rPr>
              <w:t>long-run</w:t>
            </w:r>
            <w:r>
              <w:rPr>
                <w:spacing w:val="-2"/>
                <w:sz w:val="24"/>
              </w:rPr>
              <w:t xml:space="preserve"> </w:t>
            </w:r>
            <w:r>
              <w:rPr>
                <w:sz w:val="24"/>
              </w:rPr>
              <w:t>activities,</w:t>
            </w:r>
            <w:r>
              <w:rPr>
                <w:spacing w:val="-1"/>
                <w:sz w:val="24"/>
              </w:rPr>
              <w:t xml:space="preserve"> </w:t>
            </w:r>
            <w:r>
              <w:rPr>
                <w:spacing w:val="-2"/>
                <w:sz w:val="24"/>
              </w:rPr>
              <w:t>including:</w:t>
            </w:r>
          </w:p>
          <w:p w14:paraId="62A06392" w14:textId="77777777" w:rsidR="004466A5" w:rsidRDefault="007A7A14">
            <w:pPr>
              <w:pStyle w:val="TableParagraph"/>
              <w:numPr>
                <w:ilvl w:val="0"/>
                <w:numId w:val="1"/>
              </w:numPr>
              <w:tabs>
                <w:tab w:val="left" w:pos="375"/>
              </w:tabs>
              <w:spacing w:before="60"/>
              <w:ind w:left="375" w:hanging="141"/>
              <w:rPr>
                <w:sz w:val="24"/>
              </w:rPr>
            </w:pPr>
            <w:r>
              <w:rPr>
                <w:sz w:val="24"/>
              </w:rPr>
              <w:t>Managing</w:t>
            </w:r>
            <w:r>
              <w:rPr>
                <w:spacing w:val="-5"/>
                <w:sz w:val="24"/>
              </w:rPr>
              <w:t xml:space="preserve"> </w:t>
            </w:r>
            <w:r>
              <w:rPr>
                <w:sz w:val="24"/>
              </w:rPr>
              <w:t>and</w:t>
            </w:r>
            <w:r>
              <w:rPr>
                <w:spacing w:val="-4"/>
                <w:sz w:val="24"/>
              </w:rPr>
              <w:t xml:space="preserve"> </w:t>
            </w:r>
            <w:r>
              <w:rPr>
                <w:sz w:val="24"/>
              </w:rPr>
              <w:t>scaling-up</w:t>
            </w:r>
            <w:r>
              <w:rPr>
                <w:spacing w:val="-3"/>
                <w:sz w:val="24"/>
              </w:rPr>
              <w:t xml:space="preserve"> </w:t>
            </w:r>
            <w:r>
              <w:rPr>
                <w:sz w:val="24"/>
              </w:rPr>
              <w:t>businesses,</w:t>
            </w:r>
            <w:r>
              <w:rPr>
                <w:spacing w:val="-3"/>
                <w:sz w:val="24"/>
              </w:rPr>
              <w:t xml:space="preserve"> </w:t>
            </w:r>
            <w:r>
              <w:rPr>
                <w:sz w:val="24"/>
              </w:rPr>
              <w:t>incl.</w:t>
            </w:r>
            <w:r>
              <w:rPr>
                <w:spacing w:val="-2"/>
                <w:sz w:val="24"/>
              </w:rPr>
              <w:t xml:space="preserve"> </w:t>
            </w:r>
            <w:r>
              <w:rPr>
                <w:sz w:val="24"/>
              </w:rPr>
              <w:t>taking</w:t>
            </w:r>
            <w:r>
              <w:rPr>
                <w:spacing w:val="-4"/>
                <w:sz w:val="24"/>
              </w:rPr>
              <w:t xml:space="preserve"> </w:t>
            </w:r>
            <w:r>
              <w:rPr>
                <w:sz w:val="24"/>
              </w:rPr>
              <w:t>key</w:t>
            </w:r>
            <w:r>
              <w:rPr>
                <w:spacing w:val="-3"/>
                <w:sz w:val="24"/>
              </w:rPr>
              <w:t xml:space="preserve"> </w:t>
            </w:r>
            <w:r>
              <w:rPr>
                <w:spacing w:val="-2"/>
                <w:sz w:val="24"/>
              </w:rPr>
              <w:t>decisions</w:t>
            </w:r>
          </w:p>
          <w:p w14:paraId="62A06393" w14:textId="77777777" w:rsidR="004466A5" w:rsidRDefault="007A7A14">
            <w:pPr>
              <w:pStyle w:val="TableParagraph"/>
              <w:numPr>
                <w:ilvl w:val="0"/>
                <w:numId w:val="1"/>
              </w:numPr>
              <w:tabs>
                <w:tab w:val="left" w:pos="375"/>
              </w:tabs>
              <w:ind w:left="375" w:hanging="141"/>
              <w:rPr>
                <w:sz w:val="24"/>
              </w:rPr>
            </w:pPr>
            <w:r>
              <w:rPr>
                <w:sz w:val="24"/>
              </w:rPr>
              <w:t>Attracting</w:t>
            </w:r>
            <w:r>
              <w:rPr>
                <w:spacing w:val="-4"/>
                <w:sz w:val="24"/>
              </w:rPr>
              <w:t xml:space="preserve"> </w:t>
            </w:r>
            <w:r>
              <w:rPr>
                <w:sz w:val="24"/>
              </w:rPr>
              <w:t>resources</w:t>
            </w:r>
            <w:r>
              <w:rPr>
                <w:spacing w:val="-4"/>
                <w:sz w:val="24"/>
              </w:rPr>
              <w:t xml:space="preserve"> </w:t>
            </w:r>
            <w:r>
              <w:rPr>
                <w:sz w:val="24"/>
              </w:rPr>
              <w:t>(e.g.</w:t>
            </w:r>
            <w:r>
              <w:rPr>
                <w:spacing w:val="-3"/>
                <w:sz w:val="24"/>
              </w:rPr>
              <w:t xml:space="preserve"> </w:t>
            </w:r>
            <w:r>
              <w:rPr>
                <w:sz w:val="24"/>
              </w:rPr>
              <w:t>private</w:t>
            </w:r>
            <w:r>
              <w:rPr>
                <w:spacing w:val="-5"/>
                <w:sz w:val="24"/>
              </w:rPr>
              <w:t xml:space="preserve"> </w:t>
            </w:r>
            <w:r>
              <w:rPr>
                <w:sz w:val="24"/>
              </w:rPr>
              <w:t>capital,</w:t>
            </w:r>
            <w:r>
              <w:rPr>
                <w:spacing w:val="-2"/>
                <w:sz w:val="24"/>
              </w:rPr>
              <w:t xml:space="preserve"> personnel)</w:t>
            </w:r>
          </w:p>
          <w:p w14:paraId="62A06394" w14:textId="77777777" w:rsidR="004466A5" w:rsidRDefault="007A7A14">
            <w:pPr>
              <w:pStyle w:val="TableParagraph"/>
              <w:numPr>
                <w:ilvl w:val="0"/>
                <w:numId w:val="1"/>
              </w:numPr>
              <w:tabs>
                <w:tab w:val="left" w:pos="375"/>
              </w:tabs>
              <w:ind w:left="375" w:hanging="141"/>
              <w:rPr>
                <w:sz w:val="24"/>
              </w:rPr>
            </w:pPr>
            <w:r>
              <w:rPr>
                <w:sz w:val="24"/>
              </w:rPr>
              <w:t>People</w:t>
            </w:r>
            <w:r>
              <w:rPr>
                <w:spacing w:val="-5"/>
                <w:sz w:val="24"/>
              </w:rPr>
              <w:t xml:space="preserve"> </w:t>
            </w:r>
            <w:r>
              <w:rPr>
                <w:sz w:val="24"/>
              </w:rPr>
              <w:t>skills</w:t>
            </w:r>
            <w:r>
              <w:rPr>
                <w:spacing w:val="-5"/>
                <w:sz w:val="24"/>
              </w:rPr>
              <w:t xml:space="preserve"> </w:t>
            </w:r>
            <w:r>
              <w:rPr>
                <w:sz w:val="24"/>
              </w:rPr>
              <w:t>(e.g.</w:t>
            </w:r>
            <w:r>
              <w:rPr>
                <w:spacing w:val="-6"/>
                <w:sz w:val="24"/>
              </w:rPr>
              <w:t xml:space="preserve"> </w:t>
            </w:r>
            <w:r>
              <w:rPr>
                <w:sz w:val="24"/>
              </w:rPr>
              <w:t>communication,</w:t>
            </w:r>
            <w:r>
              <w:rPr>
                <w:spacing w:val="-3"/>
                <w:sz w:val="24"/>
              </w:rPr>
              <w:t xml:space="preserve"> </w:t>
            </w:r>
            <w:r>
              <w:rPr>
                <w:sz w:val="24"/>
              </w:rPr>
              <w:t>relationship,</w:t>
            </w:r>
            <w:r>
              <w:rPr>
                <w:spacing w:val="-3"/>
                <w:sz w:val="24"/>
              </w:rPr>
              <w:t xml:space="preserve"> </w:t>
            </w:r>
            <w:r>
              <w:rPr>
                <w:spacing w:val="-2"/>
                <w:sz w:val="24"/>
              </w:rPr>
              <w:t>trust)</w:t>
            </w:r>
          </w:p>
        </w:tc>
      </w:tr>
    </w:tbl>
    <w:p w14:paraId="62A06396" w14:textId="77777777" w:rsidR="004466A5" w:rsidRDefault="004466A5">
      <w:pPr>
        <w:rPr>
          <w:sz w:val="24"/>
        </w:rPr>
        <w:sectPr w:rsidR="004466A5">
          <w:pgSz w:w="11910" w:h="16840"/>
          <w:pgMar w:top="2000" w:right="640" w:bottom="1260" w:left="900" w:header="844" w:footer="918" w:gutter="0"/>
          <w:cols w:space="720"/>
        </w:sectPr>
      </w:pPr>
    </w:p>
    <w:p w14:paraId="62A06397" w14:textId="77777777" w:rsidR="004466A5" w:rsidRDefault="004466A5">
      <w:pPr>
        <w:pStyle w:val="BodyText"/>
        <w:jc w:val="left"/>
        <w:rPr>
          <w:b/>
          <w:sz w:val="20"/>
        </w:rPr>
      </w:pPr>
    </w:p>
    <w:p w14:paraId="62A06398" w14:textId="77777777" w:rsidR="004466A5" w:rsidRDefault="004466A5">
      <w:pPr>
        <w:pStyle w:val="BodyText"/>
        <w:jc w:val="left"/>
        <w:rPr>
          <w:b/>
          <w:sz w:val="20"/>
        </w:rPr>
      </w:pPr>
    </w:p>
    <w:p w14:paraId="62A06399" w14:textId="77777777" w:rsidR="004466A5" w:rsidRDefault="004466A5">
      <w:pPr>
        <w:pStyle w:val="BodyText"/>
        <w:spacing w:before="92" w:after="1"/>
        <w:jc w:val="left"/>
        <w:rPr>
          <w:b/>
          <w:sz w:val="20"/>
        </w:rPr>
      </w:pPr>
    </w:p>
    <w:tbl>
      <w:tblPr>
        <w:tblW w:w="0" w:type="auto"/>
        <w:tblInd w:w="222" w:type="dxa"/>
        <w:tblLayout w:type="fixed"/>
        <w:tblCellMar>
          <w:left w:w="0" w:type="dxa"/>
          <w:right w:w="0" w:type="dxa"/>
        </w:tblCellMar>
        <w:tblLook w:val="01E0" w:firstRow="1" w:lastRow="1" w:firstColumn="1" w:lastColumn="1" w:noHBand="0" w:noVBand="0"/>
      </w:tblPr>
      <w:tblGrid>
        <w:gridCol w:w="1059"/>
        <w:gridCol w:w="8601"/>
      </w:tblGrid>
      <w:tr w:rsidR="004466A5" w14:paraId="62A0639C" w14:textId="77777777">
        <w:trPr>
          <w:trHeight w:val="395"/>
        </w:trPr>
        <w:tc>
          <w:tcPr>
            <w:tcW w:w="1059" w:type="dxa"/>
            <w:tcBorders>
              <w:top w:val="single" w:sz="12" w:space="0" w:color="000000"/>
              <w:bottom w:val="single" w:sz="4" w:space="0" w:color="000000"/>
            </w:tcBorders>
            <w:shd w:val="clear" w:color="auto" w:fill="F1F1F1"/>
          </w:tcPr>
          <w:p w14:paraId="62A0639A" w14:textId="77777777" w:rsidR="004466A5" w:rsidRDefault="007A7A14">
            <w:pPr>
              <w:pStyle w:val="TableParagraph"/>
              <w:spacing w:before="60"/>
              <w:ind w:left="122"/>
              <w:rPr>
                <w:b/>
                <w:sz w:val="24"/>
              </w:rPr>
            </w:pPr>
            <w:r>
              <w:rPr>
                <w:b/>
                <w:spacing w:val="-2"/>
                <w:sz w:val="24"/>
              </w:rPr>
              <w:t>FS-</w:t>
            </w:r>
            <w:r>
              <w:rPr>
                <w:b/>
                <w:spacing w:val="-10"/>
                <w:sz w:val="24"/>
              </w:rPr>
              <w:t>6</w:t>
            </w:r>
          </w:p>
        </w:tc>
        <w:tc>
          <w:tcPr>
            <w:tcW w:w="8601" w:type="dxa"/>
            <w:tcBorders>
              <w:top w:val="single" w:sz="12" w:space="0" w:color="000000"/>
              <w:bottom w:val="single" w:sz="4" w:space="0" w:color="000000"/>
            </w:tcBorders>
            <w:shd w:val="clear" w:color="auto" w:fill="F1F1F1"/>
          </w:tcPr>
          <w:p w14:paraId="62A0639B" w14:textId="77777777" w:rsidR="004466A5" w:rsidRDefault="007A7A14">
            <w:pPr>
              <w:pStyle w:val="TableParagraph"/>
              <w:spacing w:before="60"/>
              <w:ind w:left="202"/>
              <w:rPr>
                <w:b/>
                <w:sz w:val="24"/>
              </w:rPr>
            </w:pPr>
            <w:r>
              <w:rPr>
                <w:b/>
                <w:sz w:val="24"/>
              </w:rPr>
              <w:t>Roadmap</w:t>
            </w:r>
            <w:r>
              <w:rPr>
                <w:b/>
                <w:spacing w:val="-2"/>
                <w:sz w:val="24"/>
              </w:rPr>
              <w:t xml:space="preserve"> </w:t>
            </w:r>
            <w:r>
              <w:rPr>
                <w:b/>
                <w:sz w:val="24"/>
              </w:rPr>
              <w:t>and</w:t>
            </w:r>
            <w:r>
              <w:rPr>
                <w:b/>
                <w:spacing w:val="-3"/>
                <w:sz w:val="24"/>
              </w:rPr>
              <w:t xml:space="preserve"> </w:t>
            </w:r>
            <w:r>
              <w:rPr>
                <w:b/>
                <w:sz w:val="24"/>
              </w:rPr>
              <w:t>Way</w:t>
            </w:r>
            <w:r>
              <w:rPr>
                <w:b/>
                <w:spacing w:val="-2"/>
                <w:sz w:val="24"/>
              </w:rPr>
              <w:t xml:space="preserve"> Forward</w:t>
            </w:r>
          </w:p>
        </w:tc>
      </w:tr>
      <w:tr w:rsidR="004466A5" w14:paraId="62A0639F" w14:textId="77777777">
        <w:trPr>
          <w:trHeight w:val="672"/>
        </w:trPr>
        <w:tc>
          <w:tcPr>
            <w:tcW w:w="1059" w:type="dxa"/>
            <w:tcBorders>
              <w:top w:val="single" w:sz="4" w:space="0" w:color="000000"/>
              <w:bottom w:val="dotted" w:sz="4" w:space="0" w:color="808080"/>
            </w:tcBorders>
          </w:tcPr>
          <w:p w14:paraId="62A0639D" w14:textId="77777777" w:rsidR="004466A5" w:rsidRDefault="007A7A14">
            <w:pPr>
              <w:pStyle w:val="TableParagraph"/>
              <w:spacing w:before="199"/>
              <w:ind w:left="122"/>
              <w:rPr>
                <w:sz w:val="24"/>
              </w:rPr>
            </w:pPr>
            <w:r>
              <w:rPr>
                <w:spacing w:val="-2"/>
                <w:sz w:val="24"/>
              </w:rPr>
              <w:t>FS-6-</w:t>
            </w:r>
            <w:r>
              <w:rPr>
                <w:spacing w:val="-10"/>
                <w:sz w:val="24"/>
              </w:rPr>
              <w:t>1</w:t>
            </w:r>
          </w:p>
        </w:tc>
        <w:tc>
          <w:tcPr>
            <w:tcW w:w="8601" w:type="dxa"/>
            <w:tcBorders>
              <w:top w:val="single" w:sz="4" w:space="0" w:color="000000"/>
              <w:bottom w:val="dotted" w:sz="4" w:space="0" w:color="808080"/>
            </w:tcBorders>
          </w:tcPr>
          <w:p w14:paraId="62A0639E" w14:textId="77777777" w:rsidR="004466A5" w:rsidRDefault="007A7A14">
            <w:pPr>
              <w:pStyle w:val="TableParagraph"/>
              <w:spacing w:before="61"/>
              <w:ind w:left="202" w:right="121"/>
              <w:rPr>
                <w:sz w:val="24"/>
              </w:rPr>
            </w:pPr>
            <w:r>
              <w:rPr>
                <w:sz w:val="24"/>
              </w:rPr>
              <w:t>The</w:t>
            </w:r>
            <w:r>
              <w:rPr>
                <w:spacing w:val="-3"/>
                <w:sz w:val="24"/>
              </w:rPr>
              <w:t xml:space="preserve"> </w:t>
            </w:r>
            <w:r>
              <w:rPr>
                <w:b/>
                <w:sz w:val="24"/>
              </w:rPr>
              <w:t>starting</w:t>
            </w:r>
            <w:r>
              <w:rPr>
                <w:b/>
                <w:spacing w:val="-3"/>
                <w:sz w:val="24"/>
              </w:rPr>
              <w:t xml:space="preserve"> </w:t>
            </w:r>
            <w:r>
              <w:rPr>
                <w:b/>
                <w:sz w:val="24"/>
              </w:rPr>
              <w:t>point</w:t>
            </w:r>
            <w:r>
              <w:rPr>
                <w:b/>
                <w:spacing w:val="-2"/>
                <w:sz w:val="24"/>
              </w:rPr>
              <w:t xml:space="preserve"> </w:t>
            </w:r>
            <w:r>
              <w:rPr>
                <w:sz w:val="24"/>
              </w:rPr>
              <w:t>and</w:t>
            </w:r>
            <w:r>
              <w:rPr>
                <w:spacing w:val="-3"/>
                <w:sz w:val="24"/>
              </w:rPr>
              <w:t xml:space="preserve"> </w:t>
            </w:r>
            <w:r>
              <w:rPr>
                <w:sz w:val="24"/>
              </w:rPr>
              <w:t>the</w:t>
            </w:r>
            <w:r>
              <w:rPr>
                <w:spacing w:val="-3"/>
                <w:sz w:val="24"/>
              </w:rPr>
              <w:t xml:space="preserve"> </w:t>
            </w:r>
            <w:r>
              <w:rPr>
                <w:b/>
                <w:sz w:val="24"/>
              </w:rPr>
              <w:t>goal</w:t>
            </w:r>
            <w:r>
              <w:rPr>
                <w:b/>
                <w:spacing w:val="-4"/>
                <w:sz w:val="24"/>
              </w:rPr>
              <w:t xml:space="preserve"> </w:t>
            </w:r>
            <w:r>
              <w:rPr>
                <w:b/>
                <w:sz w:val="24"/>
              </w:rPr>
              <w:t>to</w:t>
            </w:r>
            <w:r>
              <w:rPr>
                <w:b/>
                <w:spacing w:val="-3"/>
                <w:sz w:val="24"/>
              </w:rPr>
              <w:t xml:space="preserve"> </w:t>
            </w:r>
            <w:r>
              <w:rPr>
                <w:b/>
                <w:sz w:val="24"/>
              </w:rPr>
              <w:t>achieve</w:t>
            </w:r>
            <w:r>
              <w:rPr>
                <w:b/>
                <w:spacing w:val="-3"/>
                <w:sz w:val="24"/>
              </w:rPr>
              <w:t xml:space="preserve"> </w:t>
            </w:r>
            <w:r>
              <w:rPr>
                <w:sz w:val="24"/>
              </w:rPr>
              <w:t>(e.g.</w:t>
            </w:r>
            <w:r>
              <w:rPr>
                <w:spacing w:val="-4"/>
                <w:sz w:val="24"/>
              </w:rPr>
              <w:t xml:space="preserve"> </w:t>
            </w:r>
            <w:r>
              <w:rPr>
                <w:sz w:val="24"/>
              </w:rPr>
              <w:t>income</w:t>
            </w:r>
            <w:r>
              <w:rPr>
                <w:spacing w:val="-3"/>
                <w:sz w:val="24"/>
              </w:rPr>
              <w:t xml:space="preserve"> </w:t>
            </w:r>
            <w:r>
              <w:rPr>
                <w:sz w:val="24"/>
              </w:rPr>
              <w:t>in</w:t>
            </w:r>
            <w:r>
              <w:rPr>
                <w:spacing w:val="-3"/>
                <w:sz w:val="24"/>
              </w:rPr>
              <w:t xml:space="preserve"> </w:t>
            </w:r>
            <w:r>
              <w:rPr>
                <w:sz w:val="24"/>
              </w:rPr>
              <w:t>5</w:t>
            </w:r>
            <w:r>
              <w:rPr>
                <w:spacing w:val="-3"/>
                <w:sz w:val="24"/>
              </w:rPr>
              <w:t xml:space="preserve"> </w:t>
            </w:r>
            <w:r>
              <w:rPr>
                <w:sz w:val="24"/>
              </w:rPr>
              <w:t>years)</w:t>
            </w:r>
            <w:r>
              <w:rPr>
                <w:spacing w:val="-2"/>
                <w:sz w:val="24"/>
              </w:rPr>
              <w:t xml:space="preserve"> </w:t>
            </w:r>
            <w:r>
              <w:rPr>
                <w:sz w:val="24"/>
              </w:rPr>
              <w:t>are clearly identified</w:t>
            </w:r>
          </w:p>
        </w:tc>
      </w:tr>
      <w:tr w:rsidR="004466A5" w14:paraId="62A063A3" w14:textId="77777777">
        <w:trPr>
          <w:trHeight w:val="1223"/>
        </w:trPr>
        <w:tc>
          <w:tcPr>
            <w:tcW w:w="1059" w:type="dxa"/>
            <w:tcBorders>
              <w:top w:val="dotted" w:sz="4" w:space="0" w:color="808080"/>
              <w:bottom w:val="dotted" w:sz="4" w:space="0" w:color="808080"/>
            </w:tcBorders>
          </w:tcPr>
          <w:p w14:paraId="62A063A0" w14:textId="77777777" w:rsidR="004466A5" w:rsidRDefault="004466A5">
            <w:pPr>
              <w:pStyle w:val="TableParagraph"/>
              <w:spacing w:before="198"/>
              <w:ind w:left="0"/>
              <w:rPr>
                <w:b/>
                <w:sz w:val="24"/>
              </w:rPr>
            </w:pPr>
          </w:p>
          <w:p w14:paraId="62A063A1" w14:textId="77777777" w:rsidR="004466A5" w:rsidRDefault="007A7A14">
            <w:pPr>
              <w:pStyle w:val="TableParagraph"/>
              <w:ind w:left="122"/>
              <w:rPr>
                <w:sz w:val="24"/>
              </w:rPr>
            </w:pPr>
            <w:r>
              <w:rPr>
                <w:spacing w:val="-2"/>
                <w:sz w:val="24"/>
              </w:rPr>
              <w:t>FS-6-</w:t>
            </w:r>
            <w:r>
              <w:rPr>
                <w:spacing w:val="-10"/>
                <w:sz w:val="24"/>
              </w:rPr>
              <w:t>2</w:t>
            </w:r>
          </w:p>
        </w:tc>
        <w:tc>
          <w:tcPr>
            <w:tcW w:w="8601" w:type="dxa"/>
            <w:tcBorders>
              <w:top w:val="dotted" w:sz="4" w:space="0" w:color="808080"/>
              <w:bottom w:val="dotted" w:sz="4" w:space="0" w:color="808080"/>
            </w:tcBorders>
          </w:tcPr>
          <w:p w14:paraId="62A063A2" w14:textId="77777777" w:rsidR="004466A5" w:rsidRDefault="007A7A14">
            <w:pPr>
              <w:pStyle w:val="TableParagraph"/>
              <w:spacing w:before="60"/>
              <w:ind w:left="202" w:right="121"/>
              <w:rPr>
                <w:sz w:val="24"/>
              </w:rPr>
            </w:pPr>
            <w:r>
              <w:rPr>
                <w:sz w:val="24"/>
              </w:rPr>
              <w:t>The</w:t>
            </w:r>
            <w:r>
              <w:rPr>
                <w:spacing w:val="-5"/>
                <w:sz w:val="24"/>
              </w:rPr>
              <w:t xml:space="preserve"> </w:t>
            </w:r>
            <w:r>
              <w:rPr>
                <w:b/>
                <w:sz w:val="24"/>
              </w:rPr>
              <w:t>main</w:t>
            </w:r>
            <w:r>
              <w:rPr>
                <w:b/>
                <w:spacing w:val="-5"/>
                <w:sz w:val="24"/>
              </w:rPr>
              <w:t xml:space="preserve"> </w:t>
            </w:r>
            <w:r>
              <w:rPr>
                <w:b/>
                <w:sz w:val="24"/>
              </w:rPr>
              <w:t>assumptions/critical</w:t>
            </w:r>
            <w:r>
              <w:rPr>
                <w:b/>
                <w:spacing w:val="-6"/>
                <w:sz w:val="24"/>
              </w:rPr>
              <w:t xml:space="preserve"> </w:t>
            </w:r>
            <w:r>
              <w:rPr>
                <w:b/>
                <w:sz w:val="24"/>
              </w:rPr>
              <w:t>success</w:t>
            </w:r>
            <w:r>
              <w:rPr>
                <w:b/>
                <w:spacing w:val="-5"/>
                <w:sz w:val="24"/>
              </w:rPr>
              <w:t xml:space="preserve"> </w:t>
            </w:r>
            <w:r>
              <w:rPr>
                <w:b/>
                <w:sz w:val="24"/>
              </w:rPr>
              <w:t>factors</w:t>
            </w:r>
            <w:r>
              <w:rPr>
                <w:b/>
                <w:spacing w:val="-5"/>
                <w:sz w:val="24"/>
              </w:rPr>
              <w:t xml:space="preserve"> </w:t>
            </w:r>
            <w:r>
              <w:rPr>
                <w:sz w:val="24"/>
              </w:rPr>
              <w:t>against</w:t>
            </w:r>
            <w:r>
              <w:rPr>
                <w:spacing w:val="-4"/>
                <w:sz w:val="24"/>
              </w:rPr>
              <w:t xml:space="preserve"> </w:t>
            </w:r>
            <w:r>
              <w:rPr>
                <w:sz w:val="24"/>
              </w:rPr>
              <w:t>which</w:t>
            </w:r>
            <w:r>
              <w:rPr>
                <w:spacing w:val="-5"/>
                <w:sz w:val="24"/>
              </w:rPr>
              <w:t xml:space="preserve"> </w:t>
            </w:r>
            <w:r>
              <w:rPr>
                <w:sz w:val="24"/>
              </w:rPr>
              <w:t>to</w:t>
            </w:r>
            <w:r>
              <w:rPr>
                <w:spacing w:val="-5"/>
                <w:sz w:val="24"/>
              </w:rPr>
              <w:t xml:space="preserve"> </w:t>
            </w:r>
            <w:r>
              <w:rPr>
                <w:sz w:val="24"/>
              </w:rPr>
              <w:t>design</w:t>
            </w:r>
            <w:r>
              <w:rPr>
                <w:spacing w:val="-5"/>
                <w:sz w:val="24"/>
              </w:rPr>
              <w:t xml:space="preserve"> </w:t>
            </w:r>
            <w:r>
              <w:rPr>
                <w:sz w:val="24"/>
              </w:rPr>
              <w:t>the roadmap are identified and are quantifiable (e.g. partnership agreements, capital needs, staffing, regulation approval, access to IPR, delivery mechanism in place, etc.)</w:t>
            </w:r>
          </w:p>
        </w:tc>
      </w:tr>
      <w:tr w:rsidR="004466A5" w14:paraId="62A063A6" w14:textId="77777777">
        <w:trPr>
          <w:trHeight w:val="671"/>
        </w:trPr>
        <w:tc>
          <w:tcPr>
            <w:tcW w:w="1059" w:type="dxa"/>
            <w:tcBorders>
              <w:top w:val="dotted" w:sz="4" w:space="0" w:color="808080"/>
              <w:bottom w:val="dotted" w:sz="4" w:space="0" w:color="808080"/>
            </w:tcBorders>
          </w:tcPr>
          <w:p w14:paraId="62A063A4" w14:textId="77777777" w:rsidR="004466A5" w:rsidRDefault="007A7A14">
            <w:pPr>
              <w:pStyle w:val="TableParagraph"/>
              <w:spacing w:before="198"/>
              <w:ind w:left="122"/>
              <w:rPr>
                <w:sz w:val="24"/>
              </w:rPr>
            </w:pPr>
            <w:r>
              <w:rPr>
                <w:spacing w:val="-2"/>
                <w:sz w:val="24"/>
              </w:rPr>
              <w:t>FS-6-</w:t>
            </w:r>
            <w:r>
              <w:rPr>
                <w:spacing w:val="-10"/>
                <w:sz w:val="24"/>
              </w:rPr>
              <w:t>3</w:t>
            </w:r>
          </w:p>
        </w:tc>
        <w:tc>
          <w:tcPr>
            <w:tcW w:w="8601" w:type="dxa"/>
            <w:tcBorders>
              <w:top w:val="dotted" w:sz="4" w:space="0" w:color="808080"/>
              <w:bottom w:val="dotted" w:sz="4" w:space="0" w:color="808080"/>
            </w:tcBorders>
          </w:tcPr>
          <w:p w14:paraId="62A063A5" w14:textId="77777777" w:rsidR="004466A5" w:rsidRDefault="007A7A14">
            <w:pPr>
              <w:pStyle w:val="TableParagraph"/>
              <w:spacing w:before="60"/>
              <w:ind w:left="202"/>
              <w:rPr>
                <w:sz w:val="24"/>
              </w:rPr>
            </w:pPr>
            <w:r>
              <w:rPr>
                <w:b/>
                <w:sz w:val="24"/>
              </w:rPr>
              <w:t>Clear</w:t>
            </w:r>
            <w:r>
              <w:rPr>
                <w:b/>
                <w:spacing w:val="-5"/>
                <w:sz w:val="24"/>
              </w:rPr>
              <w:t xml:space="preserve"> </w:t>
            </w:r>
            <w:r>
              <w:rPr>
                <w:b/>
                <w:sz w:val="24"/>
              </w:rPr>
              <w:t>decision</w:t>
            </w:r>
            <w:r>
              <w:rPr>
                <w:b/>
                <w:spacing w:val="-5"/>
                <w:sz w:val="24"/>
              </w:rPr>
              <w:t xml:space="preserve"> </w:t>
            </w:r>
            <w:r>
              <w:rPr>
                <w:b/>
                <w:sz w:val="24"/>
              </w:rPr>
              <w:t>points</w:t>
            </w:r>
            <w:r>
              <w:rPr>
                <w:b/>
                <w:spacing w:val="-5"/>
                <w:sz w:val="24"/>
              </w:rPr>
              <w:t xml:space="preserve"> </w:t>
            </w:r>
            <w:r>
              <w:rPr>
                <w:b/>
                <w:sz w:val="24"/>
              </w:rPr>
              <w:t>are</w:t>
            </w:r>
            <w:r>
              <w:rPr>
                <w:b/>
                <w:spacing w:val="-5"/>
                <w:sz w:val="24"/>
              </w:rPr>
              <w:t xml:space="preserve"> </w:t>
            </w:r>
            <w:r>
              <w:rPr>
                <w:b/>
                <w:sz w:val="24"/>
              </w:rPr>
              <w:t>set</w:t>
            </w:r>
            <w:r>
              <w:rPr>
                <w:b/>
                <w:spacing w:val="-5"/>
                <w:sz w:val="24"/>
              </w:rPr>
              <w:t xml:space="preserve"> </w:t>
            </w:r>
            <w:r>
              <w:rPr>
                <w:sz w:val="24"/>
              </w:rPr>
              <w:t>to</w:t>
            </w:r>
            <w:r>
              <w:rPr>
                <w:spacing w:val="-5"/>
                <w:sz w:val="24"/>
              </w:rPr>
              <w:t xml:space="preserve"> </w:t>
            </w:r>
            <w:r>
              <w:rPr>
                <w:sz w:val="24"/>
              </w:rPr>
              <w:t>check</w:t>
            </w:r>
            <w:r>
              <w:rPr>
                <w:spacing w:val="-5"/>
                <w:sz w:val="24"/>
              </w:rPr>
              <w:t xml:space="preserve"> </w:t>
            </w:r>
            <w:r>
              <w:rPr>
                <w:sz w:val="24"/>
              </w:rPr>
              <w:t>assumptions/decision</w:t>
            </w:r>
            <w:r>
              <w:rPr>
                <w:spacing w:val="-5"/>
                <w:sz w:val="24"/>
              </w:rPr>
              <w:t xml:space="preserve"> </w:t>
            </w:r>
            <w:r>
              <w:rPr>
                <w:sz w:val="24"/>
              </w:rPr>
              <w:t>criteria</w:t>
            </w:r>
            <w:r>
              <w:rPr>
                <w:spacing w:val="-5"/>
                <w:sz w:val="24"/>
              </w:rPr>
              <w:t xml:space="preserve"> </w:t>
            </w:r>
            <w:r>
              <w:rPr>
                <w:sz w:val="24"/>
              </w:rPr>
              <w:t>and revise risks</w:t>
            </w:r>
          </w:p>
        </w:tc>
      </w:tr>
      <w:tr w:rsidR="004466A5" w14:paraId="62A063A9" w14:textId="77777777">
        <w:trPr>
          <w:trHeight w:val="672"/>
        </w:trPr>
        <w:tc>
          <w:tcPr>
            <w:tcW w:w="1059" w:type="dxa"/>
            <w:tcBorders>
              <w:top w:val="dotted" w:sz="4" w:space="0" w:color="808080"/>
              <w:bottom w:val="single" w:sz="4" w:space="0" w:color="000000"/>
            </w:tcBorders>
          </w:tcPr>
          <w:p w14:paraId="62A063A7" w14:textId="77777777" w:rsidR="004466A5" w:rsidRDefault="007A7A14">
            <w:pPr>
              <w:pStyle w:val="TableParagraph"/>
              <w:spacing w:before="198"/>
              <w:ind w:left="122"/>
              <w:rPr>
                <w:sz w:val="24"/>
              </w:rPr>
            </w:pPr>
            <w:r>
              <w:rPr>
                <w:spacing w:val="-2"/>
                <w:sz w:val="24"/>
              </w:rPr>
              <w:t>FS-6-</w:t>
            </w:r>
            <w:r>
              <w:rPr>
                <w:spacing w:val="-10"/>
                <w:sz w:val="24"/>
              </w:rPr>
              <w:t>4</w:t>
            </w:r>
          </w:p>
        </w:tc>
        <w:tc>
          <w:tcPr>
            <w:tcW w:w="8601" w:type="dxa"/>
            <w:tcBorders>
              <w:top w:val="dotted" w:sz="4" w:space="0" w:color="808080"/>
              <w:bottom w:val="single" w:sz="4" w:space="0" w:color="000000"/>
            </w:tcBorders>
          </w:tcPr>
          <w:p w14:paraId="62A063A8" w14:textId="77777777" w:rsidR="004466A5" w:rsidRDefault="007A7A14">
            <w:pPr>
              <w:pStyle w:val="TableParagraph"/>
              <w:spacing w:before="60"/>
              <w:ind w:left="202" w:right="121"/>
              <w:rPr>
                <w:sz w:val="24"/>
              </w:rPr>
            </w:pPr>
            <w:r>
              <w:rPr>
                <w:sz w:val="24"/>
              </w:rPr>
              <w:t>The</w:t>
            </w:r>
            <w:r>
              <w:rPr>
                <w:spacing w:val="-4"/>
                <w:sz w:val="24"/>
              </w:rPr>
              <w:t xml:space="preserve"> </w:t>
            </w:r>
            <w:r>
              <w:rPr>
                <w:sz w:val="24"/>
              </w:rPr>
              <w:t>team</w:t>
            </w:r>
            <w:r>
              <w:rPr>
                <w:spacing w:val="-3"/>
                <w:sz w:val="24"/>
              </w:rPr>
              <w:t xml:space="preserve"> </w:t>
            </w:r>
            <w:r>
              <w:rPr>
                <w:sz w:val="24"/>
              </w:rPr>
              <w:t>has</w:t>
            </w:r>
            <w:r>
              <w:rPr>
                <w:spacing w:val="-4"/>
                <w:sz w:val="24"/>
              </w:rPr>
              <w:t xml:space="preserve"> </w:t>
            </w:r>
            <w:r>
              <w:rPr>
                <w:b/>
                <w:sz w:val="24"/>
              </w:rPr>
              <w:t>contingency</w:t>
            </w:r>
            <w:r>
              <w:rPr>
                <w:b/>
                <w:spacing w:val="-4"/>
                <w:sz w:val="24"/>
              </w:rPr>
              <w:t xml:space="preserve"> </w:t>
            </w:r>
            <w:r>
              <w:rPr>
                <w:b/>
                <w:sz w:val="24"/>
              </w:rPr>
              <w:t>plans</w:t>
            </w:r>
            <w:r>
              <w:rPr>
                <w:b/>
                <w:spacing w:val="-4"/>
                <w:sz w:val="24"/>
              </w:rPr>
              <w:t xml:space="preserve"> </w:t>
            </w:r>
            <w:r>
              <w:rPr>
                <w:sz w:val="24"/>
              </w:rPr>
              <w:t>(if</w:t>
            </w:r>
            <w:r>
              <w:rPr>
                <w:spacing w:val="-3"/>
                <w:sz w:val="24"/>
              </w:rPr>
              <w:t xml:space="preserve"> </w:t>
            </w:r>
            <w:r>
              <w:rPr>
                <w:sz w:val="24"/>
              </w:rPr>
              <w:t>required)</w:t>
            </w:r>
            <w:r>
              <w:rPr>
                <w:spacing w:val="-3"/>
                <w:sz w:val="24"/>
              </w:rPr>
              <w:t xml:space="preserve"> </w:t>
            </w:r>
            <w:r>
              <w:rPr>
                <w:sz w:val="24"/>
              </w:rPr>
              <w:t>to</w:t>
            </w:r>
            <w:r>
              <w:rPr>
                <w:spacing w:val="-4"/>
                <w:sz w:val="24"/>
              </w:rPr>
              <w:t xml:space="preserve"> </w:t>
            </w:r>
            <w:r>
              <w:rPr>
                <w:sz w:val="24"/>
              </w:rPr>
              <w:t>change</w:t>
            </w:r>
            <w:r>
              <w:rPr>
                <w:spacing w:val="-4"/>
                <w:sz w:val="24"/>
              </w:rPr>
              <w:t xml:space="preserve"> </w:t>
            </w:r>
            <w:r>
              <w:rPr>
                <w:sz w:val="24"/>
              </w:rPr>
              <w:t>action</w:t>
            </w:r>
            <w:r>
              <w:rPr>
                <w:spacing w:val="-4"/>
                <w:sz w:val="24"/>
              </w:rPr>
              <w:t xml:space="preserve"> </w:t>
            </w:r>
            <w:r>
              <w:rPr>
                <w:sz w:val="24"/>
              </w:rPr>
              <w:t>after</w:t>
            </w:r>
            <w:r>
              <w:rPr>
                <w:spacing w:val="-3"/>
                <w:sz w:val="24"/>
              </w:rPr>
              <w:t xml:space="preserve"> </w:t>
            </w:r>
            <w:r>
              <w:rPr>
                <w:sz w:val="24"/>
              </w:rPr>
              <w:t>a decision point</w:t>
            </w:r>
          </w:p>
        </w:tc>
      </w:tr>
    </w:tbl>
    <w:p w14:paraId="62A063AA" w14:textId="77777777" w:rsidR="004466A5" w:rsidRDefault="004466A5">
      <w:pPr>
        <w:rPr>
          <w:sz w:val="24"/>
        </w:rPr>
        <w:sectPr w:rsidR="004466A5">
          <w:pgSz w:w="11910" w:h="16840"/>
          <w:pgMar w:top="2000" w:right="640" w:bottom="1180" w:left="900" w:header="844" w:footer="918" w:gutter="0"/>
          <w:cols w:space="720"/>
        </w:sectPr>
      </w:pPr>
    </w:p>
    <w:p w14:paraId="62A063AB" w14:textId="77777777" w:rsidR="004466A5" w:rsidRDefault="004466A5">
      <w:pPr>
        <w:pStyle w:val="BodyText"/>
        <w:spacing w:before="18"/>
        <w:jc w:val="left"/>
        <w:rPr>
          <w:b/>
          <w:sz w:val="32"/>
        </w:rPr>
      </w:pPr>
    </w:p>
    <w:p w14:paraId="62A063AC" w14:textId="77777777" w:rsidR="004466A5" w:rsidRDefault="007A7A14">
      <w:pPr>
        <w:ind w:left="234"/>
        <w:rPr>
          <w:b/>
          <w:sz w:val="32"/>
        </w:rPr>
      </w:pPr>
      <w:bookmarkStart w:id="70" w:name="Annex_B:_List_of_Acronyms"/>
      <w:bookmarkStart w:id="71" w:name="_bookmark36"/>
      <w:bookmarkEnd w:id="70"/>
      <w:bookmarkEnd w:id="71"/>
      <w:r>
        <w:rPr>
          <w:b/>
          <w:color w:val="335E6D"/>
          <w:sz w:val="32"/>
        </w:rPr>
        <w:t>ANNEX</w:t>
      </w:r>
      <w:r>
        <w:rPr>
          <w:b/>
          <w:color w:val="335E6D"/>
          <w:spacing w:val="-3"/>
          <w:sz w:val="32"/>
        </w:rPr>
        <w:t xml:space="preserve"> </w:t>
      </w:r>
      <w:r>
        <w:rPr>
          <w:b/>
          <w:color w:val="335E6D"/>
          <w:sz w:val="32"/>
        </w:rPr>
        <w:t>B:</w:t>
      </w:r>
      <w:r>
        <w:rPr>
          <w:b/>
          <w:color w:val="335E6D"/>
          <w:spacing w:val="-2"/>
          <w:sz w:val="32"/>
        </w:rPr>
        <w:t xml:space="preserve"> </w:t>
      </w:r>
      <w:r>
        <w:rPr>
          <w:b/>
          <w:color w:val="335E6D"/>
          <w:sz w:val="32"/>
        </w:rPr>
        <w:t>LIST</w:t>
      </w:r>
      <w:r>
        <w:rPr>
          <w:b/>
          <w:color w:val="335E6D"/>
          <w:spacing w:val="-3"/>
          <w:sz w:val="32"/>
        </w:rPr>
        <w:t xml:space="preserve"> </w:t>
      </w:r>
      <w:r>
        <w:rPr>
          <w:b/>
          <w:color w:val="335E6D"/>
          <w:sz w:val="32"/>
        </w:rPr>
        <w:t>OF</w:t>
      </w:r>
      <w:r>
        <w:rPr>
          <w:b/>
          <w:color w:val="335E6D"/>
          <w:spacing w:val="-2"/>
          <w:sz w:val="32"/>
        </w:rPr>
        <w:t xml:space="preserve"> ACRONYMS</w:t>
      </w:r>
    </w:p>
    <w:p w14:paraId="62A063AD" w14:textId="77777777" w:rsidR="004466A5" w:rsidRDefault="004466A5">
      <w:pPr>
        <w:pStyle w:val="BodyText"/>
        <w:spacing w:before="124"/>
        <w:jc w:val="left"/>
        <w:rPr>
          <w:b/>
          <w:sz w:val="20"/>
        </w:rPr>
      </w:pPr>
    </w:p>
    <w:tbl>
      <w:tblPr>
        <w:tblW w:w="0" w:type="auto"/>
        <w:tblInd w:w="327" w:type="dxa"/>
        <w:tblLayout w:type="fixed"/>
        <w:tblCellMar>
          <w:left w:w="0" w:type="dxa"/>
          <w:right w:w="0" w:type="dxa"/>
        </w:tblCellMar>
        <w:tblLook w:val="01E0" w:firstRow="1" w:lastRow="1" w:firstColumn="1" w:lastColumn="1" w:noHBand="0" w:noVBand="0"/>
      </w:tblPr>
      <w:tblGrid>
        <w:gridCol w:w="1060"/>
        <w:gridCol w:w="5798"/>
      </w:tblGrid>
      <w:tr w:rsidR="004466A5" w14:paraId="62A063B0" w14:textId="77777777">
        <w:trPr>
          <w:trHeight w:val="305"/>
        </w:trPr>
        <w:tc>
          <w:tcPr>
            <w:tcW w:w="1060" w:type="dxa"/>
          </w:tcPr>
          <w:p w14:paraId="62A063AE" w14:textId="77777777" w:rsidR="004466A5" w:rsidRDefault="007A7A14">
            <w:pPr>
              <w:pStyle w:val="TableParagraph"/>
              <w:spacing w:line="268" w:lineRule="exact"/>
              <w:ind w:left="50"/>
              <w:rPr>
                <w:sz w:val="24"/>
              </w:rPr>
            </w:pPr>
            <w:r>
              <w:rPr>
                <w:spacing w:val="-2"/>
                <w:sz w:val="24"/>
              </w:rPr>
              <w:t>ARTES</w:t>
            </w:r>
          </w:p>
        </w:tc>
        <w:tc>
          <w:tcPr>
            <w:tcW w:w="5798" w:type="dxa"/>
          </w:tcPr>
          <w:p w14:paraId="62A063AF" w14:textId="77777777" w:rsidR="004466A5" w:rsidRDefault="007A7A14">
            <w:pPr>
              <w:pStyle w:val="TableParagraph"/>
              <w:spacing w:line="268" w:lineRule="exact"/>
              <w:ind w:left="197"/>
              <w:rPr>
                <w:sz w:val="24"/>
              </w:rPr>
            </w:pPr>
            <w:r>
              <w:rPr>
                <w:sz w:val="24"/>
              </w:rPr>
              <w:t>Advanced</w:t>
            </w:r>
            <w:r>
              <w:rPr>
                <w:spacing w:val="-5"/>
                <w:sz w:val="24"/>
              </w:rPr>
              <w:t xml:space="preserve"> </w:t>
            </w:r>
            <w:r>
              <w:rPr>
                <w:sz w:val="24"/>
              </w:rPr>
              <w:t>Research</w:t>
            </w:r>
            <w:r>
              <w:rPr>
                <w:spacing w:val="-4"/>
                <w:sz w:val="24"/>
              </w:rPr>
              <w:t xml:space="preserve"> </w:t>
            </w:r>
            <w:r>
              <w:rPr>
                <w:sz w:val="24"/>
              </w:rPr>
              <w:t>in</w:t>
            </w:r>
            <w:r>
              <w:rPr>
                <w:spacing w:val="-5"/>
                <w:sz w:val="24"/>
              </w:rPr>
              <w:t xml:space="preserve"> </w:t>
            </w:r>
            <w:r>
              <w:rPr>
                <w:sz w:val="24"/>
              </w:rPr>
              <w:t>Telecommunication</w:t>
            </w:r>
            <w:r>
              <w:rPr>
                <w:spacing w:val="-3"/>
                <w:sz w:val="24"/>
              </w:rPr>
              <w:t xml:space="preserve"> </w:t>
            </w:r>
            <w:r>
              <w:rPr>
                <w:spacing w:val="-2"/>
                <w:sz w:val="24"/>
              </w:rPr>
              <w:t>Systems</w:t>
            </w:r>
          </w:p>
        </w:tc>
      </w:tr>
      <w:tr w:rsidR="004466A5" w14:paraId="62A063B3" w14:textId="77777777">
        <w:trPr>
          <w:trHeight w:val="343"/>
        </w:trPr>
        <w:tc>
          <w:tcPr>
            <w:tcW w:w="1060" w:type="dxa"/>
          </w:tcPr>
          <w:p w14:paraId="62A063B1" w14:textId="77777777" w:rsidR="004466A5" w:rsidRDefault="007A7A14">
            <w:pPr>
              <w:pStyle w:val="TableParagraph"/>
              <w:spacing w:before="29"/>
              <w:ind w:left="50"/>
              <w:rPr>
                <w:sz w:val="24"/>
              </w:rPr>
            </w:pPr>
            <w:r>
              <w:rPr>
                <w:spacing w:val="-4"/>
                <w:sz w:val="24"/>
              </w:rPr>
              <w:t>BASS</w:t>
            </w:r>
          </w:p>
        </w:tc>
        <w:tc>
          <w:tcPr>
            <w:tcW w:w="5798" w:type="dxa"/>
          </w:tcPr>
          <w:p w14:paraId="62A063B2" w14:textId="77777777" w:rsidR="004466A5" w:rsidRDefault="007A7A14">
            <w:pPr>
              <w:pStyle w:val="TableParagraph"/>
              <w:spacing w:before="29"/>
              <w:ind w:left="197"/>
              <w:rPr>
                <w:sz w:val="24"/>
              </w:rPr>
            </w:pPr>
            <w:r>
              <w:rPr>
                <w:sz w:val="24"/>
              </w:rPr>
              <w:t>Business</w:t>
            </w:r>
            <w:r>
              <w:rPr>
                <w:spacing w:val="-5"/>
                <w:sz w:val="24"/>
              </w:rPr>
              <w:t xml:space="preserve"> </w:t>
            </w:r>
            <w:r>
              <w:rPr>
                <w:sz w:val="24"/>
              </w:rPr>
              <w:t>Applications</w:t>
            </w:r>
            <w:r>
              <w:rPr>
                <w:spacing w:val="-5"/>
                <w:sz w:val="24"/>
              </w:rPr>
              <w:t xml:space="preserve"> </w:t>
            </w:r>
            <w:r>
              <w:rPr>
                <w:sz w:val="24"/>
              </w:rPr>
              <w:t>Space</w:t>
            </w:r>
            <w:r>
              <w:rPr>
                <w:spacing w:val="-4"/>
                <w:sz w:val="24"/>
              </w:rPr>
              <w:t xml:space="preserve"> </w:t>
            </w:r>
            <w:r>
              <w:rPr>
                <w:spacing w:val="-2"/>
                <w:sz w:val="24"/>
              </w:rPr>
              <w:t>Solutions</w:t>
            </w:r>
          </w:p>
        </w:tc>
      </w:tr>
      <w:tr w:rsidR="004466A5" w14:paraId="62A063B6" w14:textId="77777777">
        <w:trPr>
          <w:trHeight w:val="344"/>
        </w:trPr>
        <w:tc>
          <w:tcPr>
            <w:tcW w:w="1060" w:type="dxa"/>
          </w:tcPr>
          <w:p w14:paraId="62A063B4" w14:textId="77777777" w:rsidR="004466A5" w:rsidRDefault="007A7A14">
            <w:pPr>
              <w:pStyle w:val="TableParagraph"/>
              <w:spacing w:before="30"/>
              <w:ind w:left="50"/>
              <w:rPr>
                <w:sz w:val="24"/>
              </w:rPr>
            </w:pPr>
            <w:r>
              <w:rPr>
                <w:spacing w:val="-2"/>
                <w:sz w:val="24"/>
              </w:rPr>
              <w:t>CAPEX</w:t>
            </w:r>
          </w:p>
        </w:tc>
        <w:tc>
          <w:tcPr>
            <w:tcW w:w="5798" w:type="dxa"/>
          </w:tcPr>
          <w:p w14:paraId="62A063B5" w14:textId="77777777" w:rsidR="004466A5" w:rsidRDefault="007A7A14">
            <w:pPr>
              <w:pStyle w:val="TableParagraph"/>
              <w:spacing w:before="30"/>
              <w:ind w:left="197"/>
              <w:rPr>
                <w:sz w:val="24"/>
              </w:rPr>
            </w:pPr>
            <w:r>
              <w:rPr>
                <w:sz w:val="24"/>
              </w:rPr>
              <w:t>Capital</w:t>
            </w:r>
            <w:r>
              <w:rPr>
                <w:spacing w:val="-4"/>
                <w:sz w:val="24"/>
              </w:rPr>
              <w:t xml:space="preserve"> </w:t>
            </w:r>
            <w:r>
              <w:rPr>
                <w:spacing w:val="-2"/>
                <w:sz w:val="24"/>
              </w:rPr>
              <w:t>Expenditures</w:t>
            </w:r>
          </w:p>
        </w:tc>
      </w:tr>
      <w:tr w:rsidR="004466A5" w14:paraId="62A063BC" w14:textId="77777777">
        <w:trPr>
          <w:trHeight w:val="343"/>
        </w:trPr>
        <w:tc>
          <w:tcPr>
            <w:tcW w:w="1060" w:type="dxa"/>
          </w:tcPr>
          <w:p w14:paraId="62A063BA" w14:textId="77777777" w:rsidR="004466A5" w:rsidRDefault="007A7A14">
            <w:pPr>
              <w:pStyle w:val="TableParagraph"/>
              <w:spacing w:before="29"/>
              <w:ind w:left="50"/>
              <w:rPr>
                <w:sz w:val="24"/>
              </w:rPr>
            </w:pPr>
            <w:r>
              <w:rPr>
                <w:spacing w:val="-5"/>
                <w:sz w:val="24"/>
              </w:rPr>
              <w:t>DM</w:t>
            </w:r>
          </w:p>
        </w:tc>
        <w:tc>
          <w:tcPr>
            <w:tcW w:w="5798" w:type="dxa"/>
          </w:tcPr>
          <w:p w14:paraId="62A063BB" w14:textId="77777777" w:rsidR="004466A5" w:rsidRDefault="007A7A14">
            <w:pPr>
              <w:pStyle w:val="TableParagraph"/>
              <w:spacing w:before="29"/>
              <w:ind w:left="197"/>
              <w:rPr>
                <w:sz w:val="24"/>
              </w:rPr>
            </w:pPr>
            <w:r>
              <w:rPr>
                <w:sz w:val="24"/>
              </w:rPr>
              <w:t>Digital</w:t>
            </w:r>
            <w:r>
              <w:rPr>
                <w:spacing w:val="-4"/>
                <w:sz w:val="24"/>
              </w:rPr>
              <w:t xml:space="preserve"> </w:t>
            </w:r>
            <w:r>
              <w:rPr>
                <w:spacing w:val="-2"/>
                <w:sz w:val="24"/>
              </w:rPr>
              <w:t>Media</w:t>
            </w:r>
          </w:p>
        </w:tc>
      </w:tr>
      <w:tr w:rsidR="004466A5" w14:paraId="62A063BF" w14:textId="77777777">
        <w:trPr>
          <w:trHeight w:val="343"/>
        </w:trPr>
        <w:tc>
          <w:tcPr>
            <w:tcW w:w="1060" w:type="dxa"/>
          </w:tcPr>
          <w:p w14:paraId="62A063BD" w14:textId="77777777" w:rsidR="004466A5" w:rsidRDefault="007A7A14">
            <w:pPr>
              <w:pStyle w:val="TableParagraph"/>
              <w:spacing w:before="30"/>
              <w:ind w:left="50"/>
              <w:rPr>
                <w:sz w:val="24"/>
              </w:rPr>
            </w:pPr>
            <w:r>
              <w:rPr>
                <w:spacing w:val="-5"/>
                <w:sz w:val="24"/>
              </w:rPr>
              <w:t>FDP</w:t>
            </w:r>
          </w:p>
        </w:tc>
        <w:tc>
          <w:tcPr>
            <w:tcW w:w="5798" w:type="dxa"/>
          </w:tcPr>
          <w:p w14:paraId="62A063BE" w14:textId="77777777" w:rsidR="004466A5" w:rsidRDefault="007A7A14">
            <w:pPr>
              <w:pStyle w:val="TableParagraph"/>
              <w:spacing w:before="30"/>
              <w:ind w:left="197"/>
              <w:rPr>
                <w:sz w:val="24"/>
              </w:rPr>
            </w:pPr>
            <w:r>
              <w:rPr>
                <w:sz w:val="24"/>
              </w:rPr>
              <w:t>Final</w:t>
            </w:r>
            <w:r>
              <w:rPr>
                <w:spacing w:val="-5"/>
                <w:sz w:val="24"/>
              </w:rPr>
              <w:t xml:space="preserve"> </w:t>
            </w:r>
            <w:r>
              <w:rPr>
                <w:sz w:val="24"/>
              </w:rPr>
              <w:t>Data</w:t>
            </w:r>
            <w:r>
              <w:rPr>
                <w:spacing w:val="-2"/>
                <w:sz w:val="24"/>
              </w:rPr>
              <w:t xml:space="preserve"> Package</w:t>
            </w:r>
          </w:p>
        </w:tc>
      </w:tr>
      <w:tr w:rsidR="004466A5" w14:paraId="62A063C2" w14:textId="77777777">
        <w:trPr>
          <w:trHeight w:val="343"/>
        </w:trPr>
        <w:tc>
          <w:tcPr>
            <w:tcW w:w="1060" w:type="dxa"/>
          </w:tcPr>
          <w:p w14:paraId="62A063C0" w14:textId="77777777" w:rsidR="004466A5" w:rsidRDefault="007A7A14">
            <w:pPr>
              <w:pStyle w:val="TableParagraph"/>
              <w:spacing w:before="29"/>
              <w:ind w:left="50"/>
              <w:rPr>
                <w:sz w:val="24"/>
              </w:rPr>
            </w:pPr>
            <w:r>
              <w:rPr>
                <w:spacing w:val="-5"/>
                <w:sz w:val="24"/>
              </w:rPr>
              <w:t>FR</w:t>
            </w:r>
          </w:p>
        </w:tc>
        <w:tc>
          <w:tcPr>
            <w:tcW w:w="5798" w:type="dxa"/>
          </w:tcPr>
          <w:p w14:paraId="62A063C1" w14:textId="77777777" w:rsidR="004466A5" w:rsidRDefault="007A7A14">
            <w:pPr>
              <w:pStyle w:val="TableParagraph"/>
              <w:spacing w:before="29"/>
              <w:ind w:left="197"/>
              <w:rPr>
                <w:sz w:val="24"/>
              </w:rPr>
            </w:pPr>
            <w:r>
              <w:rPr>
                <w:sz w:val="24"/>
              </w:rPr>
              <w:t>Final</w:t>
            </w:r>
            <w:r>
              <w:rPr>
                <w:spacing w:val="-6"/>
                <w:sz w:val="24"/>
              </w:rPr>
              <w:t xml:space="preserve"> </w:t>
            </w:r>
            <w:r>
              <w:rPr>
                <w:spacing w:val="-2"/>
                <w:sz w:val="24"/>
              </w:rPr>
              <w:t>Review</w:t>
            </w:r>
          </w:p>
        </w:tc>
      </w:tr>
      <w:tr w:rsidR="004466A5" w14:paraId="62A063C5" w14:textId="77777777">
        <w:trPr>
          <w:trHeight w:val="344"/>
        </w:trPr>
        <w:tc>
          <w:tcPr>
            <w:tcW w:w="1060" w:type="dxa"/>
          </w:tcPr>
          <w:p w14:paraId="62A063C3" w14:textId="77777777" w:rsidR="004466A5" w:rsidRDefault="007A7A14">
            <w:pPr>
              <w:pStyle w:val="TableParagraph"/>
              <w:spacing w:before="30"/>
              <w:ind w:left="50"/>
              <w:rPr>
                <w:sz w:val="24"/>
              </w:rPr>
            </w:pPr>
            <w:r>
              <w:rPr>
                <w:spacing w:val="-4"/>
                <w:sz w:val="24"/>
              </w:rPr>
              <w:t>FREP</w:t>
            </w:r>
          </w:p>
        </w:tc>
        <w:tc>
          <w:tcPr>
            <w:tcW w:w="5798" w:type="dxa"/>
          </w:tcPr>
          <w:p w14:paraId="62A063C4" w14:textId="77777777" w:rsidR="004466A5" w:rsidRDefault="007A7A14">
            <w:pPr>
              <w:pStyle w:val="TableParagraph"/>
              <w:spacing w:before="30"/>
              <w:ind w:left="197"/>
              <w:rPr>
                <w:sz w:val="24"/>
              </w:rPr>
            </w:pPr>
            <w:r>
              <w:rPr>
                <w:sz w:val="24"/>
              </w:rPr>
              <w:t>Final</w:t>
            </w:r>
            <w:r>
              <w:rPr>
                <w:spacing w:val="-4"/>
                <w:sz w:val="24"/>
              </w:rPr>
              <w:t xml:space="preserve"> </w:t>
            </w:r>
            <w:r>
              <w:rPr>
                <w:spacing w:val="-2"/>
                <w:sz w:val="24"/>
              </w:rPr>
              <w:t>Report</w:t>
            </w:r>
          </w:p>
        </w:tc>
      </w:tr>
      <w:tr w:rsidR="004466A5" w14:paraId="62A063C8" w14:textId="77777777">
        <w:trPr>
          <w:trHeight w:val="343"/>
        </w:trPr>
        <w:tc>
          <w:tcPr>
            <w:tcW w:w="1060" w:type="dxa"/>
          </w:tcPr>
          <w:p w14:paraId="62A063C6" w14:textId="77777777" w:rsidR="004466A5" w:rsidRDefault="007A7A14">
            <w:pPr>
              <w:pStyle w:val="TableParagraph"/>
              <w:spacing w:before="30"/>
              <w:ind w:left="50"/>
              <w:rPr>
                <w:sz w:val="24"/>
              </w:rPr>
            </w:pPr>
            <w:r>
              <w:rPr>
                <w:spacing w:val="-5"/>
                <w:sz w:val="24"/>
              </w:rPr>
              <w:t>KO</w:t>
            </w:r>
          </w:p>
        </w:tc>
        <w:tc>
          <w:tcPr>
            <w:tcW w:w="5798" w:type="dxa"/>
          </w:tcPr>
          <w:p w14:paraId="62A063C7" w14:textId="77777777" w:rsidR="004466A5" w:rsidRDefault="007A7A14">
            <w:pPr>
              <w:pStyle w:val="TableParagraph"/>
              <w:spacing w:before="30"/>
              <w:ind w:left="197"/>
              <w:rPr>
                <w:sz w:val="24"/>
              </w:rPr>
            </w:pPr>
            <w:r>
              <w:rPr>
                <w:spacing w:val="-2"/>
                <w:sz w:val="24"/>
              </w:rPr>
              <w:t>Kick-</w:t>
            </w:r>
            <w:r>
              <w:rPr>
                <w:spacing w:val="-5"/>
                <w:sz w:val="24"/>
              </w:rPr>
              <w:t>Off</w:t>
            </w:r>
          </w:p>
        </w:tc>
      </w:tr>
      <w:tr w:rsidR="004466A5" w14:paraId="62A063CB" w14:textId="77777777">
        <w:trPr>
          <w:trHeight w:val="343"/>
        </w:trPr>
        <w:tc>
          <w:tcPr>
            <w:tcW w:w="1060" w:type="dxa"/>
          </w:tcPr>
          <w:p w14:paraId="62A063C9" w14:textId="77777777" w:rsidR="004466A5" w:rsidRDefault="007A7A14">
            <w:pPr>
              <w:pStyle w:val="TableParagraph"/>
              <w:spacing w:before="29"/>
              <w:ind w:left="50"/>
              <w:rPr>
                <w:sz w:val="24"/>
              </w:rPr>
            </w:pPr>
            <w:r>
              <w:rPr>
                <w:spacing w:val="-4"/>
                <w:sz w:val="24"/>
              </w:rPr>
              <w:t>KPIs</w:t>
            </w:r>
          </w:p>
        </w:tc>
        <w:tc>
          <w:tcPr>
            <w:tcW w:w="5798" w:type="dxa"/>
          </w:tcPr>
          <w:p w14:paraId="62A063CA" w14:textId="77777777" w:rsidR="004466A5" w:rsidRDefault="007A7A14">
            <w:pPr>
              <w:pStyle w:val="TableParagraph"/>
              <w:spacing w:before="29"/>
              <w:ind w:left="197"/>
              <w:rPr>
                <w:sz w:val="24"/>
              </w:rPr>
            </w:pPr>
            <w:r>
              <w:rPr>
                <w:sz w:val="24"/>
              </w:rPr>
              <w:t>Key</w:t>
            </w:r>
            <w:r>
              <w:rPr>
                <w:spacing w:val="-4"/>
                <w:sz w:val="24"/>
              </w:rPr>
              <w:t xml:space="preserve"> </w:t>
            </w:r>
            <w:r>
              <w:rPr>
                <w:sz w:val="24"/>
              </w:rPr>
              <w:t>Performance</w:t>
            </w:r>
            <w:r>
              <w:rPr>
                <w:spacing w:val="-3"/>
                <w:sz w:val="24"/>
              </w:rPr>
              <w:t xml:space="preserve"> </w:t>
            </w:r>
            <w:r>
              <w:rPr>
                <w:spacing w:val="-2"/>
                <w:sz w:val="24"/>
              </w:rPr>
              <w:t>Indicators</w:t>
            </w:r>
          </w:p>
        </w:tc>
      </w:tr>
      <w:tr w:rsidR="004466A5" w14:paraId="62A063CE" w14:textId="77777777">
        <w:trPr>
          <w:trHeight w:val="344"/>
        </w:trPr>
        <w:tc>
          <w:tcPr>
            <w:tcW w:w="1060" w:type="dxa"/>
          </w:tcPr>
          <w:p w14:paraId="62A063CC" w14:textId="77777777" w:rsidR="004466A5" w:rsidRDefault="007A7A14">
            <w:pPr>
              <w:pStyle w:val="TableParagraph"/>
              <w:spacing w:before="30"/>
              <w:ind w:left="50"/>
              <w:rPr>
                <w:sz w:val="24"/>
              </w:rPr>
            </w:pPr>
            <w:r>
              <w:rPr>
                <w:spacing w:val="-5"/>
                <w:sz w:val="24"/>
              </w:rPr>
              <w:t>MOM</w:t>
            </w:r>
          </w:p>
        </w:tc>
        <w:tc>
          <w:tcPr>
            <w:tcW w:w="5798" w:type="dxa"/>
          </w:tcPr>
          <w:p w14:paraId="62A063CD" w14:textId="77777777" w:rsidR="004466A5" w:rsidRDefault="007A7A14">
            <w:pPr>
              <w:pStyle w:val="TableParagraph"/>
              <w:spacing w:before="30"/>
              <w:ind w:left="197"/>
              <w:rPr>
                <w:sz w:val="24"/>
              </w:rPr>
            </w:pPr>
            <w:r>
              <w:rPr>
                <w:sz w:val="24"/>
              </w:rPr>
              <w:t>Minutes</w:t>
            </w:r>
            <w:r>
              <w:rPr>
                <w:spacing w:val="-3"/>
                <w:sz w:val="24"/>
              </w:rPr>
              <w:t xml:space="preserve"> </w:t>
            </w:r>
            <w:r>
              <w:rPr>
                <w:sz w:val="24"/>
              </w:rPr>
              <w:t>of</w:t>
            </w:r>
            <w:r>
              <w:rPr>
                <w:spacing w:val="-3"/>
                <w:sz w:val="24"/>
              </w:rPr>
              <w:t xml:space="preserve"> </w:t>
            </w:r>
            <w:r>
              <w:rPr>
                <w:spacing w:val="-2"/>
                <w:sz w:val="24"/>
              </w:rPr>
              <w:t>Meetings</w:t>
            </w:r>
          </w:p>
        </w:tc>
      </w:tr>
      <w:tr w:rsidR="004466A5" w14:paraId="62A063D1" w14:textId="77777777">
        <w:trPr>
          <w:trHeight w:val="343"/>
        </w:trPr>
        <w:tc>
          <w:tcPr>
            <w:tcW w:w="1060" w:type="dxa"/>
          </w:tcPr>
          <w:p w14:paraId="62A063CF" w14:textId="77777777" w:rsidR="004466A5" w:rsidRDefault="007A7A14">
            <w:pPr>
              <w:pStyle w:val="TableParagraph"/>
              <w:spacing w:before="30"/>
              <w:ind w:left="50"/>
              <w:rPr>
                <w:sz w:val="24"/>
              </w:rPr>
            </w:pPr>
            <w:r>
              <w:rPr>
                <w:spacing w:val="-5"/>
                <w:sz w:val="24"/>
              </w:rPr>
              <w:t>MPR</w:t>
            </w:r>
          </w:p>
        </w:tc>
        <w:tc>
          <w:tcPr>
            <w:tcW w:w="5798" w:type="dxa"/>
          </w:tcPr>
          <w:p w14:paraId="62A063D0" w14:textId="77777777" w:rsidR="004466A5" w:rsidRDefault="007A7A14">
            <w:pPr>
              <w:pStyle w:val="TableParagraph"/>
              <w:spacing w:before="30"/>
              <w:ind w:left="197"/>
              <w:rPr>
                <w:sz w:val="24"/>
              </w:rPr>
            </w:pPr>
            <w:r>
              <w:rPr>
                <w:sz w:val="24"/>
              </w:rPr>
              <w:t>Monthly</w:t>
            </w:r>
            <w:r>
              <w:rPr>
                <w:spacing w:val="-4"/>
                <w:sz w:val="24"/>
              </w:rPr>
              <w:t xml:space="preserve"> </w:t>
            </w:r>
            <w:r>
              <w:rPr>
                <w:sz w:val="24"/>
              </w:rPr>
              <w:t>Progress</w:t>
            </w:r>
            <w:r>
              <w:rPr>
                <w:spacing w:val="-4"/>
                <w:sz w:val="24"/>
              </w:rPr>
              <w:t xml:space="preserve"> </w:t>
            </w:r>
            <w:r>
              <w:rPr>
                <w:spacing w:val="-2"/>
                <w:sz w:val="24"/>
              </w:rPr>
              <w:t>Report</w:t>
            </w:r>
          </w:p>
        </w:tc>
      </w:tr>
      <w:tr w:rsidR="004466A5" w14:paraId="62A063D4" w14:textId="77777777">
        <w:trPr>
          <w:trHeight w:val="343"/>
        </w:trPr>
        <w:tc>
          <w:tcPr>
            <w:tcW w:w="1060" w:type="dxa"/>
          </w:tcPr>
          <w:p w14:paraId="62A063D2" w14:textId="77777777" w:rsidR="004466A5" w:rsidRDefault="007A7A14">
            <w:pPr>
              <w:pStyle w:val="TableParagraph"/>
              <w:spacing w:before="29"/>
              <w:ind w:left="50"/>
              <w:rPr>
                <w:sz w:val="24"/>
              </w:rPr>
            </w:pPr>
            <w:r>
              <w:rPr>
                <w:spacing w:val="-5"/>
                <w:sz w:val="24"/>
              </w:rPr>
              <w:t>NM</w:t>
            </w:r>
          </w:p>
        </w:tc>
        <w:tc>
          <w:tcPr>
            <w:tcW w:w="5798" w:type="dxa"/>
          </w:tcPr>
          <w:p w14:paraId="62A063D3" w14:textId="77777777" w:rsidR="004466A5" w:rsidRDefault="007A7A14">
            <w:pPr>
              <w:pStyle w:val="TableParagraph"/>
              <w:spacing w:before="29"/>
              <w:ind w:left="197"/>
              <w:rPr>
                <w:sz w:val="24"/>
              </w:rPr>
            </w:pPr>
            <w:r>
              <w:rPr>
                <w:sz w:val="24"/>
              </w:rPr>
              <w:t>Negotiation</w:t>
            </w:r>
            <w:r>
              <w:rPr>
                <w:spacing w:val="-6"/>
                <w:sz w:val="24"/>
              </w:rPr>
              <w:t xml:space="preserve"> </w:t>
            </w:r>
            <w:r>
              <w:rPr>
                <w:spacing w:val="-2"/>
                <w:sz w:val="24"/>
              </w:rPr>
              <w:t>Meeting</w:t>
            </w:r>
          </w:p>
        </w:tc>
      </w:tr>
      <w:tr w:rsidR="004466A5" w14:paraId="62A063D7" w14:textId="77777777">
        <w:trPr>
          <w:trHeight w:val="344"/>
        </w:trPr>
        <w:tc>
          <w:tcPr>
            <w:tcW w:w="1060" w:type="dxa"/>
          </w:tcPr>
          <w:p w14:paraId="62A063D5" w14:textId="77777777" w:rsidR="004466A5" w:rsidRDefault="007A7A14">
            <w:pPr>
              <w:pStyle w:val="TableParagraph"/>
              <w:spacing w:before="30"/>
              <w:ind w:left="50"/>
              <w:rPr>
                <w:sz w:val="24"/>
              </w:rPr>
            </w:pPr>
            <w:r>
              <w:rPr>
                <w:spacing w:val="-4"/>
                <w:sz w:val="24"/>
              </w:rPr>
              <w:t>OPEX</w:t>
            </w:r>
          </w:p>
        </w:tc>
        <w:tc>
          <w:tcPr>
            <w:tcW w:w="5798" w:type="dxa"/>
          </w:tcPr>
          <w:p w14:paraId="62A063D6" w14:textId="77777777" w:rsidR="004466A5" w:rsidRDefault="007A7A14">
            <w:pPr>
              <w:pStyle w:val="TableParagraph"/>
              <w:spacing w:before="30"/>
              <w:ind w:left="197"/>
              <w:rPr>
                <w:sz w:val="24"/>
              </w:rPr>
            </w:pPr>
            <w:r>
              <w:rPr>
                <w:sz w:val="24"/>
              </w:rPr>
              <w:t>Operational</w:t>
            </w:r>
            <w:r>
              <w:rPr>
                <w:spacing w:val="-6"/>
                <w:sz w:val="24"/>
              </w:rPr>
              <w:t xml:space="preserve"> </w:t>
            </w:r>
            <w:r>
              <w:rPr>
                <w:spacing w:val="-2"/>
                <w:sz w:val="24"/>
              </w:rPr>
              <w:t>Expenditures</w:t>
            </w:r>
          </w:p>
        </w:tc>
      </w:tr>
      <w:tr w:rsidR="004466A5" w14:paraId="62A063DA" w14:textId="77777777">
        <w:trPr>
          <w:trHeight w:val="343"/>
        </w:trPr>
        <w:tc>
          <w:tcPr>
            <w:tcW w:w="1060" w:type="dxa"/>
          </w:tcPr>
          <w:p w14:paraId="62A063D8" w14:textId="77777777" w:rsidR="004466A5" w:rsidRDefault="007A7A14">
            <w:pPr>
              <w:pStyle w:val="TableParagraph"/>
              <w:spacing w:before="30"/>
              <w:ind w:left="50"/>
              <w:rPr>
                <w:sz w:val="24"/>
              </w:rPr>
            </w:pPr>
            <w:r>
              <w:rPr>
                <w:spacing w:val="-5"/>
                <w:sz w:val="24"/>
              </w:rPr>
              <w:t>PM</w:t>
            </w:r>
          </w:p>
        </w:tc>
        <w:tc>
          <w:tcPr>
            <w:tcW w:w="5798" w:type="dxa"/>
          </w:tcPr>
          <w:p w14:paraId="62A063D9" w14:textId="77777777" w:rsidR="004466A5" w:rsidRDefault="007A7A14">
            <w:pPr>
              <w:pStyle w:val="TableParagraph"/>
              <w:spacing w:before="30"/>
              <w:ind w:left="197"/>
              <w:rPr>
                <w:sz w:val="24"/>
              </w:rPr>
            </w:pPr>
            <w:r>
              <w:rPr>
                <w:sz w:val="24"/>
              </w:rPr>
              <w:t>Progress</w:t>
            </w:r>
            <w:r>
              <w:rPr>
                <w:spacing w:val="-4"/>
                <w:sz w:val="24"/>
              </w:rPr>
              <w:t xml:space="preserve"> </w:t>
            </w:r>
            <w:r>
              <w:rPr>
                <w:spacing w:val="-2"/>
                <w:sz w:val="24"/>
              </w:rPr>
              <w:t>Meeting</w:t>
            </w:r>
          </w:p>
        </w:tc>
      </w:tr>
      <w:tr w:rsidR="004466A5" w14:paraId="62A063DD" w14:textId="77777777">
        <w:trPr>
          <w:trHeight w:val="343"/>
        </w:trPr>
        <w:tc>
          <w:tcPr>
            <w:tcW w:w="1060" w:type="dxa"/>
          </w:tcPr>
          <w:p w14:paraId="62A063DB" w14:textId="77777777" w:rsidR="004466A5" w:rsidRDefault="007A7A14">
            <w:pPr>
              <w:pStyle w:val="TableParagraph"/>
              <w:spacing w:before="29"/>
              <w:ind w:left="50"/>
              <w:rPr>
                <w:sz w:val="24"/>
              </w:rPr>
            </w:pPr>
            <w:r>
              <w:rPr>
                <w:spacing w:val="-5"/>
                <w:sz w:val="24"/>
              </w:rPr>
              <w:t>PoC</w:t>
            </w:r>
          </w:p>
        </w:tc>
        <w:tc>
          <w:tcPr>
            <w:tcW w:w="5798" w:type="dxa"/>
          </w:tcPr>
          <w:p w14:paraId="62A063DC" w14:textId="77777777" w:rsidR="004466A5" w:rsidRDefault="007A7A14">
            <w:pPr>
              <w:pStyle w:val="TableParagraph"/>
              <w:spacing w:before="29"/>
              <w:ind w:left="197"/>
              <w:rPr>
                <w:sz w:val="24"/>
              </w:rPr>
            </w:pPr>
            <w:r>
              <w:rPr>
                <w:sz w:val="24"/>
              </w:rPr>
              <w:t>Proof</w:t>
            </w:r>
            <w:r>
              <w:rPr>
                <w:spacing w:val="-1"/>
                <w:sz w:val="24"/>
              </w:rPr>
              <w:t xml:space="preserve"> </w:t>
            </w:r>
            <w:r>
              <w:rPr>
                <w:sz w:val="24"/>
              </w:rPr>
              <w:t>of</w:t>
            </w:r>
            <w:r>
              <w:rPr>
                <w:spacing w:val="-1"/>
                <w:sz w:val="24"/>
              </w:rPr>
              <w:t xml:space="preserve"> </w:t>
            </w:r>
            <w:r>
              <w:rPr>
                <w:spacing w:val="-2"/>
                <w:sz w:val="24"/>
              </w:rPr>
              <w:t>Concept</w:t>
            </w:r>
          </w:p>
        </w:tc>
      </w:tr>
      <w:tr w:rsidR="004466A5" w14:paraId="62A063E0" w14:textId="77777777">
        <w:trPr>
          <w:trHeight w:val="344"/>
        </w:trPr>
        <w:tc>
          <w:tcPr>
            <w:tcW w:w="1060" w:type="dxa"/>
          </w:tcPr>
          <w:p w14:paraId="62A063DE" w14:textId="77777777" w:rsidR="004466A5" w:rsidRDefault="007A7A14">
            <w:pPr>
              <w:pStyle w:val="TableParagraph"/>
              <w:spacing w:before="30"/>
              <w:ind w:left="50"/>
              <w:rPr>
                <w:sz w:val="24"/>
              </w:rPr>
            </w:pPr>
            <w:r>
              <w:rPr>
                <w:spacing w:val="-5"/>
                <w:sz w:val="24"/>
              </w:rPr>
              <w:t>PWP</w:t>
            </w:r>
          </w:p>
        </w:tc>
        <w:tc>
          <w:tcPr>
            <w:tcW w:w="5798" w:type="dxa"/>
          </w:tcPr>
          <w:p w14:paraId="62A063DF" w14:textId="77777777" w:rsidR="004466A5" w:rsidRDefault="007A7A14">
            <w:pPr>
              <w:pStyle w:val="TableParagraph"/>
              <w:spacing w:before="30"/>
              <w:ind w:left="197"/>
              <w:rPr>
                <w:sz w:val="24"/>
              </w:rPr>
            </w:pPr>
            <w:r>
              <w:rPr>
                <w:sz w:val="24"/>
              </w:rPr>
              <w:t>Project</w:t>
            </w:r>
            <w:r>
              <w:rPr>
                <w:spacing w:val="-4"/>
                <w:sz w:val="24"/>
              </w:rPr>
              <w:t xml:space="preserve"> </w:t>
            </w:r>
            <w:r>
              <w:rPr>
                <w:sz w:val="24"/>
              </w:rPr>
              <w:t>Web</w:t>
            </w:r>
            <w:r>
              <w:rPr>
                <w:spacing w:val="-2"/>
                <w:sz w:val="24"/>
              </w:rPr>
              <w:t xml:space="preserve"> </w:t>
            </w:r>
            <w:r>
              <w:rPr>
                <w:spacing w:val="-4"/>
                <w:sz w:val="24"/>
              </w:rPr>
              <w:t>Page</w:t>
            </w:r>
          </w:p>
        </w:tc>
      </w:tr>
      <w:tr w:rsidR="004466A5" w14:paraId="62A063E3" w14:textId="77777777">
        <w:trPr>
          <w:trHeight w:val="343"/>
        </w:trPr>
        <w:tc>
          <w:tcPr>
            <w:tcW w:w="1060" w:type="dxa"/>
          </w:tcPr>
          <w:p w14:paraId="62A063E1" w14:textId="77777777" w:rsidR="004466A5" w:rsidRDefault="007A7A14">
            <w:pPr>
              <w:pStyle w:val="TableParagraph"/>
              <w:spacing w:before="30"/>
              <w:ind w:left="50"/>
              <w:rPr>
                <w:sz w:val="24"/>
              </w:rPr>
            </w:pPr>
            <w:r>
              <w:rPr>
                <w:spacing w:val="-5"/>
                <w:sz w:val="24"/>
              </w:rPr>
              <w:t>RR</w:t>
            </w:r>
          </w:p>
        </w:tc>
        <w:tc>
          <w:tcPr>
            <w:tcW w:w="5798" w:type="dxa"/>
          </w:tcPr>
          <w:p w14:paraId="62A063E2" w14:textId="77777777" w:rsidR="004466A5" w:rsidRDefault="007A7A14">
            <w:pPr>
              <w:pStyle w:val="TableParagraph"/>
              <w:spacing w:before="30"/>
              <w:ind w:left="197"/>
              <w:rPr>
                <w:sz w:val="24"/>
              </w:rPr>
            </w:pPr>
            <w:r>
              <w:rPr>
                <w:sz w:val="24"/>
              </w:rPr>
              <w:t>Risk</w:t>
            </w:r>
            <w:r>
              <w:rPr>
                <w:spacing w:val="-2"/>
                <w:sz w:val="24"/>
              </w:rPr>
              <w:t xml:space="preserve"> Registry</w:t>
            </w:r>
          </w:p>
        </w:tc>
      </w:tr>
      <w:tr w:rsidR="004466A5" w14:paraId="62A063E6" w14:textId="77777777">
        <w:trPr>
          <w:trHeight w:val="343"/>
        </w:trPr>
        <w:tc>
          <w:tcPr>
            <w:tcW w:w="1060" w:type="dxa"/>
          </w:tcPr>
          <w:p w14:paraId="62A063E4" w14:textId="77777777" w:rsidR="004466A5" w:rsidRDefault="007A7A14">
            <w:pPr>
              <w:pStyle w:val="TableParagraph"/>
              <w:spacing w:before="29"/>
              <w:ind w:left="50"/>
              <w:rPr>
                <w:sz w:val="24"/>
              </w:rPr>
            </w:pPr>
            <w:r>
              <w:rPr>
                <w:spacing w:val="-5"/>
                <w:sz w:val="24"/>
              </w:rPr>
              <w:t>WBD</w:t>
            </w:r>
          </w:p>
        </w:tc>
        <w:tc>
          <w:tcPr>
            <w:tcW w:w="5798" w:type="dxa"/>
          </w:tcPr>
          <w:p w14:paraId="62A063E5" w14:textId="77777777" w:rsidR="004466A5" w:rsidRDefault="007A7A14">
            <w:pPr>
              <w:pStyle w:val="TableParagraph"/>
              <w:spacing w:before="29"/>
              <w:ind w:left="197"/>
              <w:rPr>
                <w:sz w:val="24"/>
              </w:rPr>
            </w:pPr>
            <w:r>
              <w:rPr>
                <w:sz w:val="24"/>
              </w:rPr>
              <w:t>Work</w:t>
            </w:r>
            <w:r>
              <w:rPr>
                <w:spacing w:val="-4"/>
                <w:sz w:val="24"/>
              </w:rPr>
              <w:t xml:space="preserve"> </w:t>
            </w:r>
            <w:r>
              <w:rPr>
                <w:sz w:val="24"/>
              </w:rPr>
              <w:t>Breakdown</w:t>
            </w:r>
            <w:r>
              <w:rPr>
                <w:spacing w:val="-3"/>
                <w:sz w:val="24"/>
              </w:rPr>
              <w:t xml:space="preserve"> </w:t>
            </w:r>
            <w:r>
              <w:rPr>
                <w:spacing w:val="-2"/>
                <w:sz w:val="24"/>
              </w:rPr>
              <w:t>Description</w:t>
            </w:r>
          </w:p>
        </w:tc>
      </w:tr>
      <w:tr w:rsidR="004466A5" w14:paraId="62A063E9" w14:textId="77777777">
        <w:trPr>
          <w:trHeight w:val="306"/>
        </w:trPr>
        <w:tc>
          <w:tcPr>
            <w:tcW w:w="1060" w:type="dxa"/>
          </w:tcPr>
          <w:p w14:paraId="62A063E7" w14:textId="77777777" w:rsidR="004466A5" w:rsidRDefault="007A7A14">
            <w:pPr>
              <w:pStyle w:val="TableParagraph"/>
              <w:spacing w:before="30" w:line="256" w:lineRule="exact"/>
              <w:ind w:left="50"/>
              <w:rPr>
                <w:sz w:val="24"/>
              </w:rPr>
            </w:pPr>
            <w:r>
              <w:rPr>
                <w:spacing w:val="-5"/>
                <w:sz w:val="24"/>
              </w:rPr>
              <w:t>WBS</w:t>
            </w:r>
          </w:p>
        </w:tc>
        <w:tc>
          <w:tcPr>
            <w:tcW w:w="5798" w:type="dxa"/>
          </w:tcPr>
          <w:p w14:paraId="62A063E8" w14:textId="77777777" w:rsidR="004466A5" w:rsidRDefault="007A7A14">
            <w:pPr>
              <w:pStyle w:val="TableParagraph"/>
              <w:spacing w:before="30" w:line="256" w:lineRule="exact"/>
              <w:ind w:left="197"/>
              <w:rPr>
                <w:sz w:val="24"/>
              </w:rPr>
            </w:pPr>
            <w:r>
              <w:rPr>
                <w:sz w:val="24"/>
              </w:rPr>
              <w:t>Work</w:t>
            </w:r>
            <w:r>
              <w:rPr>
                <w:spacing w:val="-4"/>
                <w:sz w:val="24"/>
              </w:rPr>
              <w:t xml:space="preserve"> </w:t>
            </w:r>
            <w:r>
              <w:rPr>
                <w:sz w:val="24"/>
              </w:rPr>
              <w:t>Breakdown</w:t>
            </w:r>
            <w:r>
              <w:rPr>
                <w:spacing w:val="-3"/>
                <w:sz w:val="24"/>
              </w:rPr>
              <w:t xml:space="preserve"> </w:t>
            </w:r>
            <w:r>
              <w:rPr>
                <w:spacing w:val="-2"/>
                <w:sz w:val="24"/>
              </w:rPr>
              <w:t>Structure</w:t>
            </w:r>
          </w:p>
        </w:tc>
      </w:tr>
    </w:tbl>
    <w:p w14:paraId="62A063EA" w14:textId="77777777" w:rsidR="007A7A14" w:rsidRDefault="007A7A14"/>
    <w:p w14:paraId="6CA13E46" w14:textId="77777777" w:rsidR="00DD627B" w:rsidRDefault="00DD627B"/>
    <w:p w14:paraId="36DC6140" w14:textId="77777777" w:rsidR="00DD627B" w:rsidRDefault="00DD627B"/>
    <w:p w14:paraId="5FACD46D" w14:textId="77777777" w:rsidR="00DD627B" w:rsidRDefault="00DD627B"/>
    <w:p w14:paraId="7CE31D98" w14:textId="77777777" w:rsidR="00DD627B" w:rsidRDefault="00DD627B"/>
    <w:p w14:paraId="5CC475D4" w14:textId="77777777" w:rsidR="00DD627B" w:rsidRDefault="00DD627B"/>
    <w:p w14:paraId="7B6EF45E" w14:textId="77777777" w:rsidR="00DD627B" w:rsidRDefault="00DD627B"/>
    <w:p w14:paraId="766C9EF0" w14:textId="77777777" w:rsidR="00DD627B" w:rsidRDefault="00DD627B"/>
    <w:p w14:paraId="677DF84C" w14:textId="77777777" w:rsidR="00DD627B" w:rsidRDefault="00DD627B"/>
    <w:p w14:paraId="3483E9C4" w14:textId="77777777" w:rsidR="00DD627B" w:rsidRDefault="00DD627B"/>
    <w:p w14:paraId="11B5559C" w14:textId="77777777" w:rsidR="00DD627B" w:rsidRDefault="00DD627B"/>
    <w:p w14:paraId="43B695FB" w14:textId="77777777" w:rsidR="00DD627B" w:rsidRDefault="00DD627B"/>
    <w:p w14:paraId="4A5AA98E" w14:textId="77777777" w:rsidR="00DD627B" w:rsidRDefault="00DD627B"/>
    <w:p w14:paraId="332F5446" w14:textId="77777777" w:rsidR="00DD627B" w:rsidRDefault="00DD627B"/>
    <w:p w14:paraId="659160A1" w14:textId="77777777" w:rsidR="00DD627B" w:rsidRDefault="00DD627B"/>
    <w:p w14:paraId="3079CC31" w14:textId="77777777" w:rsidR="00DD627B" w:rsidRDefault="00DD627B"/>
    <w:p w14:paraId="523A9EA0" w14:textId="77777777" w:rsidR="00DD627B" w:rsidRDefault="00DD627B"/>
    <w:p w14:paraId="65AECAC0" w14:textId="77777777" w:rsidR="00DD627B" w:rsidRDefault="00DD627B"/>
    <w:p w14:paraId="24DE0DCA" w14:textId="77777777" w:rsidR="00DD627B" w:rsidRDefault="00DD627B"/>
    <w:p w14:paraId="4B61F078" w14:textId="77777777" w:rsidR="00DD627B" w:rsidRDefault="00DD627B"/>
    <w:p w14:paraId="1C1CA0A2" w14:textId="77777777" w:rsidR="00DD627B" w:rsidRDefault="00DD627B"/>
    <w:p w14:paraId="569EB708" w14:textId="77777777" w:rsidR="00DD627B" w:rsidRDefault="00DD627B"/>
    <w:p w14:paraId="1014DA24" w14:textId="77777777" w:rsidR="00DD627B" w:rsidRDefault="00DD627B"/>
    <w:p w14:paraId="7152A8C6" w14:textId="446DD8D9" w:rsidR="00DD627B" w:rsidRDefault="00DD627B" w:rsidP="00DD627B">
      <w:pPr>
        <w:ind w:left="234"/>
        <w:rPr>
          <w:b/>
          <w:color w:val="335E6D"/>
          <w:sz w:val="32"/>
        </w:rPr>
      </w:pPr>
      <w:bookmarkStart w:id="72" w:name="_Hlk192860774"/>
      <w:r w:rsidRPr="00527F6A">
        <w:rPr>
          <w:b/>
          <w:color w:val="335E6D"/>
          <w:sz w:val="32"/>
        </w:rPr>
        <w:lastRenderedPageBreak/>
        <w:t>A</w:t>
      </w:r>
      <w:r>
        <w:rPr>
          <w:b/>
          <w:color w:val="335E6D"/>
          <w:sz w:val="32"/>
        </w:rPr>
        <w:t xml:space="preserve">NNEX C: </w:t>
      </w:r>
      <w:r w:rsidRPr="00DD627B">
        <w:rPr>
          <w:b/>
          <w:color w:val="335E6D"/>
          <w:sz w:val="32"/>
        </w:rPr>
        <w:t xml:space="preserve">THE INSTRUCTIONS REGARDING THE COMMON PROTECTION OF UNCLASSIFIED </w:t>
      </w:r>
      <w:r>
        <w:rPr>
          <w:b/>
          <w:color w:val="335E6D"/>
          <w:sz w:val="32"/>
        </w:rPr>
        <w:t>ACTIVITY</w:t>
      </w:r>
      <w:r w:rsidRPr="00DD627B">
        <w:rPr>
          <w:b/>
          <w:color w:val="335E6D"/>
          <w:sz w:val="32"/>
        </w:rPr>
        <w:t xml:space="preserve"> INFORMATION (IN ITS LATEST VERSION)</w:t>
      </w:r>
    </w:p>
    <w:p w14:paraId="4ED026FD" w14:textId="77777777" w:rsidR="008879C7" w:rsidRDefault="008879C7" w:rsidP="00DD627B">
      <w:pPr>
        <w:ind w:left="234"/>
        <w:rPr>
          <w:b/>
          <w:color w:val="335E6D"/>
          <w:sz w:val="32"/>
        </w:rPr>
      </w:pPr>
    </w:p>
    <w:p w14:paraId="1AF16C19" w14:textId="77777777" w:rsidR="008879C7" w:rsidRDefault="008879C7" w:rsidP="00DD627B">
      <w:pPr>
        <w:ind w:left="234"/>
        <w:rPr>
          <w:b/>
          <w:color w:val="335E6D"/>
          <w:sz w:val="32"/>
        </w:rPr>
      </w:pPr>
    </w:p>
    <w:p w14:paraId="4DB7EADA" w14:textId="77777777" w:rsidR="008879C7" w:rsidRDefault="008879C7" w:rsidP="00DD627B">
      <w:pPr>
        <w:ind w:left="234"/>
        <w:rPr>
          <w:b/>
          <w:color w:val="335E6D"/>
          <w:sz w:val="32"/>
        </w:rPr>
      </w:pPr>
    </w:p>
    <w:p w14:paraId="02ECB212" w14:textId="77777777" w:rsidR="008879C7" w:rsidRDefault="008879C7" w:rsidP="00DD627B">
      <w:pPr>
        <w:ind w:left="234"/>
        <w:rPr>
          <w:b/>
          <w:color w:val="335E6D"/>
          <w:sz w:val="32"/>
        </w:rPr>
      </w:pPr>
    </w:p>
    <w:p w14:paraId="563C9F50" w14:textId="77777777" w:rsidR="008879C7" w:rsidRDefault="008879C7" w:rsidP="00DD627B">
      <w:pPr>
        <w:ind w:left="234"/>
        <w:rPr>
          <w:b/>
          <w:color w:val="335E6D"/>
          <w:sz w:val="32"/>
        </w:rPr>
      </w:pPr>
    </w:p>
    <w:p w14:paraId="10778A82" w14:textId="77777777" w:rsidR="008879C7" w:rsidRDefault="008879C7" w:rsidP="00DD627B">
      <w:pPr>
        <w:ind w:left="234"/>
        <w:rPr>
          <w:b/>
          <w:color w:val="335E6D"/>
          <w:sz w:val="32"/>
        </w:rPr>
      </w:pPr>
    </w:p>
    <w:p w14:paraId="51D68C0E" w14:textId="77777777" w:rsidR="008879C7" w:rsidRDefault="008879C7" w:rsidP="00DD627B">
      <w:pPr>
        <w:ind w:left="234"/>
        <w:rPr>
          <w:b/>
          <w:color w:val="335E6D"/>
          <w:sz w:val="32"/>
        </w:rPr>
      </w:pPr>
    </w:p>
    <w:p w14:paraId="760496E0" w14:textId="77777777" w:rsidR="008879C7" w:rsidRDefault="008879C7" w:rsidP="00DD627B">
      <w:pPr>
        <w:ind w:left="234"/>
        <w:rPr>
          <w:b/>
          <w:color w:val="335E6D"/>
          <w:sz w:val="32"/>
        </w:rPr>
      </w:pPr>
    </w:p>
    <w:p w14:paraId="1BB4C144" w14:textId="77777777" w:rsidR="008879C7" w:rsidRDefault="008879C7" w:rsidP="00DD627B">
      <w:pPr>
        <w:ind w:left="234"/>
        <w:rPr>
          <w:b/>
          <w:color w:val="335E6D"/>
          <w:sz w:val="32"/>
        </w:rPr>
      </w:pPr>
    </w:p>
    <w:p w14:paraId="0E6DC7CE" w14:textId="77777777" w:rsidR="008879C7" w:rsidRDefault="008879C7" w:rsidP="00DD627B">
      <w:pPr>
        <w:ind w:left="234"/>
        <w:rPr>
          <w:b/>
          <w:color w:val="335E6D"/>
          <w:sz w:val="32"/>
        </w:rPr>
      </w:pPr>
    </w:p>
    <w:p w14:paraId="7074DC8C" w14:textId="77777777" w:rsidR="008879C7" w:rsidRDefault="008879C7" w:rsidP="00DD627B">
      <w:pPr>
        <w:ind w:left="234"/>
        <w:rPr>
          <w:b/>
          <w:color w:val="335E6D"/>
          <w:sz w:val="32"/>
        </w:rPr>
      </w:pPr>
    </w:p>
    <w:p w14:paraId="108E5488" w14:textId="77777777" w:rsidR="008879C7" w:rsidRDefault="008879C7" w:rsidP="00DD627B">
      <w:pPr>
        <w:ind w:left="234"/>
        <w:rPr>
          <w:b/>
          <w:color w:val="335E6D"/>
          <w:sz w:val="32"/>
        </w:rPr>
      </w:pPr>
    </w:p>
    <w:p w14:paraId="03BAADC0" w14:textId="77777777" w:rsidR="008879C7" w:rsidRDefault="008879C7" w:rsidP="00DD627B">
      <w:pPr>
        <w:ind w:left="234"/>
        <w:rPr>
          <w:b/>
          <w:color w:val="335E6D"/>
          <w:sz w:val="32"/>
        </w:rPr>
      </w:pPr>
    </w:p>
    <w:p w14:paraId="64DDEA4B" w14:textId="77777777" w:rsidR="008879C7" w:rsidRDefault="008879C7" w:rsidP="00DD627B">
      <w:pPr>
        <w:ind w:left="234"/>
        <w:rPr>
          <w:b/>
          <w:color w:val="335E6D"/>
          <w:sz w:val="32"/>
        </w:rPr>
      </w:pPr>
    </w:p>
    <w:p w14:paraId="613E16EA" w14:textId="77777777" w:rsidR="008879C7" w:rsidRDefault="008879C7" w:rsidP="00DD627B">
      <w:pPr>
        <w:ind w:left="234"/>
        <w:rPr>
          <w:b/>
          <w:color w:val="335E6D"/>
          <w:sz w:val="32"/>
        </w:rPr>
      </w:pPr>
    </w:p>
    <w:p w14:paraId="4A8175B8" w14:textId="77777777" w:rsidR="008879C7" w:rsidRDefault="008879C7" w:rsidP="00DD627B">
      <w:pPr>
        <w:ind w:left="234"/>
        <w:rPr>
          <w:b/>
          <w:color w:val="335E6D"/>
          <w:sz w:val="32"/>
        </w:rPr>
      </w:pPr>
    </w:p>
    <w:p w14:paraId="367D8D26" w14:textId="77777777" w:rsidR="008879C7" w:rsidRDefault="008879C7" w:rsidP="00DD627B">
      <w:pPr>
        <w:ind w:left="234"/>
        <w:rPr>
          <w:b/>
          <w:color w:val="335E6D"/>
          <w:sz w:val="32"/>
        </w:rPr>
      </w:pPr>
    </w:p>
    <w:p w14:paraId="74246D0D" w14:textId="77777777" w:rsidR="008879C7" w:rsidRDefault="008879C7" w:rsidP="00DD627B">
      <w:pPr>
        <w:ind w:left="234"/>
        <w:rPr>
          <w:b/>
          <w:color w:val="335E6D"/>
          <w:sz w:val="32"/>
        </w:rPr>
      </w:pPr>
    </w:p>
    <w:p w14:paraId="37F9A915" w14:textId="77777777" w:rsidR="008879C7" w:rsidRDefault="008879C7" w:rsidP="00DD627B">
      <w:pPr>
        <w:ind w:left="234"/>
        <w:rPr>
          <w:b/>
          <w:color w:val="335E6D"/>
          <w:sz w:val="32"/>
        </w:rPr>
      </w:pPr>
    </w:p>
    <w:p w14:paraId="545944B6" w14:textId="77777777" w:rsidR="008879C7" w:rsidRDefault="008879C7" w:rsidP="00DD627B">
      <w:pPr>
        <w:ind w:left="234"/>
        <w:rPr>
          <w:b/>
          <w:color w:val="335E6D"/>
          <w:sz w:val="32"/>
        </w:rPr>
      </w:pPr>
    </w:p>
    <w:p w14:paraId="461C677A" w14:textId="77777777" w:rsidR="008879C7" w:rsidRDefault="008879C7" w:rsidP="00DD627B">
      <w:pPr>
        <w:ind w:left="234"/>
        <w:rPr>
          <w:b/>
          <w:color w:val="335E6D"/>
          <w:sz w:val="32"/>
        </w:rPr>
      </w:pPr>
    </w:p>
    <w:p w14:paraId="58E6329B" w14:textId="77777777" w:rsidR="008879C7" w:rsidRDefault="008879C7" w:rsidP="00DD627B">
      <w:pPr>
        <w:ind w:left="234"/>
        <w:rPr>
          <w:b/>
          <w:color w:val="335E6D"/>
          <w:sz w:val="32"/>
        </w:rPr>
      </w:pPr>
    </w:p>
    <w:p w14:paraId="3D8B438A" w14:textId="77777777" w:rsidR="008879C7" w:rsidRDefault="008879C7" w:rsidP="00DD627B">
      <w:pPr>
        <w:ind w:left="234"/>
        <w:rPr>
          <w:b/>
          <w:color w:val="335E6D"/>
          <w:sz w:val="32"/>
        </w:rPr>
      </w:pPr>
    </w:p>
    <w:p w14:paraId="70D95DB0" w14:textId="77777777" w:rsidR="008879C7" w:rsidRDefault="008879C7" w:rsidP="00DD627B">
      <w:pPr>
        <w:ind w:left="234"/>
        <w:rPr>
          <w:b/>
          <w:color w:val="335E6D"/>
          <w:sz w:val="32"/>
        </w:rPr>
      </w:pPr>
    </w:p>
    <w:p w14:paraId="693DE4D6" w14:textId="77777777" w:rsidR="008879C7" w:rsidRDefault="008879C7" w:rsidP="00DD627B">
      <w:pPr>
        <w:ind w:left="234"/>
        <w:rPr>
          <w:b/>
          <w:color w:val="335E6D"/>
          <w:sz w:val="32"/>
        </w:rPr>
      </w:pPr>
    </w:p>
    <w:p w14:paraId="5B409E65" w14:textId="77777777" w:rsidR="008879C7" w:rsidRDefault="008879C7" w:rsidP="00DD627B">
      <w:pPr>
        <w:ind w:left="234"/>
        <w:rPr>
          <w:b/>
          <w:color w:val="335E6D"/>
          <w:sz w:val="32"/>
        </w:rPr>
      </w:pPr>
    </w:p>
    <w:p w14:paraId="39009B56" w14:textId="77777777" w:rsidR="008879C7" w:rsidRDefault="008879C7" w:rsidP="00DD627B">
      <w:pPr>
        <w:ind w:left="234"/>
        <w:rPr>
          <w:b/>
          <w:color w:val="335E6D"/>
          <w:sz w:val="32"/>
        </w:rPr>
      </w:pPr>
    </w:p>
    <w:p w14:paraId="5F955F54" w14:textId="77777777" w:rsidR="008879C7" w:rsidRDefault="008879C7" w:rsidP="00DD627B">
      <w:pPr>
        <w:ind w:left="234"/>
        <w:rPr>
          <w:b/>
          <w:color w:val="335E6D"/>
          <w:sz w:val="32"/>
        </w:rPr>
      </w:pPr>
    </w:p>
    <w:p w14:paraId="73D24D20" w14:textId="77777777" w:rsidR="008879C7" w:rsidRDefault="008879C7" w:rsidP="00DD627B">
      <w:pPr>
        <w:ind w:left="234"/>
        <w:rPr>
          <w:b/>
          <w:color w:val="335E6D"/>
          <w:sz w:val="32"/>
        </w:rPr>
      </w:pPr>
    </w:p>
    <w:p w14:paraId="4D9DC98C" w14:textId="77777777" w:rsidR="008879C7" w:rsidRDefault="008879C7" w:rsidP="00DD627B">
      <w:pPr>
        <w:ind w:left="234"/>
        <w:rPr>
          <w:b/>
          <w:color w:val="335E6D"/>
          <w:sz w:val="32"/>
        </w:rPr>
      </w:pPr>
    </w:p>
    <w:p w14:paraId="70DF13BF" w14:textId="77777777" w:rsidR="008879C7" w:rsidRDefault="008879C7" w:rsidP="00DD627B">
      <w:pPr>
        <w:ind w:left="234"/>
        <w:rPr>
          <w:b/>
          <w:color w:val="335E6D"/>
          <w:sz w:val="32"/>
        </w:rPr>
      </w:pPr>
    </w:p>
    <w:p w14:paraId="68247BD3" w14:textId="77777777" w:rsidR="008879C7" w:rsidRDefault="008879C7" w:rsidP="007A7A14">
      <w:pPr>
        <w:ind w:left="234"/>
        <w:rPr>
          <w:b/>
          <w:color w:val="335E6D"/>
          <w:sz w:val="32"/>
        </w:rPr>
      </w:pPr>
    </w:p>
    <w:p w14:paraId="02F55B11" w14:textId="77777777" w:rsidR="007A7A14" w:rsidRDefault="007A7A14" w:rsidP="007A7A14">
      <w:pPr>
        <w:ind w:left="234"/>
        <w:rPr>
          <w:b/>
          <w:color w:val="335E6D"/>
          <w:sz w:val="32"/>
        </w:rPr>
      </w:pPr>
    </w:p>
    <w:p w14:paraId="1010C082" w14:textId="77777777" w:rsidR="007A7A14" w:rsidRDefault="007A7A14" w:rsidP="007A7A14">
      <w:pPr>
        <w:ind w:left="234"/>
        <w:rPr>
          <w:b/>
          <w:color w:val="335E6D"/>
          <w:sz w:val="32"/>
        </w:rPr>
      </w:pPr>
    </w:p>
    <w:p w14:paraId="781D3ADA" w14:textId="77777777" w:rsidR="007A7A14" w:rsidRDefault="007A7A14" w:rsidP="00DD627B">
      <w:pPr>
        <w:ind w:left="234"/>
        <w:rPr>
          <w:b/>
          <w:color w:val="335E6D"/>
          <w:sz w:val="32"/>
        </w:rPr>
      </w:pPr>
    </w:p>
    <w:p w14:paraId="0FF66AA6" w14:textId="77777777" w:rsidR="008879C7" w:rsidRDefault="008879C7" w:rsidP="00DD627B">
      <w:pPr>
        <w:ind w:left="234"/>
        <w:rPr>
          <w:b/>
          <w:color w:val="335E6D"/>
          <w:sz w:val="32"/>
        </w:rPr>
      </w:pPr>
    </w:p>
    <w:p w14:paraId="031A2E6D" w14:textId="77777777" w:rsidR="008879C7" w:rsidRPr="00750590" w:rsidRDefault="008879C7" w:rsidP="008879C7">
      <w:pPr>
        <w:autoSpaceDE/>
        <w:autoSpaceDN/>
        <w:spacing w:after="160" w:line="259" w:lineRule="auto"/>
        <w:rPr>
          <w:b/>
          <w:bCs/>
        </w:rPr>
      </w:pPr>
      <w:r w:rsidRPr="00750590">
        <w:rPr>
          <w:b/>
          <w:bCs/>
        </w:rPr>
        <w:t>INSTRUCTIONS REGARDING THE COMMON PROTECTION OF SENSITIVE</w:t>
      </w:r>
      <w:r w:rsidRPr="001D2CA8">
        <w:rPr>
          <w:b/>
          <w:bCs/>
        </w:rPr>
        <w:t xml:space="preserve"> </w:t>
      </w:r>
      <w:r w:rsidRPr="00750590">
        <w:rPr>
          <w:b/>
          <w:bCs/>
        </w:rPr>
        <w:t>UNCLASSIFIED INFORMATION IN ESA PROGRAMMES/PROJECTS</w:t>
      </w:r>
    </w:p>
    <w:p w14:paraId="1E73CE83" w14:textId="77777777" w:rsidR="008879C7" w:rsidRPr="001D2CA8" w:rsidRDefault="008879C7" w:rsidP="008879C7">
      <w:pPr>
        <w:rPr>
          <w:b/>
          <w:bCs/>
        </w:rPr>
      </w:pPr>
    </w:p>
    <w:p w14:paraId="5BC63E6E" w14:textId="77777777" w:rsidR="008879C7" w:rsidRPr="00750590" w:rsidRDefault="008879C7" w:rsidP="008879C7">
      <w:pPr>
        <w:autoSpaceDE/>
        <w:autoSpaceDN/>
        <w:spacing w:after="160" w:line="259" w:lineRule="auto"/>
        <w:rPr>
          <w:b/>
          <w:bCs/>
        </w:rPr>
      </w:pPr>
      <w:r w:rsidRPr="00750590">
        <w:rPr>
          <w:b/>
          <w:bCs/>
        </w:rPr>
        <w:t>1. INTRODUCTION</w:t>
      </w:r>
    </w:p>
    <w:p w14:paraId="5F55F46A" w14:textId="77777777" w:rsidR="008879C7" w:rsidRPr="00750590" w:rsidRDefault="008879C7" w:rsidP="008879C7">
      <w:pPr>
        <w:autoSpaceDE/>
        <w:autoSpaceDN/>
        <w:spacing w:after="160"/>
        <w:jc w:val="both"/>
      </w:pPr>
      <w:r w:rsidRPr="00750590">
        <w:t xml:space="preserve">The purpose of this document is to establish a uniform approach for the protection of sensitive unclassified information or assets in the scope of the </w:t>
      </w:r>
      <w:proofErr w:type="spellStart"/>
      <w:r w:rsidRPr="00750590">
        <w:t>programme</w:t>
      </w:r>
      <w:proofErr w:type="spellEnd"/>
      <w:r w:rsidRPr="00750590">
        <w:t>/project.</w:t>
      </w:r>
    </w:p>
    <w:p w14:paraId="7F8E5E9F" w14:textId="77777777" w:rsidR="008879C7" w:rsidRPr="00750590" w:rsidRDefault="008879C7" w:rsidP="008879C7">
      <w:pPr>
        <w:autoSpaceDE/>
        <w:autoSpaceDN/>
        <w:spacing w:after="160"/>
        <w:jc w:val="both"/>
      </w:pPr>
      <w:r w:rsidRPr="00750590">
        <w:t>The objective is to ensure a commensurate and adequate protection of sensitive unclassified information or assets from a need-to-know or need-to-access perspective.</w:t>
      </w:r>
    </w:p>
    <w:p w14:paraId="13D0EAFB" w14:textId="77777777" w:rsidR="008879C7" w:rsidRPr="00750590" w:rsidRDefault="008879C7" w:rsidP="008879C7">
      <w:pPr>
        <w:autoSpaceDE/>
        <w:autoSpaceDN/>
        <w:spacing w:after="160" w:line="259" w:lineRule="auto"/>
        <w:jc w:val="both"/>
      </w:pPr>
      <w:r w:rsidRPr="00750590">
        <w:t xml:space="preserve">The sensitive information or assets in the scope of the </w:t>
      </w:r>
      <w:proofErr w:type="spellStart"/>
      <w:r w:rsidRPr="00750590">
        <w:t>programme</w:t>
      </w:r>
      <w:proofErr w:type="spellEnd"/>
      <w:r w:rsidRPr="00750590">
        <w:t>/project are identified either:</w:t>
      </w:r>
    </w:p>
    <w:p w14:paraId="50D36457" w14:textId="77777777" w:rsidR="008879C7" w:rsidRPr="00750590" w:rsidRDefault="008879C7" w:rsidP="008879C7">
      <w:pPr>
        <w:widowControl/>
        <w:numPr>
          <w:ilvl w:val="0"/>
          <w:numId w:val="16"/>
        </w:numPr>
        <w:autoSpaceDE/>
        <w:autoSpaceDN/>
        <w:spacing w:after="160" w:line="259" w:lineRule="auto"/>
        <w:jc w:val="both"/>
      </w:pPr>
      <w:r w:rsidRPr="00750590">
        <w:t xml:space="preserve">by means of a security risk analysis </w:t>
      </w:r>
      <w:proofErr w:type="gramStart"/>
      <w:r w:rsidRPr="00750590">
        <w:t>process;</w:t>
      </w:r>
      <w:proofErr w:type="gramEnd"/>
    </w:p>
    <w:p w14:paraId="58BD508B" w14:textId="77777777" w:rsidR="008879C7" w:rsidRPr="00750590" w:rsidRDefault="008879C7" w:rsidP="008879C7">
      <w:pPr>
        <w:widowControl/>
        <w:numPr>
          <w:ilvl w:val="0"/>
          <w:numId w:val="16"/>
        </w:numPr>
        <w:autoSpaceDE/>
        <w:autoSpaceDN/>
        <w:spacing w:after="160" w:line="259" w:lineRule="auto"/>
        <w:jc w:val="both"/>
      </w:pPr>
      <w:r w:rsidRPr="00750590">
        <w:t>because they are part of an export control framework (e.g., ITAR/EAR, European Export Control or National Export Control scheme</w:t>
      </w:r>
      <w:proofErr w:type="gramStart"/>
      <w:r w:rsidRPr="00750590">
        <w:t>);</w:t>
      </w:r>
      <w:proofErr w:type="gramEnd"/>
    </w:p>
    <w:p w14:paraId="71C7D6C2" w14:textId="77777777" w:rsidR="008879C7" w:rsidRPr="00750590" w:rsidRDefault="008879C7" w:rsidP="008879C7">
      <w:pPr>
        <w:widowControl/>
        <w:numPr>
          <w:ilvl w:val="0"/>
          <w:numId w:val="16"/>
        </w:numPr>
        <w:autoSpaceDE/>
        <w:autoSpaceDN/>
        <w:spacing w:after="160" w:line="259" w:lineRule="auto"/>
        <w:jc w:val="both"/>
      </w:pPr>
      <w:r w:rsidRPr="00750590">
        <w:t>because the information entails personal sensitive information (</w:t>
      </w:r>
      <w:proofErr w:type="spellStart"/>
      <w:r w:rsidRPr="00750590">
        <w:t>i.a.w</w:t>
      </w:r>
      <w:proofErr w:type="spellEnd"/>
      <w:r w:rsidRPr="00750590">
        <w:t>. the related national legislation); or</w:t>
      </w:r>
    </w:p>
    <w:p w14:paraId="1A86D0C2" w14:textId="77777777" w:rsidR="008879C7" w:rsidRPr="00750590" w:rsidRDefault="008879C7" w:rsidP="008879C7">
      <w:pPr>
        <w:widowControl/>
        <w:numPr>
          <w:ilvl w:val="0"/>
          <w:numId w:val="16"/>
        </w:numPr>
        <w:autoSpaceDE/>
        <w:autoSpaceDN/>
        <w:spacing w:after="160" w:line="259" w:lineRule="auto"/>
        <w:jc w:val="both"/>
      </w:pPr>
      <w:r w:rsidRPr="00750590">
        <w:t>because the information entails proprietary or commercially sensitive information.</w:t>
      </w:r>
    </w:p>
    <w:p w14:paraId="410354C1" w14:textId="77777777" w:rsidR="008879C7" w:rsidRPr="00750590" w:rsidRDefault="008879C7" w:rsidP="008879C7">
      <w:pPr>
        <w:autoSpaceDE/>
        <w:autoSpaceDN/>
        <w:spacing w:after="160"/>
        <w:jc w:val="both"/>
      </w:pPr>
      <w:r w:rsidRPr="00750590">
        <w:t xml:space="preserve">This document aims to provide a set of requirements, to be jointly agreed between ESA and the Contractor, on the protection applicable to sensitive unclassified </w:t>
      </w:r>
      <w:proofErr w:type="spellStart"/>
      <w:r w:rsidRPr="00750590">
        <w:t>programme</w:t>
      </w:r>
      <w:proofErr w:type="spellEnd"/>
      <w:r w:rsidRPr="00750590">
        <w:t>/project information or assets.</w:t>
      </w:r>
    </w:p>
    <w:p w14:paraId="37D74562" w14:textId="77777777" w:rsidR="008879C7" w:rsidRPr="00750590" w:rsidRDefault="008879C7" w:rsidP="008879C7">
      <w:pPr>
        <w:autoSpaceDE/>
        <w:autoSpaceDN/>
        <w:spacing w:after="160"/>
        <w:jc w:val="both"/>
      </w:pPr>
      <w:r w:rsidRPr="00750590">
        <w:t xml:space="preserve">Any standard requirements addressing the proper management of other unclassified </w:t>
      </w:r>
      <w:proofErr w:type="spellStart"/>
      <w:r w:rsidRPr="00750590">
        <w:t>programme</w:t>
      </w:r>
      <w:proofErr w:type="spellEnd"/>
      <w:r w:rsidRPr="00750590">
        <w:t xml:space="preserve">/project information are addressed in the management requirements document of the contract. In this sense, it is important to recall that from a security perspective even unclassified information or assets which are not considered as sensitive, are to be subject to the need-to-know principle and distributed only within the </w:t>
      </w:r>
      <w:proofErr w:type="spellStart"/>
      <w:r w:rsidRPr="00750590">
        <w:t>Programme</w:t>
      </w:r>
      <w:proofErr w:type="spellEnd"/>
      <w:r w:rsidRPr="00750590">
        <w:t xml:space="preserve"> itself or within the </w:t>
      </w:r>
      <w:proofErr w:type="spellStart"/>
      <w:r w:rsidRPr="00750590">
        <w:t>organisation</w:t>
      </w:r>
      <w:proofErr w:type="spellEnd"/>
      <w:r w:rsidRPr="00750590">
        <w:t xml:space="preserve"> (ESA or Contractor).</w:t>
      </w:r>
    </w:p>
    <w:p w14:paraId="588D8F33" w14:textId="77777777" w:rsidR="008879C7" w:rsidRPr="00750590" w:rsidRDefault="008879C7" w:rsidP="008879C7">
      <w:pPr>
        <w:autoSpaceDE/>
        <w:autoSpaceDN/>
        <w:spacing w:after="160"/>
        <w:jc w:val="both"/>
      </w:pPr>
      <w:proofErr w:type="spellStart"/>
      <w:r w:rsidRPr="00750590">
        <w:t>Programme</w:t>
      </w:r>
      <w:proofErr w:type="spellEnd"/>
      <w:r w:rsidRPr="00750590">
        <w:t xml:space="preserve"> information is only to be publicly released in accordance with the communication strategy defined in the management requirements document.</w:t>
      </w:r>
    </w:p>
    <w:p w14:paraId="49BB861F" w14:textId="77777777" w:rsidR="008879C7" w:rsidRPr="00750590" w:rsidRDefault="008879C7" w:rsidP="008879C7">
      <w:pPr>
        <w:autoSpaceDE/>
        <w:autoSpaceDN/>
        <w:spacing w:after="160"/>
        <w:jc w:val="both"/>
      </w:pPr>
      <w:r w:rsidRPr="00750590">
        <w:t xml:space="preserve">For the avoidance of doubt, nothing in this document shall be interpreted as amending or superseding the contractual obligations and the rights of the Parties specified in the contract for the </w:t>
      </w:r>
      <w:proofErr w:type="spellStart"/>
      <w:r w:rsidRPr="00750590">
        <w:t>Programme</w:t>
      </w:r>
      <w:proofErr w:type="spellEnd"/>
      <w:r w:rsidRPr="00750590">
        <w:t xml:space="preserve">/Project, </w:t>
      </w:r>
      <w:proofErr w:type="gramStart"/>
      <w:r w:rsidRPr="00750590">
        <w:t>in particular with</w:t>
      </w:r>
      <w:proofErr w:type="gramEnd"/>
      <w:r w:rsidRPr="00750590">
        <w:t xml:space="preserve"> respect to the ownership, use and licensing of Intellectual Property Rights and disclosure of deliverables. In case of conflict between the requirements of this document and the contract, the latter shall prevail.</w:t>
      </w:r>
    </w:p>
    <w:p w14:paraId="3A1530FF" w14:textId="77777777" w:rsidR="008879C7" w:rsidRPr="00750590" w:rsidRDefault="008879C7" w:rsidP="008879C7">
      <w:pPr>
        <w:autoSpaceDE/>
        <w:autoSpaceDN/>
        <w:spacing w:after="160" w:line="259" w:lineRule="auto"/>
        <w:jc w:val="both"/>
      </w:pPr>
    </w:p>
    <w:p w14:paraId="5A058964" w14:textId="77777777" w:rsidR="008879C7" w:rsidRPr="00750590" w:rsidRDefault="008879C7" w:rsidP="008879C7">
      <w:pPr>
        <w:autoSpaceDE/>
        <w:autoSpaceDN/>
        <w:spacing w:after="160" w:line="259" w:lineRule="auto"/>
        <w:jc w:val="both"/>
        <w:rPr>
          <w:b/>
          <w:bCs/>
        </w:rPr>
      </w:pPr>
      <w:bookmarkStart w:id="73" w:name="2._Applicability"/>
      <w:bookmarkEnd w:id="73"/>
      <w:r w:rsidRPr="00750590">
        <w:rPr>
          <w:b/>
          <w:bCs/>
        </w:rPr>
        <w:t>2. APPLICABILITY</w:t>
      </w:r>
    </w:p>
    <w:p w14:paraId="2174AA9B" w14:textId="77777777" w:rsidR="008879C7" w:rsidRPr="001D2CA8" w:rsidRDefault="008879C7" w:rsidP="008879C7">
      <w:pPr>
        <w:ind w:left="1843" w:hanging="1843"/>
        <w:jc w:val="both"/>
      </w:pPr>
      <w:r w:rsidRPr="00750590">
        <w:t>CPoUREQ_010.  This document shall apply to any economic operator involved by contractual or pre-contractual unclassified activity in any of the phases of</w:t>
      </w:r>
      <w:r w:rsidRPr="001D2CA8">
        <w:t xml:space="preserve"> </w:t>
      </w:r>
      <w:r w:rsidRPr="00750590">
        <w:t xml:space="preserve">the </w:t>
      </w:r>
      <w:proofErr w:type="spellStart"/>
      <w:r w:rsidRPr="00750590">
        <w:t>Programme</w:t>
      </w:r>
      <w:proofErr w:type="spellEnd"/>
      <w:r w:rsidRPr="00750590">
        <w:t>/Project.</w:t>
      </w:r>
    </w:p>
    <w:p w14:paraId="13C1B7A8" w14:textId="77777777" w:rsidR="008879C7" w:rsidRPr="001D2CA8" w:rsidRDefault="008879C7" w:rsidP="008879C7">
      <w:pPr>
        <w:kinsoku w:val="0"/>
        <w:overflowPunct w:val="0"/>
        <w:adjustRightInd w:val="0"/>
        <w:spacing w:line="358" w:lineRule="exact"/>
        <w:ind w:left="40"/>
        <w:jc w:val="both"/>
        <w:rPr>
          <w:b/>
          <w:bCs/>
        </w:rPr>
      </w:pPr>
      <w:bookmarkStart w:id="74" w:name="4._Protection_of_Sensitive_Unclassified_"/>
      <w:bookmarkStart w:id="75" w:name="4.1._General_Principles"/>
      <w:bookmarkStart w:id="76" w:name="3._Responsibilities"/>
      <w:bookmarkEnd w:id="74"/>
      <w:bookmarkEnd w:id="75"/>
      <w:bookmarkEnd w:id="76"/>
    </w:p>
    <w:p w14:paraId="09AF561E" w14:textId="77777777" w:rsidR="008879C7" w:rsidRPr="00750590" w:rsidRDefault="008879C7" w:rsidP="008879C7">
      <w:pPr>
        <w:kinsoku w:val="0"/>
        <w:overflowPunct w:val="0"/>
        <w:adjustRightInd w:val="0"/>
        <w:spacing w:line="358" w:lineRule="exact"/>
        <w:ind w:left="40"/>
        <w:jc w:val="both"/>
        <w:rPr>
          <w:b/>
          <w:bCs/>
        </w:rPr>
      </w:pPr>
      <w:r w:rsidRPr="00750590">
        <w:rPr>
          <w:b/>
          <w:bCs/>
        </w:rPr>
        <w:t>3. RESPONSIBILITIES</w:t>
      </w:r>
    </w:p>
    <w:p w14:paraId="26876536" w14:textId="77777777" w:rsidR="008879C7" w:rsidRPr="00750590" w:rsidRDefault="008879C7" w:rsidP="008879C7">
      <w:pPr>
        <w:autoSpaceDE/>
        <w:autoSpaceDN/>
        <w:spacing w:after="160" w:line="259" w:lineRule="auto"/>
        <w:jc w:val="both"/>
      </w:pPr>
      <w:r w:rsidRPr="00750590">
        <w:t xml:space="preserve">CPoUREQ_020.  </w:t>
      </w:r>
      <w:r>
        <w:t xml:space="preserve">   </w:t>
      </w:r>
      <w:r w:rsidRPr="00750590">
        <w:t>Contractors and Subcontractors shall:</w:t>
      </w:r>
    </w:p>
    <w:p w14:paraId="334297D1" w14:textId="77777777" w:rsidR="008879C7" w:rsidRPr="001D2CA8" w:rsidRDefault="008879C7" w:rsidP="008879C7">
      <w:pPr>
        <w:pStyle w:val="ListParagraph"/>
        <w:widowControl/>
        <w:numPr>
          <w:ilvl w:val="0"/>
          <w:numId w:val="20"/>
        </w:numPr>
        <w:autoSpaceDE/>
        <w:autoSpaceDN/>
        <w:spacing w:before="0" w:after="160" w:line="259" w:lineRule="auto"/>
        <w:ind w:left="2127"/>
        <w:contextualSpacing/>
        <w:jc w:val="both"/>
      </w:pPr>
      <w:r w:rsidRPr="001D2CA8">
        <w:t xml:space="preserve">Ensure the correct implementation of the jointly agreed protective measures (see Section </w:t>
      </w:r>
      <w:hyperlink w:anchor="bookmark2" w:history="1">
        <w:r w:rsidRPr="001D2CA8">
          <w:rPr>
            <w:rStyle w:val="Hyperlink"/>
          </w:rPr>
          <w:t>5</w:t>
        </w:r>
      </w:hyperlink>
      <w:proofErr w:type="gramStart"/>
      <w:r w:rsidRPr="001D2CA8">
        <w:t>);</w:t>
      </w:r>
      <w:proofErr w:type="gramEnd"/>
    </w:p>
    <w:p w14:paraId="1CC7068B" w14:textId="77777777" w:rsidR="008879C7" w:rsidRPr="001D2CA8" w:rsidRDefault="008879C7" w:rsidP="008879C7">
      <w:pPr>
        <w:pStyle w:val="ListParagraph"/>
        <w:widowControl/>
        <w:numPr>
          <w:ilvl w:val="0"/>
          <w:numId w:val="20"/>
        </w:numPr>
        <w:autoSpaceDE/>
        <w:autoSpaceDN/>
        <w:spacing w:before="0" w:after="160" w:line="259" w:lineRule="auto"/>
        <w:ind w:left="2127"/>
        <w:contextualSpacing/>
        <w:jc w:val="both"/>
      </w:pPr>
      <w:r w:rsidRPr="001D2CA8">
        <w:lastRenderedPageBreak/>
        <w:t xml:space="preserve">Appoint a point of contact for matters related to the implementation of this document, who will be the interface for the ESA Information Security Officer; this role may be assigned to existing resources of the Contractor either in the project team or at Company </w:t>
      </w:r>
      <w:proofErr w:type="gramStart"/>
      <w:r w:rsidRPr="001D2CA8">
        <w:t>level;</w:t>
      </w:r>
      <w:proofErr w:type="gramEnd"/>
    </w:p>
    <w:p w14:paraId="1A52BF44" w14:textId="77777777" w:rsidR="008879C7" w:rsidRPr="001D2CA8" w:rsidRDefault="008879C7" w:rsidP="008879C7">
      <w:pPr>
        <w:pStyle w:val="ListParagraph"/>
        <w:widowControl/>
        <w:numPr>
          <w:ilvl w:val="0"/>
          <w:numId w:val="20"/>
        </w:numPr>
        <w:autoSpaceDE/>
        <w:autoSpaceDN/>
        <w:spacing w:before="0" w:after="160" w:line="259" w:lineRule="auto"/>
        <w:ind w:left="2127"/>
        <w:contextualSpacing/>
        <w:jc w:val="both"/>
      </w:pPr>
      <w:r w:rsidRPr="001D2CA8">
        <w:t xml:space="preserve">Take appropriate action in the event of an actual or suspected compromise of </w:t>
      </w:r>
      <w:proofErr w:type="spellStart"/>
      <w:r w:rsidRPr="001D2CA8">
        <w:t>Programme</w:t>
      </w:r>
      <w:proofErr w:type="spellEnd"/>
      <w:r w:rsidRPr="001D2CA8">
        <w:t xml:space="preserve"> information, and to inform ESA about such incident.</w:t>
      </w:r>
    </w:p>
    <w:p w14:paraId="73805317" w14:textId="77777777" w:rsidR="008879C7" w:rsidRPr="001D2CA8" w:rsidRDefault="008879C7" w:rsidP="008879C7">
      <w:pPr>
        <w:kinsoku w:val="0"/>
        <w:overflowPunct w:val="0"/>
        <w:adjustRightInd w:val="0"/>
        <w:spacing w:line="358" w:lineRule="exact"/>
        <w:ind w:left="40"/>
        <w:jc w:val="both"/>
        <w:rPr>
          <w:b/>
          <w:bCs/>
          <w:i/>
          <w:iCs/>
          <w:color w:val="335E6D"/>
        </w:rPr>
      </w:pPr>
    </w:p>
    <w:p w14:paraId="1D008CD3" w14:textId="77777777" w:rsidR="008879C7" w:rsidRPr="00750590" w:rsidRDefault="008879C7" w:rsidP="008879C7">
      <w:pPr>
        <w:kinsoku w:val="0"/>
        <w:overflowPunct w:val="0"/>
        <w:adjustRightInd w:val="0"/>
        <w:spacing w:line="358" w:lineRule="exact"/>
        <w:ind w:left="40"/>
        <w:jc w:val="both"/>
        <w:rPr>
          <w:b/>
          <w:bCs/>
          <w:iCs/>
        </w:rPr>
      </w:pPr>
      <w:r w:rsidRPr="00750590">
        <w:rPr>
          <w:b/>
          <w:bCs/>
          <w:iCs/>
        </w:rPr>
        <w:t>4. PROTECTION OF SENSITIVE UNCLASSIFIED PROJECT</w:t>
      </w:r>
      <w:r w:rsidRPr="001D2CA8">
        <w:rPr>
          <w:b/>
          <w:bCs/>
          <w:iCs/>
        </w:rPr>
        <w:t xml:space="preserve"> </w:t>
      </w:r>
      <w:r w:rsidRPr="00750590">
        <w:rPr>
          <w:b/>
          <w:bCs/>
          <w:iCs/>
        </w:rPr>
        <w:t>INFORMATION OR ASSETS</w:t>
      </w:r>
    </w:p>
    <w:p w14:paraId="39272AAF" w14:textId="77777777" w:rsidR="008879C7" w:rsidRPr="001D2CA8" w:rsidRDefault="008879C7" w:rsidP="008879C7">
      <w:pPr>
        <w:kinsoku w:val="0"/>
        <w:overflowPunct w:val="0"/>
        <w:adjustRightInd w:val="0"/>
        <w:spacing w:before="72"/>
        <w:ind w:left="114"/>
        <w:jc w:val="both"/>
        <w:rPr>
          <w:b/>
          <w:bCs/>
          <w:iCs/>
        </w:rPr>
      </w:pPr>
    </w:p>
    <w:p w14:paraId="2E9D3F9C" w14:textId="77777777" w:rsidR="008879C7" w:rsidRPr="00750590" w:rsidRDefault="008879C7" w:rsidP="008879C7">
      <w:pPr>
        <w:kinsoku w:val="0"/>
        <w:overflowPunct w:val="0"/>
        <w:adjustRightInd w:val="0"/>
        <w:spacing w:before="72"/>
        <w:ind w:left="114"/>
        <w:jc w:val="both"/>
        <w:rPr>
          <w:b/>
          <w:bCs/>
        </w:rPr>
      </w:pPr>
      <w:r w:rsidRPr="00750590">
        <w:rPr>
          <w:b/>
          <w:bCs/>
        </w:rPr>
        <w:t>4.1. General Principles</w:t>
      </w:r>
    </w:p>
    <w:p w14:paraId="619E1AD0" w14:textId="77777777" w:rsidR="008879C7" w:rsidRPr="00750590" w:rsidRDefault="008879C7" w:rsidP="008879C7">
      <w:pPr>
        <w:kinsoku w:val="0"/>
        <w:overflowPunct w:val="0"/>
        <w:adjustRightInd w:val="0"/>
        <w:spacing w:before="80"/>
        <w:jc w:val="both"/>
        <w:rPr>
          <w:b/>
          <w:bCs/>
        </w:rPr>
      </w:pPr>
    </w:p>
    <w:p w14:paraId="097780EC" w14:textId="77777777" w:rsidR="008879C7" w:rsidRPr="00750590" w:rsidRDefault="008879C7" w:rsidP="008879C7">
      <w:pPr>
        <w:kinsoku w:val="0"/>
        <w:overflowPunct w:val="0"/>
        <w:adjustRightInd w:val="0"/>
        <w:ind w:left="2241" w:right="108" w:hanging="2128"/>
        <w:jc w:val="both"/>
      </w:pPr>
      <w:r w:rsidRPr="00750590">
        <w:t>CPoUREQ_030.</w:t>
      </w:r>
      <w:r w:rsidRPr="00750590">
        <w:rPr>
          <w:spacing w:val="80"/>
          <w:w w:val="150"/>
        </w:rPr>
        <w:t xml:space="preserve"> </w:t>
      </w:r>
      <w:r>
        <w:rPr>
          <w:spacing w:val="80"/>
          <w:w w:val="150"/>
        </w:rPr>
        <w:t xml:space="preserve"> </w:t>
      </w:r>
      <w:r w:rsidRPr="00750590">
        <w:t>Sensitive</w:t>
      </w:r>
      <w:r w:rsidRPr="00750590">
        <w:rPr>
          <w:spacing w:val="-11"/>
        </w:rPr>
        <w:t xml:space="preserve"> </w:t>
      </w:r>
      <w:r w:rsidRPr="00750590">
        <w:t>unclassified</w:t>
      </w:r>
      <w:r w:rsidRPr="00750590">
        <w:rPr>
          <w:spacing w:val="-11"/>
        </w:rPr>
        <w:t xml:space="preserve"> </w:t>
      </w:r>
      <w:r w:rsidRPr="00750590">
        <w:t>information</w:t>
      </w:r>
      <w:r w:rsidRPr="00750590">
        <w:rPr>
          <w:spacing w:val="-12"/>
        </w:rPr>
        <w:t xml:space="preserve"> </w:t>
      </w:r>
      <w:r w:rsidRPr="00750590">
        <w:t>or</w:t>
      </w:r>
      <w:r w:rsidRPr="00750590">
        <w:rPr>
          <w:spacing w:val="-11"/>
        </w:rPr>
        <w:t xml:space="preserve"> </w:t>
      </w:r>
      <w:r w:rsidRPr="00750590">
        <w:t>assets</w:t>
      </w:r>
      <w:r w:rsidRPr="00750590">
        <w:rPr>
          <w:spacing w:val="-12"/>
        </w:rPr>
        <w:t xml:space="preserve"> </w:t>
      </w:r>
      <w:r w:rsidRPr="00750590">
        <w:t>held,</w:t>
      </w:r>
      <w:r w:rsidRPr="00750590">
        <w:rPr>
          <w:spacing w:val="-11"/>
        </w:rPr>
        <w:t xml:space="preserve"> </w:t>
      </w:r>
      <w:r w:rsidRPr="00750590">
        <w:t>used</w:t>
      </w:r>
      <w:r w:rsidRPr="00750590">
        <w:rPr>
          <w:spacing w:val="-12"/>
        </w:rPr>
        <w:t xml:space="preserve"> </w:t>
      </w:r>
      <w:r w:rsidRPr="00750590">
        <w:t>or</w:t>
      </w:r>
      <w:r w:rsidRPr="00750590">
        <w:rPr>
          <w:spacing w:val="-11"/>
        </w:rPr>
        <w:t xml:space="preserve"> </w:t>
      </w:r>
      <w:r w:rsidRPr="00750590">
        <w:t>generated</w:t>
      </w:r>
      <w:r w:rsidRPr="00750590">
        <w:rPr>
          <w:spacing w:val="-12"/>
        </w:rPr>
        <w:t xml:space="preserve"> </w:t>
      </w:r>
      <w:r w:rsidRPr="00750590">
        <w:t>by</w:t>
      </w:r>
      <w:r w:rsidRPr="00750590">
        <w:rPr>
          <w:spacing w:val="-12"/>
        </w:rPr>
        <w:t xml:space="preserve"> </w:t>
      </w:r>
      <w:r w:rsidRPr="00750590">
        <w:t>the</w:t>
      </w:r>
      <w:r w:rsidRPr="00750590">
        <w:rPr>
          <w:spacing w:val="-1"/>
        </w:rPr>
        <w:t xml:space="preserve"> </w:t>
      </w:r>
      <w:r w:rsidRPr="00750590">
        <w:t>Contractor</w:t>
      </w:r>
      <w:r w:rsidRPr="00750590">
        <w:rPr>
          <w:spacing w:val="17"/>
        </w:rPr>
        <w:t xml:space="preserve"> </w:t>
      </w:r>
      <w:r w:rsidRPr="00750590">
        <w:t>or</w:t>
      </w:r>
      <w:r w:rsidRPr="00750590">
        <w:rPr>
          <w:spacing w:val="18"/>
        </w:rPr>
        <w:t xml:space="preserve"> </w:t>
      </w:r>
      <w:r w:rsidRPr="00750590">
        <w:t>Subcontractor</w:t>
      </w:r>
      <w:r w:rsidRPr="00750590">
        <w:rPr>
          <w:spacing w:val="19"/>
        </w:rPr>
        <w:t xml:space="preserve"> </w:t>
      </w:r>
      <w:r w:rsidRPr="00750590">
        <w:t>in</w:t>
      </w:r>
      <w:r w:rsidRPr="00750590">
        <w:rPr>
          <w:spacing w:val="18"/>
        </w:rPr>
        <w:t xml:space="preserve"> </w:t>
      </w:r>
      <w:r w:rsidRPr="00750590">
        <w:t>the</w:t>
      </w:r>
      <w:r w:rsidRPr="00750590">
        <w:rPr>
          <w:spacing w:val="18"/>
        </w:rPr>
        <w:t xml:space="preserve"> </w:t>
      </w:r>
      <w:r w:rsidRPr="00750590">
        <w:t>scope</w:t>
      </w:r>
      <w:r w:rsidRPr="00750590">
        <w:rPr>
          <w:spacing w:val="18"/>
        </w:rPr>
        <w:t xml:space="preserve"> </w:t>
      </w:r>
      <w:r w:rsidRPr="00750590">
        <w:t>of</w:t>
      </w:r>
      <w:r w:rsidRPr="00750590">
        <w:rPr>
          <w:spacing w:val="19"/>
        </w:rPr>
        <w:t xml:space="preserve"> </w:t>
      </w:r>
      <w:r w:rsidRPr="00750590">
        <w:t>the</w:t>
      </w:r>
      <w:r w:rsidRPr="00750590">
        <w:rPr>
          <w:spacing w:val="18"/>
        </w:rPr>
        <w:t xml:space="preserve"> </w:t>
      </w:r>
      <w:proofErr w:type="spellStart"/>
      <w:r w:rsidRPr="00750590">
        <w:t>programme</w:t>
      </w:r>
      <w:proofErr w:type="spellEnd"/>
      <w:r w:rsidRPr="00750590">
        <w:t>/project</w:t>
      </w:r>
      <w:r w:rsidRPr="00750590">
        <w:rPr>
          <w:spacing w:val="19"/>
        </w:rPr>
        <w:t xml:space="preserve"> </w:t>
      </w:r>
      <w:r w:rsidRPr="00750590">
        <w:t>shall be</w:t>
      </w:r>
      <w:r w:rsidRPr="00750590">
        <w:rPr>
          <w:spacing w:val="18"/>
        </w:rPr>
        <w:t xml:space="preserve"> </w:t>
      </w:r>
      <w:r w:rsidRPr="00750590">
        <w:t>adequately</w:t>
      </w:r>
      <w:r w:rsidRPr="00750590">
        <w:rPr>
          <w:spacing w:val="18"/>
        </w:rPr>
        <w:t xml:space="preserve"> </w:t>
      </w:r>
      <w:r w:rsidRPr="00750590">
        <w:t>marked</w:t>
      </w:r>
      <w:r w:rsidRPr="00750590">
        <w:rPr>
          <w:spacing w:val="18"/>
        </w:rPr>
        <w:t xml:space="preserve"> </w:t>
      </w:r>
      <w:r w:rsidRPr="00750590">
        <w:t>and</w:t>
      </w:r>
      <w:r w:rsidRPr="00750590">
        <w:rPr>
          <w:spacing w:val="17"/>
        </w:rPr>
        <w:t xml:space="preserve"> </w:t>
      </w:r>
      <w:r w:rsidRPr="00750590">
        <w:t>shall</w:t>
      </w:r>
      <w:r w:rsidRPr="00750590">
        <w:rPr>
          <w:spacing w:val="18"/>
        </w:rPr>
        <w:t xml:space="preserve"> </w:t>
      </w:r>
      <w:r w:rsidRPr="00750590">
        <w:t>be</w:t>
      </w:r>
      <w:r w:rsidRPr="00750590">
        <w:rPr>
          <w:spacing w:val="18"/>
        </w:rPr>
        <w:t xml:space="preserve"> </w:t>
      </w:r>
      <w:r w:rsidRPr="00750590">
        <w:t>handled</w:t>
      </w:r>
      <w:r w:rsidRPr="00750590">
        <w:rPr>
          <w:spacing w:val="19"/>
        </w:rPr>
        <w:t xml:space="preserve"> </w:t>
      </w:r>
      <w:r w:rsidRPr="00750590">
        <w:t>and</w:t>
      </w:r>
      <w:r w:rsidRPr="00750590">
        <w:rPr>
          <w:spacing w:val="18"/>
        </w:rPr>
        <w:t xml:space="preserve"> </w:t>
      </w:r>
      <w:r w:rsidRPr="00750590">
        <w:t>protected</w:t>
      </w:r>
      <w:r w:rsidRPr="00750590">
        <w:rPr>
          <w:spacing w:val="18"/>
        </w:rPr>
        <w:t xml:space="preserve"> </w:t>
      </w:r>
      <w:r w:rsidRPr="00750590">
        <w:t>in</w:t>
      </w:r>
      <w:r w:rsidRPr="00750590">
        <w:rPr>
          <w:spacing w:val="18"/>
        </w:rPr>
        <w:t xml:space="preserve"> </w:t>
      </w:r>
      <w:r w:rsidRPr="00750590">
        <w:t>conformity with the requirements of</w:t>
      </w:r>
      <w:r w:rsidRPr="00750590">
        <w:rPr>
          <w:spacing w:val="-1"/>
        </w:rPr>
        <w:t xml:space="preserve"> </w:t>
      </w:r>
      <w:r w:rsidRPr="00750590">
        <w:t>this document.</w:t>
      </w:r>
    </w:p>
    <w:p w14:paraId="48998BAA" w14:textId="77777777" w:rsidR="008879C7" w:rsidRPr="00750590" w:rsidRDefault="008879C7" w:rsidP="008879C7">
      <w:pPr>
        <w:kinsoku w:val="0"/>
        <w:overflowPunct w:val="0"/>
        <w:adjustRightInd w:val="0"/>
        <w:spacing w:before="181"/>
        <w:jc w:val="both"/>
      </w:pPr>
    </w:p>
    <w:p w14:paraId="458FDFDC" w14:textId="77777777" w:rsidR="008879C7" w:rsidRPr="00750590" w:rsidRDefault="008879C7" w:rsidP="008879C7">
      <w:pPr>
        <w:kinsoku w:val="0"/>
        <w:overflowPunct w:val="0"/>
        <w:adjustRightInd w:val="0"/>
        <w:spacing w:before="1"/>
        <w:ind w:left="2241" w:right="107" w:hanging="2128"/>
        <w:jc w:val="both"/>
      </w:pPr>
      <w:r w:rsidRPr="00750590">
        <w:t>CPoUREQ_040.</w:t>
      </w:r>
      <w:r w:rsidRPr="00750590">
        <w:rPr>
          <w:spacing w:val="76"/>
          <w:w w:val="150"/>
        </w:rPr>
        <w:t xml:space="preserve">  </w:t>
      </w:r>
      <w:r>
        <w:rPr>
          <w:spacing w:val="76"/>
          <w:w w:val="150"/>
        </w:rPr>
        <w:t xml:space="preserve"> </w:t>
      </w:r>
      <w:r w:rsidRPr="00750590">
        <w:t>Access</w:t>
      </w:r>
      <w:r w:rsidRPr="00750590">
        <w:rPr>
          <w:spacing w:val="17"/>
        </w:rPr>
        <w:t xml:space="preserve"> </w:t>
      </w:r>
      <w:r w:rsidRPr="00750590">
        <w:t>to</w:t>
      </w:r>
      <w:r w:rsidRPr="00750590">
        <w:rPr>
          <w:spacing w:val="17"/>
        </w:rPr>
        <w:t xml:space="preserve"> </w:t>
      </w:r>
      <w:proofErr w:type="spellStart"/>
      <w:r w:rsidRPr="00750590">
        <w:t>programme</w:t>
      </w:r>
      <w:proofErr w:type="spellEnd"/>
      <w:r w:rsidRPr="00750590">
        <w:t>/project</w:t>
      </w:r>
      <w:r w:rsidRPr="00750590">
        <w:rPr>
          <w:spacing w:val="18"/>
        </w:rPr>
        <w:t xml:space="preserve"> </w:t>
      </w:r>
      <w:r w:rsidRPr="00750590">
        <w:t>sensitive</w:t>
      </w:r>
      <w:r w:rsidRPr="00750590">
        <w:rPr>
          <w:spacing w:val="17"/>
        </w:rPr>
        <w:t xml:space="preserve"> </w:t>
      </w:r>
      <w:r w:rsidRPr="00750590">
        <w:t>unclassified</w:t>
      </w:r>
      <w:r w:rsidRPr="00750590">
        <w:rPr>
          <w:spacing w:val="17"/>
        </w:rPr>
        <w:t xml:space="preserve"> </w:t>
      </w:r>
      <w:r w:rsidRPr="00750590">
        <w:t>Information</w:t>
      </w:r>
      <w:r w:rsidRPr="00750590">
        <w:rPr>
          <w:spacing w:val="17"/>
        </w:rPr>
        <w:t xml:space="preserve"> </w:t>
      </w:r>
      <w:r w:rsidRPr="00750590">
        <w:t>is</w:t>
      </w:r>
      <w:r w:rsidRPr="00750590">
        <w:rPr>
          <w:spacing w:val="18"/>
        </w:rPr>
        <w:t xml:space="preserve"> </w:t>
      </w:r>
      <w:r w:rsidRPr="00750590">
        <w:t>given,</w:t>
      </w:r>
      <w:r w:rsidRPr="00750590">
        <w:rPr>
          <w:spacing w:val="-3"/>
        </w:rPr>
        <w:t xml:space="preserve"> </w:t>
      </w:r>
      <w:r w:rsidRPr="00750590">
        <w:t>based</w:t>
      </w:r>
      <w:r w:rsidRPr="00750590">
        <w:rPr>
          <w:spacing w:val="22"/>
        </w:rPr>
        <w:t xml:space="preserve"> </w:t>
      </w:r>
      <w:r w:rsidRPr="00750590">
        <w:t>on</w:t>
      </w:r>
      <w:r w:rsidRPr="00750590">
        <w:rPr>
          <w:spacing w:val="23"/>
        </w:rPr>
        <w:t xml:space="preserve"> </w:t>
      </w:r>
      <w:r w:rsidRPr="00750590">
        <w:t>an</w:t>
      </w:r>
      <w:r w:rsidRPr="00750590">
        <w:rPr>
          <w:spacing w:val="22"/>
        </w:rPr>
        <w:t xml:space="preserve"> </w:t>
      </w:r>
      <w:r w:rsidRPr="00750590">
        <w:t>adequate</w:t>
      </w:r>
      <w:r w:rsidRPr="00750590">
        <w:rPr>
          <w:spacing w:val="22"/>
        </w:rPr>
        <w:t xml:space="preserve"> </w:t>
      </w:r>
      <w:r w:rsidRPr="00750590">
        <w:t>sharing</w:t>
      </w:r>
      <w:r w:rsidRPr="00750590">
        <w:rPr>
          <w:spacing w:val="23"/>
        </w:rPr>
        <w:t xml:space="preserve"> </w:t>
      </w:r>
      <w:r w:rsidRPr="00750590">
        <w:t>of</w:t>
      </w:r>
      <w:r w:rsidRPr="00750590">
        <w:rPr>
          <w:spacing w:val="23"/>
        </w:rPr>
        <w:t xml:space="preserve"> </w:t>
      </w:r>
      <w:r w:rsidRPr="00750590">
        <w:t>information,</w:t>
      </w:r>
      <w:r w:rsidRPr="00750590">
        <w:rPr>
          <w:spacing w:val="23"/>
        </w:rPr>
        <w:t xml:space="preserve"> </w:t>
      </w:r>
      <w:r w:rsidRPr="00750590">
        <w:t>and</w:t>
      </w:r>
      <w:r w:rsidRPr="00750590">
        <w:rPr>
          <w:spacing w:val="22"/>
        </w:rPr>
        <w:t xml:space="preserve"> </w:t>
      </w:r>
      <w:r w:rsidRPr="00750590">
        <w:t>on</w:t>
      </w:r>
      <w:r w:rsidRPr="00750590">
        <w:rPr>
          <w:spacing w:val="23"/>
        </w:rPr>
        <w:t xml:space="preserve"> </w:t>
      </w:r>
      <w:r w:rsidRPr="00750590">
        <w:t>the</w:t>
      </w:r>
      <w:r w:rsidRPr="00750590">
        <w:rPr>
          <w:spacing w:val="22"/>
        </w:rPr>
        <w:t xml:space="preserve"> </w:t>
      </w:r>
      <w:r w:rsidRPr="00750590">
        <w:t>need-to-know</w:t>
      </w:r>
      <w:r w:rsidRPr="00750590">
        <w:rPr>
          <w:spacing w:val="-3"/>
        </w:rPr>
        <w:t xml:space="preserve"> </w:t>
      </w:r>
      <w:r w:rsidRPr="00750590">
        <w:t>principle,</w:t>
      </w:r>
      <w:r w:rsidRPr="00750590">
        <w:rPr>
          <w:spacing w:val="74"/>
        </w:rPr>
        <w:t xml:space="preserve"> </w:t>
      </w:r>
      <w:r w:rsidRPr="00750590">
        <w:t>i.e.</w:t>
      </w:r>
      <w:r w:rsidRPr="00750590">
        <w:rPr>
          <w:spacing w:val="74"/>
        </w:rPr>
        <w:t xml:space="preserve"> </w:t>
      </w:r>
      <w:r w:rsidRPr="00750590">
        <w:t>a</w:t>
      </w:r>
      <w:r w:rsidRPr="00750590">
        <w:rPr>
          <w:spacing w:val="73"/>
        </w:rPr>
        <w:t xml:space="preserve"> </w:t>
      </w:r>
      <w:r w:rsidRPr="00750590">
        <w:t>positive</w:t>
      </w:r>
      <w:r w:rsidRPr="00750590">
        <w:rPr>
          <w:spacing w:val="73"/>
        </w:rPr>
        <w:t xml:space="preserve"> </w:t>
      </w:r>
      <w:r w:rsidRPr="00750590">
        <w:t>determination</w:t>
      </w:r>
      <w:r w:rsidRPr="00750590">
        <w:rPr>
          <w:spacing w:val="73"/>
        </w:rPr>
        <w:t xml:space="preserve"> </w:t>
      </w:r>
      <w:r w:rsidRPr="00750590">
        <w:t>is</w:t>
      </w:r>
      <w:r w:rsidRPr="00750590">
        <w:rPr>
          <w:spacing w:val="73"/>
        </w:rPr>
        <w:t xml:space="preserve"> </w:t>
      </w:r>
      <w:r w:rsidRPr="00750590">
        <w:t>made</w:t>
      </w:r>
      <w:r w:rsidRPr="00750590">
        <w:rPr>
          <w:spacing w:val="73"/>
        </w:rPr>
        <w:t xml:space="preserve"> </w:t>
      </w:r>
      <w:r w:rsidRPr="00750590">
        <w:t>by</w:t>
      </w:r>
      <w:r w:rsidRPr="00750590">
        <w:rPr>
          <w:spacing w:val="73"/>
        </w:rPr>
        <w:t xml:space="preserve"> </w:t>
      </w:r>
      <w:r w:rsidRPr="00750590">
        <w:t>the</w:t>
      </w:r>
      <w:r w:rsidRPr="00750590">
        <w:rPr>
          <w:spacing w:val="73"/>
        </w:rPr>
        <w:t xml:space="preserve"> </w:t>
      </w:r>
      <w:r w:rsidRPr="00750590">
        <w:t>issuer</w:t>
      </w:r>
      <w:r w:rsidRPr="00750590">
        <w:rPr>
          <w:spacing w:val="74"/>
        </w:rPr>
        <w:t xml:space="preserve"> </w:t>
      </w:r>
      <w:r w:rsidRPr="00750590">
        <w:t>of</w:t>
      </w:r>
      <w:r w:rsidRPr="00750590">
        <w:rPr>
          <w:spacing w:val="74"/>
        </w:rPr>
        <w:t xml:space="preserve"> </w:t>
      </w:r>
      <w:r w:rsidRPr="00750590">
        <w:t>the</w:t>
      </w:r>
      <w:r w:rsidRPr="00750590">
        <w:rPr>
          <w:spacing w:val="-3"/>
        </w:rPr>
        <w:t xml:space="preserve"> </w:t>
      </w:r>
      <w:r w:rsidRPr="00750590">
        <w:t>information,</w:t>
      </w:r>
      <w:r w:rsidRPr="00750590">
        <w:rPr>
          <w:spacing w:val="46"/>
        </w:rPr>
        <w:t xml:space="preserve"> </w:t>
      </w:r>
      <w:r w:rsidRPr="00750590">
        <w:t>or</w:t>
      </w:r>
      <w:r w:rsidRPr="00750590">
        <w:rPr>
          <w:spacing w:val="45"/>
        </w:rPr>
        <w:t xml:space="preserve"> </w:t>
      </w:r>
      <w:r w:rsidRPr="00750590">
        <w:t>the</w:t>
      </w:r>
      <w:r w:rsidRPr="00750590">
        <w:rPr>
          <w:spacing w:val="45"/>
        </w:rPr>
        <w:t xml:space="preserve"> </w:t>
      </w:r>
      <w:r w:rsidRPr="00750590">
        <w:t>entity</w:t>
      </w:r>
      <w:r w:rsidRPr="00750590">
        <w:rPr>
          <w:spacing w:val="45"/>
        </w:rPr>
        <w:t xml:space="preserve"> </w:t>
      </w:r>
      <w:r w:rsidRPr="00750590">
        <w:t>under</w:t>
      </w:r>
      <w:r w:rsidRPr="00750590">
        <w:rPr>
          <w:spacing w:val="45"/>
        </w:rPr>
        <w:t xml:space="preserve"> </w:t>
      </w:r>
      <w:r w:rsidRPr="00750590">
        <w:t>whose</w:t>
      </w:r>
      <w:r w:rsidRPr="00750590">
        <w:rPr>
          <w:spacing w:val="45"/>
        </w:rPr>
        <w:t xml:space="preserve"> </w:t>
      </w:r>
      <w:r w:rsidRPr="00750590">
        <w:t>responsibility</w:t>
      </w:r>
      <w:r w:rsidRPr="00750590">
        <w:rPr>
          <w:spacing w:val="45"/>
        </w:rPr>
        <w:t xml:space="preserve"> </w:t>
      </w:r>
      <w:r w:rsidRPr="00750590">
        <w:t>the</w:t>
      </w:r>
      <w:r w:rsidRPr="00750590">
        <w:rPr>
          <w:spacing w:val="45"/>
        </w:rPr>
        <w:t xml:space="preserve"> </w:t>
      </w:r>
      <w:r w:rsidRPr="00750590">
        <w:t>information</w:t>
      </w:r>
      <w:r w:rsidRPr="00750590">
        <w:rPr>
          <w:spacing w:val="45"/>
        </w:rPr>
        <w:t xml:space="preserve"> </w:t>
      </w:r>
      <w:r w:rsidRPr="00750590">
        <w:t>is</w:t>
      </w:r>
      <w:r w:rsidRPr="00750590">
        <w:rPr>
          <w:spacing w:val="-2"/>
        </w:rPr>
        <w:t xml:space="preserve"> </w:t>
      </w:r>
      <w:r w:rsidRPr="00750590">
        <w:t>issued,</w:t>
      </w:r>
      <w:r w:rsidRPr="00750590">
        <w:rPr>
          <w:spacing w:val="5"/>
        </w:rPr>
        <w:t xml:space="preserve"> </w:t>
      </w:r>
      <w:r w:rsidRPr="00750590">
        <w:t>that</w:t>
      </w:r>
      <w:r w:rsidRPr="00750590">
        <w:rPr>
          <w:spacing w:val="5"/>
        </w:rPr>
        <w:t xml:space="preserve"> </w:t>
      </w:r>
      <w:r w:rsidRPr="00750590">
        <w:t>a</w:t>
      </w:r>
      <w:r w:rsidRPr="00750590">
        <w:rPr>
          <w:spacing w:val="4"/>
        </w:rPr>
        <w:t xml:space="preserve"> </w:t>
      </w:r>
      <w:r w:rsidRPr="00750590">
        <w:t>prospective</w:t>
      </w:r>
      <w:r w:rsidRPr="00750590">
        <w:rPr>
          <w:spacing w:val="4"/>
        </w:rPr>
        <w:t xml:space="preserve"> </w:t>
      </w:r>
      <w:r w:rsidRPr="00750590">
        <w:t>recipient</w:t>
      </w:r>
      <w:r w:rsidRPr="00750590">
        <w:rPr>
          <w:spacing w:val="5"/>
        </w:rPr>
        <w:t xml:space="preserve"> </w:t>
      </w:r>
      <w:r w:rsidRPr="00750590">
        <w:t>is</w:t>
      </w:r>
      <w:r w:rsidRPr="00750590">
        <w:rPr>
          <w:spacing w:val="4"/>
        </w:rPr>
        <w:t xml:space="preserve"> </w:t>
      </w:r>
      <w:r w:rsidRPr="00750590">
        <w:t>eligible</w:t>
      </w:r>
      <w:r w:rsidRPr="00750590">
        <w:rPr>
          <w:spacing w:val="4"/>
        </w:rPr>
        <w:t xml:space="preserve"> </w:t>
      </w:r>
      <w:r w:rsidRPr="00750590">
        <w:t>for</w:t>
      </w:r>
      <w:r w:rsidRPr="00750590">
        <w:rPr>
          <w:spacing w:val="5"/>
        </w:rPr>
        <w:t xml:space="preserve"> </w:t>
      </w:r>
      <w:r w:rsidRPr="00750590">
        <w:t>access</w:t>
      </w:r>
      <w:r w:rsidRPr="00750590">
        <w:rPr>
          <w:spacing w:val="4"/>
        </w:rPr>
        <w:t xml:space="preserve"> </w:t>
      </w:r>
      <w:r w:rsidRPr="00750590">
        <w:t>to,</w:t>
      </w:r>
      <w:r w:rsidRPr="00750590">
        <w:rPr>
          <w:spacing w:val="5"/>
        </w:rPr>
        <w:t xml:space="preserve"> </w:t>
      </w:r>
      <w:r w:rsidRPr="00750590">
        <w:t>knowledge</w:t>
      </w:r>
      <w:r w:rsidRPr="00750590">
        <w:rPr>
          <w:spacing w:val="4"/>
        </w:rPr>
        <w:t xml:space="preserve"> </w:t>
      </w:r>
      <w:r w:rsidRPr="00750590">
        <w:t>of</w:t>
      </w:r>
      <w:r w:rsidRPr="00750590">
        <w:rPr>
          <w:spacing w:val="-3"/>
        </w:rPr>
        <w:t xml:space="preserve"> </w:t>
      </w:r>
      <w:r w:rsidRPr="00750590">
        <w:t>or</w:t>
      </w:r>
      <w:r w:rsidRPr="00750590">
        <w:rPr>
          <w:spacing w:val="15"/>
        </w:rPr>
        <w:t xml:space="preserve"> </w:t>
      </w:r>
      <w:r w:rsidRPr="00750590">
        <w:t>possession</w:t>
      </w:r>
      <w:r w:rsidRPr="00750590">
        <w:rPr>
          <w:spacing w:val="15"/>
        </w:rPr>
        <w:t xml:space="preserve"> </w:t>
      </w:r>
      <w:r w:rsidRPr="00750590">
        <w:t>of</w:t>
      </w:r>
      <w:r w:rsidRPr="00750590">
        <w:rPr>
          <w:spacing w:val="15"/>
        </w:rPr>
        <w:t xml:space="preserve"> </w:t>
      </w:r>
      <w:r w:rsidRPr="00750590">
        <w:t>this</w:t>
      </w:r>
      <w:r w:rsidRPr="00750590">
        <w:rPr>
          <w:spacing w:val="15"/>
        </w:rPr>
        <w:t xml:space="preserve"> </w:t>
      </w:r>
      <w:r w:rsidRPr="00750590">
        <w:t>information</w:t>
      </w:r>
      <w:r w:rsidRPr="00750590">
        <w:rPr>
          <w:spacing w:val="15"/>
        </w:rPr>
        <w:t xml:space="preserve"> </w:t>
      </w:r>
      <w:r w:rsidRPr="00750590">
        <w:t>in</w:t>
      </w:r>
      <w:r w:rsidRPr="00750590">
        <w:rPr>
          <w:spacing w:val="15"/>
        </w:rPr>
        <w:t xml:space="preserve"> </w:t>
      </w:r>
      <w:r w:rsidRPr="00750590">
        <w:t>order</w:t>
      </w:r>
      <w:r w:rsidRPr="00750590">
        <w:rPr>
          <w:spacing w:val="15"/>
        </w:rPr>
        <w:t xml:space="preserve"> </w:t>
      </w:r>
      <w:r w:rsidRPr="00750590">
        <w:t>to</w:t>
      </w:r>
      <w:r w:rsidRPr="00750590">
        <w:rPr>
          <w:spacing w:val="15"/>
        </w:rPr>
        <w:t xml:space="preserve"> </w:t>
      </w:r>
      <w:r w:rsidRPr="00750590">
        <w:t>perform</w:t>
      </w:r>
      <w:r w:rsidRPr="00750590">
        <w:rPr>
          <w:spacing w:val="14"/>
        </w:rPr>
        <w:t xml:space="preserve"> </w:t>
      </w:r>
      <w:r w:rsidRPr="00750590">
        <w:t>tasks</w:t>
      </w:r>
      <w:r w:rsidRPr="00750590">
        <w:rPr>
          <w:spacing w:val="15"/>
        </w:rPr>
        <w:t xml:space="preserve"> </w:t>
      </w:r>
      <w:r w:rsidRPr="00750590">
        <w:t>or</w:t>
      </w:r>
      <w:r w:rsidRPr="00750590">
        <w:rPr>
          <w:spacing w:val="15"/>
        </w:rPr>
        <w:t xml:space="preserve"> </w:t>
      </w:r>
      <w:r w:rsidRPr="00750590">
        <w:t>services</w:t>
      </w:r>
      <w:r w:rsidRPr="00750590">
        <w:rPr>
          <w:spacing w:val="15"/>
        </w:rPr>
        <w:t xml:space="preserve"> </w:t>
      </w:r>
      <w:r w:rsidRPr="00750590">
        <w:t>in</w:t>
      </w:r>
      <w:r w:rsidRPr="00750590">
        <w:rPr>
          <w:spacing w:val="-2"/>
        </w:rPr>
        <w:t xml:space="preserve"> </w:t>
      </w:r>
      <w:r w:rsidRPr="00750590">
        <w:t>the</w:t>
      </w:r>
      <w:r w:rsidRPr="00750590">
        <w:rPr>
          <w:spacing w:val="30"/>
        </w:rPr>
        <w:t xml:space="preserve"> </w:t>
      </w:r>
      <w:r w:rsidRPr="00750590">
        <w:t>scope</w:t>
      </w:r>
      <w:r w:rsidRPr="00750590">
        <w:rPr>
          <w:spacing w:val="30"/>
        </w:rPr>
        <w:t xml:space="preserve"> </w:t>
      </w:r>
      <w:r w:rsidRPr="00750590">
        <w:t>of</w:t>
      </w:r>
      <w:r w:rsidRPr="00750590">
        <w:rPr>
          <w:spacing w:val="30"/>
        </w:rPr>
        <w:t xml:space="preserve"> </w:t>
      </w:r>
      <w:r w:rsidRPr="00750590">
        <w:t>the</w:t>
      </w:r>
      <w:r w:rsidRPr="00750590">
        <w:rPr>
          <w:spacing w:val="30"/>
        </w:rPr>
        <w:t xml:space="preserve"> </w:t>
      </w:r>
      <w:r w:rsidRPr="00750590">
        <w:t>contract.</w:t>
      </w:r>
      <w:r w:rsidRPr="00750590">
        <w:rPr>
          <w:spacing w:val="31"/>
        </w:rPr>
        <w:t xml:space="preserve"> </w:t>
      </w:r>
      <w:r w:rsidRPr="00750590">
        <w:t>The</w:t>
      </w:r>
      <w:r w:rsidRPr="00750590">
        <w:rPr>
          <w:spacing w:val="30"/>
        </w:rPr>
        <w:t xml:space="preserve"> </w:t>
      </w:r>
      <w:r w:rsidRPr="00750590">
        <w:t>need-to-know</w:t>
      </w:r>
      <w:r w:rsidRPr="00750590">
        <w:rPr>
          <w:spacing w:val="30"/>
        </w:rPr>
        <w:t xml:space="preserve"> </w:t>
      </w:r>
      <w:r w:rsidRPr="00750590">
        <w:t>principle</w:t>
      </w:r>
      <w:r w:rsidRPr="00750590">
        <w:rPr>
          <w:spacing w:val="31"/>
        </w:rPr>
        <w:t xml:space="preserve"> </w:t>
      </w:r>
      <w:r w:rsidRPr="00750590">
        <w:t>shall</w:t>
      </w:r>
      <w:r w:rsidRPr="00750590">
        <w:rPr>
          <w:spacing w:val="30"/>
        </w:rPr>
        <w:t xml:space="preserve"> </w:t>
      </w:r>
      <w:r w:rsidRPr="00750590">
        <w:t>respect</w:t>
      </w:r>
      <w:r w:rsidRPr="00750590">
        <w:rPr>
          <w:spacing w:val="30"/>
        </w:rPr>
        <w:t xml:space="preserve"> </w:t>
      </w:r>
      <w:r w:rsidRPr="00750590">
        <w:t>the</w:t>
      </w:r>
      <w:r w:rsidRPr="00750590">
        <w:rPr>
          <w:spacing w:val="-2"/>
        </w:rPr>
        <w:t xml:space="preserve"> </w:t>
      </w:r>
      <w:r w:rsidRPr="00750590">
        <w:t>contractual</w:t>
      </w:r>
      <w:r w:rsidRPr="00750590">
        <w:rPr>
          <w:spacing w:val="-17"/>
        </w:rPr>
        <w:t xml:space="preserve"> </w:t>
      </w:r>
      <w:proofErr w:type="gramStart"/>
      <w:r w:rsidRPr="00750590">
        <w:t>obligations</w:t>
      </w:r>
      <w:proofErr w:type="gramEnd"/>
      <w:r w:rsidRPr="00750590">
        <w:rPr>
          <w:spacing w:val="-17"/>
        </w:rPr>
        <w:t xml:space="preserve"> </w:t>
      </w:r>
      <w:r w:rsidRPr="00750590">
        <w:t>and</w:t>
      </w:r>
      <w:r w:rsidRPr="00750590">
        <w:rPr>
          <w:spacing w:val="-17"/>
        </w:rPr>
        <w:t xml:space="preserve"> </w:t>
      </w:r>
      <w:r w:rsidRPr="00750590">
        <w:t>the</w:t>
      </w:r>
      <w:r w:rsidRPr="00750590">
        <w:rPr>
          <w:spacing w:val="-17"/>
        </w:rPr>
        <w:t xml:space="preserve"> </w:t>
      </w:r>
      <w:r w:rsidRPr="00750590">
        <w:t>rights</w:t>
      </w:r>
      <w:r w:rsidRPr="00750590">
        <w:rPr>
          <w:spacing w:val="-17"/>
        </w:rPr>
        <w:t xml:space="preserve"> </w:t>
      </w:r>
      <w:r w:rsidRPr="00750590">
        <w:t>of</w:t>
      </w:r>
      <w:r w:rsidRPr="00750590">
        <w:rPr>
          <w:spacing w:val="-17"/>
        </w:rPr>
        <w:t xml:space="preserve"> </w:t>
      </w:r>
      <w:r w:rsidRPr="00750590">
        <w:t>the</w:t>
      </w:r>
      <w:r w:rsidRPr="00750590">
        <w:rPr>
          <w:spacing w:val="-17"/>
        </w:rPr>
        <w:t xml:space="preserve"> </w:t>
      </w:r>
      <w:r w:rsidRPr="00750590">
        <w:t>Parties</w:t>
      </w:r>
      <w:r w:rsidRPr="00750590">
        <w:rPr>
          <w:spacing w:val="-17"/>
        </w:rPr>
        <w:t xml:space="preserve"> </w:t>
      </w:r>
      <w:r w:rsidRPr="00750590">
        <w:t>specified</w:t>
      </w:r>
      <w:r w:rsidRPr="00750590">
        <w:rPr>
          <w:spacing w:val="-17"/>
        </w:rPr>
        <w:t xml:space="preserve"> </w:t>
      </w:r>
      <w:r w:rsidRPr="00750590">
        <w:t>in</w:t>
      </w:r>
      <w:r w:rsidRPr="00750590">
        <w:rPr>
          <w:spacing w:val="-17"/>
        </w:rPr>
        <w:t xml:space="preserve"> </w:t>
      </w:r>
      <w:r w:rsidRPr="00750590">
        <w:t>the</w:t>
      </w:r>
      <w:r w:rsidRPr="00750590">
        <w:rPr>
          <w:spacing w:val="-17"/>
        </w:rPr>
        <w:t xml:space="preserve"> </w:t>
      </w:r>
      <w:r w:rsidRPr="00750590">
        <w:t>contract</w:t>
      </w:r>
      <w:r w:rsidRPr="00750590">
        <w:rPr>
          <w:spacing w:val="-1"/>
        </w:rPr>
        <w:t xml:space="preserve"> </w:t>
      </w:r>
      <w:r w:rsidRPr="00750590">
        <w:t>for</w:t>
      </w:r>
      <w:r w:rsidRPr="00750590">
        <w:rPr>
          <w:spacing w:val="-5"/>
        </w:rPr>
        <w:t xml:space="preserve"> </w:t>
      </w:r>
      <w:r w:rsidRPr="00750590">
        <w:t>the</w:t>
      </w:r>
      <w:r w:rsidRPr="00750590">
        <w:rPr>
          <w:spacing w:val="-6"/>
        </w:rPr>
        <w:t xml:space="preserve"> </w:t>
      </w:r>
      <w:proofErr w:type="spellStart"/>
      <w:r w:rsidRPr="00750590">
        <w:t>programme</w:t>
      </w:r>
      <w:proofErr w:type="spellEnd"/>
      <w:r w:rsidRPr="00750590">
        <w:t>/project,</w:t>
      </w:r>
      <w:r w:rsidRPr="00750590">
        <w:rPr>
          <w:spacing w:val="-5"/>
        </w:rPr>
        <w:t xml:space="preserve"> </w:t>
      </w:r>
      <w:r w:rsidRPr="00750590">
        <w:t>in</w:t>
      </w:r>
      <w:r w:rsidRPr="00750590">
        <w:rPr>
          <w:spacing w:val="-6"/>
        </w:rPr>
        <w:t xml:space="preserve"> </w:t>
      </w:r>
      <w:r w:rsidRPr="00750590">
        <w:t>particular</w:t>
      </w:r>
      <w:r w:rsidRPr="00750590">
        <w:rPr>
          <w:spacing w:val="-5"/>
        </w:rPr>
        <w:t xml:space="preserve"> </w:t>
      </w:r>
      <w:r w:rsidRPr="00750590">
        <w:t>with</w:t>
      </w:r>
      <w:r w:rsidRPr="00750590">
        <w:rPr>
          <w:spacing w:val="-6"/>
        </w:rPr>
        <w:t xml:space="preserve"> </w:t>
      </w:r>
      <w:r w:rsidRPr="00750590">
        <w:t>respect</w:t>
      </w:r>
      <w:r w:rsidRPr="00750590">
        <w:rPr>
          <w:spacing w:val="-5"/>
        </w:rPr>
        <w:t xml:space="preserve"> </w:t>
      </w:r>
      <w:r w:rsidRPr="00750590">
        <w:t>to</w:t>
      </w:r>
      <w:r w:rsidRPr="00750590">
        <w:rPr>
          <w:spacing w:val="-6"/>
        </w:rPr>
        <w:t xml:space="preserve"> </w:t>
      </w:r>
      <w:r w:rsidRPr="00750590">
        <w:t>the</w:t>
      </w:r>
      <w:r w:rsidRPr="00750590">
        <w:rPr>
          <w:spacing w:val="-6"/>
        </w:rPr>
        <w:t xml:space="preserve"> </w:t>
      </w:r>
      <w:r w:rsidRPr="00750590">
        <w:t>ownership,</w:t>
      </w:r>
      <w:r w:rsidRPr="00750590">
        <w:rPr>
          <w:spacing w:val="-5"/>
        </w:rPr>
        <w:t xml:space="preserve"> </w:t>
      </w:r>
      <w:r w:rsidRPr="00750590">
        <w:t>use</w:t>
      </w:r>
      <w:r w:rsidRPr="00750590">
        <w:rPr>
          <w:spacing w:val="-2"/>
        </w:rPr>
        <w:t xml:space="preserve"> </w:t>
      </w:r>
      <w:r w:rsidRPr="00750590">
        <w:t>and</w:t>
      </w:r>
      <w:r w:rsidRPr="00750590">
        <w:rPr>
          <w:spacing w:val="-2"/>
        </w:rPr>
        <w:t xml:space="preserve"> </w:t>
      </w:r>
      <w:r w:rsidRPr="00750590">
        <w:t>licensing</w:t>
      </w:r>
      <w:r w:rsidRPr="00750590">
        <w:rPr>
          <w:spacing w:val="-2"/>
        </w:rPr>
        <w:t xml:space="preserve"> </w:t>
      </w:r>
      <w:r w:rsidRPr="00750590">
        <w:t>of</w:t>
      </w:r>
      <w:r w:rsidRPr="00750590">
        <w:rPr>
          <w:spacing w:val="-1"/>
        </w:rPr>
        <w:t xml:space="preserve"> </w:t>
      </w:r>
      <w:r w:rsidRPr="00750590">
        <w:t>intellectual</w:t>
      </w:r>
      <w:r w:rsidRPr="00750590">
        <w:rPr>
          <w:spacing w:val="-3"/>
        </w:rPr>
        <w:t xml:space="preserve"> </w:t>
      </w:r>
      <w:r w:rsidRPr="00750590">
        <w:t>property</w:t>
      </w:r>
      <w:r w:rsidRPr="00750590">
        <w:rPr>
          <w:spacing w:val="-3"/>
        </w:rPr>
        <w:t xml:space="preserve"> </w:t>
      </w:r>
      <w:r w:rsidRPr="00750590">
        <w:t>rights</w:t>
      </w:r>
      <w:r w:rsidRPr="00750590">
        <w:rPr>
          <w:spacing w:val="-2"/>
        </w:rPr>
        <w:t xml:space="preserve"> </w:t>
      </w:r>
      <w:r w:rsidRPr="00750590">
        <w:t>and</w:t>
      </w:r>
      <w:r w:rsidRPr="00750590">
        <w:rPr>
          <w:spacing w:val="-2"/>
        </w:rPr>
        <w:t xml:space="preserve"> </w:t>
      </w:r>
      <w:r w:rsidRPr="00750590">
        <w:t>disclosure</w:t>
      </w:r>
      <w:r w:rsidRPr="00750590">
        <w:rPr>
          <w:spacing w:val="-2"/>
        </w:rPr>
        <w:t xml:space="preserve"> </w:t>
      </w:r>
      <w:r w:rsidRPr="00750590">
        <w:t>of</w:t>
      </w:r>
      <w:r w:rsidRPr="00750590">
        <w:rPr>
          <w:spacing w:val="-1"/>
        </w:rPr>
        <w:t xml:space="preserve"> </w:t>
      </w:r>
      <w:r w:rsidRPr="00750590">
        <w:t>deliverables</w:t>
      </w:r>
    </w:p>
    <w:p w14:paraId="3B8BD25D" w14:textId="77777777" w:rsidR="008879C7" w:rsidRPr="00750590" w:rsidRDefault="008879C7" w:rsidP="008879C7">
      <w:pPr>
        <w:kinsoku w:val="0"/>
        <w:overflowPunct w:val="0"/>
        <w:adjustRightInd w:val="0"/>
        <w:spacing w:before="182"/>
        <w:jc w:val="both"/>
      </w:pPr>
    </w:p>
    <w:p w14:paraId="7E1212A6" w14:textId="77777777" w:rsidR="008879C7" w:rsidRPr="00750590" w:rsidRDefault="008879C7" w:rsidP="008879C7">
      <w:pPr>
        <w:kinsoku w:val="0"/>
        <w:overflowPunct w:val="0"/>
        <w:adjustRightInd w:val="0"/>
        <w:ind w:left="2241" w:right="107" w:hanging="2128"/>
        <w:jc w:val="both"/>
      </w:pPr>
      <w:r w:rsidRPr="00750590">
        <w:t>CPoUREQ_050.</w:t>
      </w:r>
      <w:r w:rsidRPr="00750590">
        <w:rPr>
          <w:spacing w:val="80"/>
          <w:w w:val="150"/>
        </w:rPr>
        <w:t xml:space="preserve">  </w:t>
      </w:r>
      <w:r>
        <w:rPr>
          <w:spacing w:val="80"/>
          <w:w w:val="150"/>
        </w:rPr>
        <w:t xml:space="preserve"> </w:t>
      </w:r>
      <w:r w:rsidRPr="00750590">
        <w:t>Sensitive</w:t>
      </w:r>
      <w:r w:rsidRPr="00750590">
        <w:rPr>
          <w:spacing w:val="35"/>
        </w:rPr>
        <w:t xml:space="preserve"> </w:t>
      </w:r>
      <w:r w:rsidRPr="00750590">
        <w:t>unclassified</w:t>
      </w:r>
      <w:r w:rsidRPr="00750590">
        <w:rPr>
          <w:spacing w:val="35"/>
        </w:rPr>
        <w:t xml:space="preserve"> </w:t>
      </w:r>
      <w:r w:rsidRPr="00750590">
        <w:t>information</w:t>
      </w:r>
      <w:r w:rsidRPr="00750590">
        <w:rPr>
          <w:spacing w:val="35"/>
        </w:rPr>
        <w:t xml:space="preserve"> </w:t>
      </w:r>
      <w:r w:rsidRPr="00750590">
        <w:t>or</w:t>
      </w:r>
      <w:r w:rsidRPr="00750590">
        <w:rPr>
          <w:spacing w:val="36"/>
        </w:rPr>
        <w:t xml:space="preserve"> </w:t>
      </w:r>
      <w:r w:rsidRPr="00750590">
        <w:t>assets</w:t>
      </w:r>
      <w:r w:rsidRPr="00750590">
        <w:rPr>
          <w:spacing w:val="34"/>
        </w:rPr>
        <w:t xml:space="preserve"> </w:t>
      </w:r>
      <w:r w:rsidRPr="00750590">
        <w:t>shall</w:t>
      </w:r>
      <w:r w:rsidRPr="00750590">
        <w:rPr>
          <w:spacing w:val="35"/>
        </w:rPr>
        <w:t xml:space="preserve"> </w:t>
      </w:r>
      <w:r w:rsidRPr="00750590">
        <w:t>be</w:t>
      </w:r>
      <w:r w:rsidRPr="00750590">
        <w:rPr>
          <w:spacing w:val="35"/>
        </w:rPr>
        <w:t xml:space="preserve"> </w:t>
      </w:r>
      <w:r w:rsidRPr="00750590">
        <w:t>determined</w:t>
      </w:r>
      <w:r w:rsidRPr="00750590">
        <w:rPr>
          <w:spacing w:val="35"/>
        </w:rPr>
        <w:t xml:space="preserve"> </w:t>
      </w:r>
      <w:r w:rsidRPr="00750590">
        <w:t>by</w:t>
      </w:r>
      <w:r w:rsidRPr="00750590">
        <w:rPr>
          <w:spacing w:val="35"/>
        </w:rPr>
        <w:t xml:space="preserve"> </w:t>
      </w:r>
      <w:r w:rsidRPr="00750590">
        <w:t>the</w:t>
      </w:r>
      <w:r w:rsidRPr="00750590">
        <w:rPr>
          <w:spacing w:val="-1"/>
        </w:rPr>
        <w:t xml:space="preserve"> </w:t>
      </w:r>
      <w:r w:rsidRPr="00750590">
        <w:t>outcome</w:t>
      </w:r>
      <w:r w:rsidRPr="00750590">
        <w:rPr>
          <w:spacing w:val="69"/>
        </w:rPr>
        <w:t xml:space="preserve"> </w:t>
      </w:r>
      <w:r w:rsidRPr="00750590">
        <w:t>of</w:t>
      </w:r>
      <w:r w:rsidRPr="00750590">
        <w:rPr>
          <w:spacing w:val="69"/>
        </w:rPr>
        <w:t xml:space="preserve"> </w:t>
      </w:r>
      <w:r w:rsidRPr="00750590">
        <w:t>a</w:t>
      </w:r>
      <w:r w:rsidRPr="00750590">
        <w:rPr>
          <w:spacing w:val="69"/>
        </w:rPr>
        <w:t xml:space="preserve"> </w:t>
      </w:r>
      <w:r w:rsidRPr="00750590">
        <w:t>security</w:t>
      </w:r>
      <w:r w:rsidRPr="00750590">
        <w:rPr>
          <w:spacing w:val="69"/>
        </w:rPr>
        <w:t xml:space="preserve"> </w:t>
      </w:r>
      <w:r w:rsidRPr="00750590">
        <w:t>risk</w:t>
      </w:r>
      <w:r w:rsidRPr="00750590">
        <w:rPr>
          <w:spacing w:val="69"/>
        </w:rPr>
        <w:t xml:space="preserve"> </w:t>
      </w:r>
      <w:r w:rsidRPr="00750590">
        <w:t>assessment,</w:t>
      </w:r>
      <w:r w:rsidRPr="00750590">
        <w:rPr>
          <w:spacing w:val="68"/>
        </w:rPr>
        <w:t xml:space="preserve"> </w:t>
      </w:r>
      <w:r w:rsidRPr="00750590">
        <w:t>with</w:t>
      </w:r>
      <w:r w:rsidRPr="00750590">
        <w:rPr>
          <w:spacing w:val="69"/>
        </w:rPr>
        <w:t xml:space="preserve"> </w:t>
      </w:r>
      <w:r w:rsidRPr="00750590">
        <w:t>the</w:t>
      </w:r>
      <w:r w:rsidRPr="00750590">
        <w:rPr>
          <w:spacing w:val="69"/>
        </w:rPr>
        <w:t xml:space="preserve"> </w:t>
      </w:r>
      <w:r w:rsidRPr="00750590">
        <w:t>identification</w:t>
      </w:r>
      <w:r w:rsidRPr="00750590">
        <w:rPr>
          <w:spacing w:val="70"/>
        </w:rPr>
        <w:t xml:space="preserve"> </w:t>
      </w:r>
      <w:r w:rsidRPr="00750590">
        <w:t>of</w:t>
      </w:r>
      <w:r w:rsidRPr="00750590">
        <w:rPr>
          <w:spacing w:val="69"/>
        </w:rPr>
        <w:t xml:space="preserve"> </w:t>
      </w:r>
      <w:r w:rsidRPr="00750590">
        <w:t>the</w:t>
      </w:r>
      <w:r w:rsidRPr="00750590">
        <w:rPr>
          <w:spacing w:val="-1"/>
        </w:rPr>
        <w:t xml:space="preserve"> </w:t>
      </w:r>
      <w:r w:rsidRPr="00750590">
        <w:t>potential</w:t>
      </w:r>
      <w:r w:rsidRPr="00750590">
        <w:rPr>
          <w:spacing w:val="52"/>
        </w:rPr>
        <w:t xml:space="preserve"> </w:t>
      </w:r>
      <w:r w:rsidRPr="00750590">
        <w:t>damage</w:t>
      </w:r>
      <w:r w:rsidRPr="00750590">
        <w:rPr>
          <w:spacing w:val="52"/>
        </w:rPr>
        <w:t xml:space="preserve"> </w:t>
      </w:r>
      <w:r w:rsidRPr="00750590">
        <w:t>the</w:t>
      </w:r>
      <w:r w:rsidRPr="00750590">
        <w:rPr>
          <w:spacing w:val="52"/>
        </w:rPr>
        <w:t xml:space="preserve"> </w:t>
      </w:r>
      <w:r w:rsidRPr="00750590">
        <w:t>unwanted</w:t>
      </w:r>
      <w:r w:rsidRPr="00750590">
        <w:rPr>
          <w:spacing w:val="53"/>
        </w:rPr>
        <w:t xml:space="preserve"> </w:t>
      </w:r>
      <w:r w:rsidRPr="00750590">
        <w:t>disclosure,</w:t>
      </w:r>
      <w:r w:rsidRPr="00750590">
        <w:rPr>
          <w:spacing w:val="53"/>
        </w:rPr>
        <w:t xml:space="preserve"> </w:t>
      </w:r>
      <w:r w:rsidRPr="00750590">
        <w:t>loss</w:t>
      </w:r>
      <w:r w:rsidRPr="00750590">
        <w:rPr>
          <w:spacing w:val="52"/>
        </w:rPr>
        <w:t xml:space="preserve"> </w:t>
      </w:r>
      <w:r w:rsidRPr="00750590">
        <w:t>of</w:t>
      </w:r>
      <w:r w:rsidRPr="00750590">
        <w:rPr>
          <w:spacing w:val="53"/>
        </w:rPr>
        <w:t xml:space="preserve"> </w:t>
      </w:r>
      <w:r w:rsidRPr="00750590">
        <w:t>integrity</w:t>
      </w:r>
      <w:r w:rsidRPr="00750590">
        <w:rPr>
          <w:spacing w:val="52"/>
        </w:rPr>
        <w:t xml:space="preserve"> </w:t>
      </w:r>
      <w:r w:rsidRPr="00750590">
        <w:t>or</w:t>
      </w:r>
      <w:r w:rsidRPr="00750590">
        <w:rPr>
          <w:spacing w:val="51"/>
        </w:rPr>
        <w:t xml:space="preserve"> </w:t>
      </w:r>
      <w:r w:rsidRPr="00750590">
        <w:t>loss</w:t>
      </w:r>
      <w:r w:rsidRPr="00750590">
        <w:rPr>
          <w:spacing w:val="52"/>
        </w:rPr>
        <w:t xml:space="preserve"> </w:t>
      </w:r>
      <w:r w:rsidRPr="00750590">
        <w:t>of availability</w:t>
      </w:r>
      <w:r w:rsidRPr="00750590">
        <w:rPr>
          <w:spacing w:val="14"/>
        </w:rPr>
        <w:t xml:space="preserve"> </w:t>
      </w:r>
      <w:r w:rsidRPr="00750590">
        <w:t>or</w:t>
      </w:r>
      <w:r w:rsidRPr="00750590">
        <w:rPr>
          <w:spacing w:val="14"/>
        </w:rPr>
        <w:t xml:space="preserve"> </w:t>
      </w:r>
      <w:r w:rsidRPr="00750590">
        <w:t>loss</w:t>
      </w:r>
      <w:r w:rsidRPr="00750590">
        <w:rPr>
          <w:spacing w:val="13"/>
        </w:rPr>
        <w:t xml:space="preserve"> </w:t>
      </w:r>
      <w:r w:rsidRPr="00750590">
        <w:t>of</w:t>
      </w:r>
      <w:r w:rsidRPr="00750590">
        <w:rPr>
          <w:spacing w:val="14"/>
        </w:rPr>
        <w:t xml:space="preserve"> </w:t>
      </w:r>
      <w:r w:rsidRPr="00750590">
        <w:t>confidentiality</w:t>
      </w:r>
      <w:r w:rsidRPr="00750590">
        <w:rPr>
          <w:spacing w:val="13"/>
        </w:rPr>
        <w:t xml:space="preserve"> </w:t>
      </w:r>
      <w:r w:rsidRPr="00750590">
        <w:t>of</w:t>
      </w:r>
      <w:r w:rsidRPr="00750590">
        <w:rPr>
          <w:spacing w:val="14"/>
        </w:rPr>
        <w:t xml:space="preserve"> </w:t>
      </w:r>
      <w:r w:rsidRPr="00750590">
        <w:t>this</w:t>
      </w:r>
      <w:r w:rsidRPr="00750590">
        <w:rPr>
          <w:spacing w:val="13"/>
        </w:rPr>
        <w:t xml:space="preserve"> </w:t>
      </w:r>
      <w:r w:rsidRPr="00750590">
        <w:t>information</w:t>
      </w:r>
      <w:r w:rsidRPr="00750590">
        <w:rPr>
          <w:spacing w:val="13"/>
        </w:rPr>
        <w:t xml:space="preserve"> </w:t>
      </w:r>
      <w:r w:rsidRPr="00750590">
        <w:t>could</w:t>
      </w:r>
      <w:r w:rsidRPr="00750590">
        <w:rPr>
          <w:spacing w:val="13"/>
        </w:rPr>
        <w:t xml:space="preserve"> </w:t>
      </w:r>
      <w:r w:rsidRPr="00750590">
        <w:t>cause</w:t>
      </w:r>
      <w:r w:rsidRPr="00750590">
        <w:rPr>
          <w:spacing w:val="14"/>
        </w:rPr>
        <w:t xml:space="preserve"> </w:t>
      </w:r>
      <w:r w:rsidRPr="00750590">
        <w:t>to</w:t>
      </w:r>
      <w:r w:rsidRPr="00750590">
        <w:rPr>
          <w:spacing w:val="13"/>
        </w:rPr>
        <w:t xml:space="preserve"> </w:t>
      </w:r>
      <w:r w:rsidRPr="00750590">
        <w:t>the</w:t>
      </w:r>
      <w:r w:rsidRPr="00750590">
        <w:rPr>
          <w:spacing w:val="-1"/>
        </w:rPr>
        <w:t xml:space="preserve"> </w:t>
      </w:r>
      <w:proofErr w:type="spellStart"/>
      <w:r w:rsidRPr="00750590">
        <w:t>Programme</w:t>
      </w:r>
      <w:proofErr w:type="spellEnd"/>
      <w:r w:rsidRPr="00750590">
        <w:t xml:space="preserve"> Participants.</w:t>
      </w:r>
    </w:p>
    <w:p w14:paraId="1662547B" w14:textId="77777777" w:rsidR="008879C7" w:rsidRPr="001D2CA8" w:rsidRDefault="008879C7" w:rsidP="008879C7">
      <w:pPr>
        <w:jc w:val="both"/>
      </w:pPr>
    </w:p>
    <w:p w14:paraId="554FB4FF" w14:textId="77777777" w:rsidR="008879C7" w:rsidRPr="00750590" w:rsidRDefault="008879C7" w:rsidP="008879C7">
      <w:pPr>
        <w:kinsoku w:val="0"/>
        <w:overflowPunct w:val="0"/>
        <w:adjustRightInd w:val="0"/>
        <w:spacing w:line="268" w:lineRule="exact"/>
        <w:ind w:left="40"/>
        <w:jc w:val="both"/>
      </w:pPr>
      <w:bookmarkStart w:id="77" w:name="4.2._Marking_Matrix_and_Protective_Measu"/>
      <w:bookmarkStart w:id="78" w:name="4.2.1._ESA_Unclassified_Protective_Marki"/>
      <w:bookmarkEnd w:id="77"/>
      <w:bookmarkEnd w:id="78"/>
      <w:r w:rsidRPr="00750590">
        <w:t>CPoUREQ_060.</w:t>
      </w:r>
      <w:r w:rsidRPr="00750590">
        <w:rPr>
          <w:spacing w:val="80"/>
        </w:rPr>
        <w:t xml:space="preserve"> </w:t>
      </w:r>
      <w:r w:rsidRPr="001D2CA8">
        <w:rPr>
          <w:spacing w:val="80"/>
        </w:rPr>
        <w:t xml:space="preserve">  </w:t>
      </w:r>
      <w:r>
        <w:rPr>
          <w:spacing w:val="80"/>
        </w:rPr>
        <w:t xml:space="preserve"> </w:t>
      </w:r>
      <w:r w:rsidRPr="00750590">
        <w:t xml:space="preserve">Sensitive </w:t>
      </w:r>
      <w:proofErr w:type="spellStart"/>
      <w:r w:rsidRPr="00750590">
        <w:t>programme</w:t>
      </w:r>
      <w:proofErr w:type="spellEnd"/>
      <w:r w:rsidRPr="00750590">
        <w:t>/project unclassified information shall, by preference,</w:t>
      </w:r>
    </w:p>
    <w:p w14:paraId="6DDF6AF5" w14:textId="77777777" w:rsidR="008879C7" w:rsidRPr="001D2CA8" w:rsidRDefault="008879C7" w:rsidP="008879C7">
      <w:pPr>
        <w:kinsoku w:val="0"/>
        <w:overflowPunct w:val="0"/>
        <w:adjustRightInd w:val="0"/>
        <w:ind w:left="2268" w:right="109"/>
        <w:jc w:val="both"/>
      </w:pPr>
      <w:r w:rsidRPr="00750590">
        <w:t>be</w:t>
      </w:r>
      <w:r w:rsidRPr="00750590">
        <w:rPr>
          <w:spacing w:val="80"/>
        </w:rPr>
        <w:t xml:space="preserve"> </w:t>
      </w:r>
      <w:r w:rsidRPr="00750590">
        <w:t>exchanged</w:t>
      </w:r>
      <w:r w:rsidRPr="00750590">
        <w:rPr>
          <w:spacing w:val="80"/>
        </w:rPr>
        <w:t xml:space="preserve"> </w:t>
      </w:r>
      <w:r w:rsidRPr="00750590">
        <w:t>by</w:t>
      </w:r>
      <w:r w:rsidRPr="00750590">
        <w:rPr>
          <w:spacing w:val="80"/>
        </w:rPr>
        <w:t xml:space="preserve"> </w:t>
      </w:r>
      <w:r w:rsidRPr="00750590">
        <w:t>electronic</w:t>
      </w:r>
      <w:r w:rsidRPr="00750590">
        <w:rPr>
          <w:spacing w:val="80"/>
        </w:rPr>
        <w:t xml:space="preserve"> </w:t>
      </w:r>
      <w:r w:rsidRPr="00750590">
        <w:t>means,</w:t>
      </w:r>
      <w:r w:rsidRPr="00750590">
        <w:rPr>
          <w:spacing w:val="80"/>
        </w:rPr>
        <w:t xml:space="preserve"> </w:t>
      </w:r>
      <w:r w:rsidRPr="00750590">
        <w:t>and</w:t>
      </w:r>
      <w:r w:rsidRPr="00750590">
        <w:rPr>
          <w:spacing w:val="80"/>
        </w:rPr>
        <w:t xml:space="preserve"> </w:t>
      </w:r>
      <w:r w:rsidRPr="00750590">
        <w:t>such</w:t>
      </w:r>
      <w:r w:rsidRPr="00750590">
        <w:rPr>
          <w:spacing w:val="80"/>
        </w:rPr>
        <w:t xml:space="preserve"> </w:t>
      </w:r>
      <w:r w:rsidRPr="00750590">
        <w:t>transmission</w:t>
      </w:r>
      <w:r w:rsidRPr="00750590">
        <w:rPr>
          <w:spacing w:val="80"/>
        </w:rPr>
        <w:t xml:space="preserve"> </w:t>
      </w:r>
      <w:r w:rsidRPr="00750590">
        <w:t>shall</w:t>
      </w:r>
      <w:r w:rsidRPr="00750590">
        <w:rPr>
          <w:spacing w:val="80"/>
        </w:rPr>
        <w:t xml:space="preserve"> </w:t>
      </w:r>
      <w:r w:rsidRPr="00750590">
        <w:t>be protected in accordance with the provisions of this document.</w:t>
      </w:r>
    </w:p>
    <w:p w14:paraId="2F172E6B" w14:textId="77777777" w:rsidR="008879C7" w:rsidRPr="00750590" w:rsidRDefault="008879C7" w:rsidP="008879C7">
      <w:pPr>
        <w:kinsoku w:val="0"/>
        <w:overflowPunct w:val="0"/>
        <w:adjustRightInd w:val="0"/>
        <w:ind w:left="2268" w:right="109"/>
        <w:jc w:val="both"/>
      </w:pPr>
    </w:p>
    <w:p w14:paraId="275C8AA0" w14:textId="77777777" w:rsidR="008879C7" w:rsidRPr="00750590" w:rsidRDefault="008879C7" w:rsidP="008879C7">
      <w:pPr>
        <w:kinsoku w:val="0"/>
        <w:overflowPunct w:val="0"/>
        <w:adjustRightInd w:val="0"/>
        <w:spacing w:before="64"/>
        <w:ind w:left="2268" w:right="109" w:hanging="2268"/>
        <w:jc w:val="both"/>
      </w:pPr>
      <w:r w:rsidRPr="00750590">
        <w:t>CPoUREQ_070.</w:t>
      </w:r>
      <w:r w:rsidRPr="00750590">
        <w:rPr>
          <w:spacing w:val="40"/>
        </w:rPr>
        <w:t xml:space="preserve">  </w:t>
      </w:r>
      <w:r w:rsidRPr="001D2CA8">
        <w:rPr>
          <w:spacing w:val="40"/>
        </w:rPr>
        <w:t xml:space="preserve">  </w:t>
      </w:r>
      <w:r w:rsidRPr="00750590">
        <w:t>Systems</w:t>
      </w:r>
      <w:r w:rsidRPr="00750590">
        <w:rPr>
          <w:spacing w:val="40"/>
        </w:rPr>
        <w:t xml:space="preserve"> </w:t>
      </w:r>
      <w:r w:rsidRPr="00750590">
        <w:t>developed</w:t>
      </w:r>
      <w:r w:rsidRPr="00750590">
        <w:rPr>
          <w:spacing w:val="40"/>
        </w:rPr>
        <w:t xml:space="preserve"> </w:t>
      </w:r>
      <w:r w:rsidRPr="00750590">
        <w:t>in</w:t>
      </w:r>
      <w:r w:rsidRPr="00750590">
        <w:rPr>
          <w:spacing w:val="40"/>
        </w:rPr>
        <w:t xml:space="preserve"> </w:t>
      </w:r>
      <w:r w:rsidRPr="00750590">
        <w:t>the</w:t>
      </w:r>
      <w:r w:rsidRPr="00750590">
        <w:rPr>
          <w:spacing w:val="40"/>
        </w:rPr>
        <w:t xml:space="preserve"> </w:t>
      </w:r>
      <w:r w:rsidRPr="00750590">
        <w:t>scope</w:t>
      </w:r>
      <w:r w:rsidRPr="00750590">
        <w:rPr>
          <w:spacing w:val="40"/>
        </w:rPr>
        <w:t xml:space="preserve"> </w:t>
      </w:r>
      <w:r w:rsidRPr="00750590">
        <w:t>of</w:t>
      </w:r>
      <w:r w:rsidRPr="00750590">
        <w:rPr>
          <w:spacing w:val="40"/>
        </w:rPr>
        <w:t xml:space="preserve"> </w:t>
      </w:r>
      <w:r w:rsidRPr="00750590">
        <w:t>the</w:t>
      </w:r>
      <w:r w:rsidRPr="00750590">
        <w:rPr>
          <w:spacing w:val="40"/>
        </w:rPr>
        <w:t xml:space="preserve"> </w:t>
      </w:r>
      <w:proofErr w:type="spellStart"/>
      <w:r w:rsidRPr="00750590">
        <w:t>programme</w:t>
      </w:r>
      <w:proofErr w:type="spellEnd"/>
      <w:r w:rsidRPr="00750590">
        <w:t>/project</w:t>
      </w:r>
      <w:r w:rsidRPr="00750590">
        <w:rPr>
          <w:spacing w:val="40"/>
        </w:rPr>
        <w:t xml:space="preserve"> </w:t>
      </w:r>
      <w:r w:rsidRPr="00750590">
        <w:t>with Communication</w:t>
      </w:r>
      <w:r w:rsidRPr="00750590">
        <w:rPr>
          <w:spacing w:val="80"/>
        </w:rPr>
        <w:t xml:space="preserve"> </w:t>
      </w:r>
      <w:r w:rsidRPr="00750590">
        <w:t>and</w:t>
      </w:r>
      <w:r w:rsidRPr="00750590">
        <w:rPr>
          <w:spacing w:val="80"/>
        </w:rPr>
        <w:t xml:space="preserve"> </w:t>
      </w:r>
      <w:r w:rsidRPr="00750590">
        <w:t>Information</w:t>
      </w:r>
      <w:r w:rsidRPr="00750590">
        <w:rPr>
          <w:spacing w:val="79"/>
        </w:rPr>
        <w:t xml:space="preserve"> </w:t>
      </w:r>
      <w:r w:rsidRPr="00750590">
        <w:t>System</w:t>
      </w:r>
      <w:r w:rsidRPr="00750590">
        <w:rPr>
          <w:spacing w:val="80"/>
        </w:rPr>
        <w:t xml:space="preserve"> </w:t>
      </w:r>
      <w:r w:rsidRPr="00750590">
        <w:t>(CIS</w:t>
      </w:r>
      <w:proofErr w:type="gramStart"/>
      <w:r w:rsidRPr="00750590">
        <w:t>)</w:t>
      </w:r>
      <w:proofErr w:type="gramEnd"/>
      <w:r w:rsidRPr="00750590">
        <w:rPr>
          <w:spacing w:val="80"/>
        </w:rPr>
        <w:t xml:space="preserve"> </w:t>
      </w:r>
      <w:r w:rsidRPr="00750590">
        <w:t>or</w:t>
      </w:r>
      <w:r w:rsidRPr="00750590">
        <w:rPr>
          <w:spacing w:val="80"/>
        </w:rPr>
        <w:t xml:space="preserve"> </w:t>
      </w:r>
      <w:r w:rsidRPr="00750590">
        <w:t>Information</w:t>
      </w:r>
      <w:r w:rsidRPr="00750590">
        <w:rPr>
          <w:spacing w:val="79"/>
        </w:rPr>
        <w:t xml:space="preserve"> </w:t>
      </w:r>
      <w:r w:rsidRPr="00750590">
        <w:t>Security (INFOSEC)</w:t>
      </w:r>
      <w:r w:rsidRPr="00750590">
        <w:rPr>
          <w:spacing w:val="63"/>
          <w:w w:val="150"/>
        </w:rPr>
        <w:t xml:space="preserve"> </w:t>
      </w:r>
      <w:r w:rsidRPr="00750590">
        <w:t>solutions</w:t>
      </w:r>
      <w:r w:rsidRPr="00750590">
        <w:rPr>
          <w:spacing w:val="63"/>
          <w:w w:val="150"/>
        </w:rPr>
        <w:t xml:space="preserve"> </w:t>
      </w:r>
      <w:r w:rsidRPr="00750590">
        <w:t>and/or</w:t>
      </w:r>
      <w:r w:rsidRPr="00750590">
        <w:rPr>
          <w:spacing w:val="63"/>
          <w:w w:val="150"/>
        </w:rPr>
        <w:t xml:space="preserve"> </w:t>
      </w:r>
      <w:r w:rsidRPr="00750590">
        <w:t>tools</w:t>
      </w:r>
      <w:r w:rsidRPr="00750590">
        <w:rPr>
          <w:spacing w:val="62"/>
          <w:w w:val="150"/>
        </w:rPr>
        <w:t xml:space="preserve"> </w:t>
      </w:r>
      <w:r w:rsidRPr="00750590">
        <w:t>selected</w:t>
      </w:r>
      <w:r w:rsidRPr="00750590">
        <w:rPr>
          <w:spacing w:val="61"/>
          <w:w w:val="150"/>
        </w:rPr>
        <w:t xml:space="preserve"> </w:t>
      </w:r>
      <w:r w:rsidRPr="00750590">
        <w:t>shall</w:t>
      </w:r>
      <w:r w:rsidRPr="00750590">
        <w:rPr>
          <w:spacing w:val="62"/>
          <w:w w:val="150"/>
        </w:rPr>
        <w:t xml:space="preserve"> </w:t>
      </w:r>
      <w:r w:rsidRPr="00750590">
        <w:t>observe</w:t>
      </w:r>
      <w:r w:rsidRPr="00750590">
        <w:rPr>
          <w:spacing w:val="61"/>
          <w:w w:val="150"/>
        </w:rPr>
        <w:t xml:space="preserve"> </w:t>
      </w:r>
      <w:r w:rsidRPr="00750590">
        <w:t>cyber</w:t>
      </w:r>
      <w:r w:rsidRPr="00750590">
        <w:rPr>
          <w:spacing w:val="63"/>
          <w:w w:val="150"/>
        </w:rPr>
        <w:t xml:space="preserve"> </w:t>
      </w:r>
      <w:r w:rsidRPr="00750590">
        <w:t>best practices</w:t>
      </w:r>
      <w:r w:rsidRPr="00750590">
        <w:rPr>
          <w:spacing w:val="22"/>
        </w:rPr>
        <w:t xml:space="preserve"> </w:t>
      </w:r>
      <w:r w:rsidRPr="00750590">
        <w:t>to</w:t>
      </w:r>
      <w:r w:rsidRPr="00750590">
        <w:rPr>
          <w:spacing w:val="21"/>
        </w:rPr>
        <w:t xml:space="preserve"> </w:t>
      </w:r>
      <w:r w:rsidRPr="00750590">
        <w:t>security</w:t>
      </w:r>
      <w:r w:rsidRPr="00750590">
        <w:rPr>
          <w:spacing w:val="22"/>
        </w:rPr>
        <w:t xml:space="preserve"> </w:t>
      </w:r>
      <w:r w:rsidRPr="00750590">
        <w:t>the</w:t>
      </w:r>
      <w:r w:rsidRPr="00750590">
        <w:rPr>
          <w:spacing w:val="21"/>
        </w:rPr>
        <w:t xml:space="preserve"> </w:t>
      </w:r>
      <w:r w:rsidRPr="00750590">
        <w:t>system(s)</w:t>
      </w:r>
      <w:r w:rsidRPr="00750590">
        <w:rPr>
          <w:spacing w:val="22"/>
        </w:rPr>
        <w:t xml:space="preserve"> </w:t>
      </w:r>
      <w:r w:rsidRPr="00750590">
        <w:t>and/or</w:t>
      </w:r>
      <w:r w:rsidRPr="00750590">
        <w:rPr>
          <w:spacing w:val="22"/>
        </w:rPr>
        <w:t xml:space="preserve"> </w:t>
      </w:r>
      <w:r w:rsidRPr="00750590">
        <w:t>selected</w:t>
      </w:r>
      <w:r w:rsidRPr="00750590">
        <w:rPr>
          <w:spacing w:val="21"/>
        </w:rPr>
        <w:t xml:space="preserve"> </w:t>
      </w:r>
      <w:r w:rsidRPr="00750590">
        <w:t>solutions/tools</w:t>
      </w:r>
      <w:r w:rsidRPr="00750590">
        <w:rPr>
          <w:spacing w:val="23"/>
        </w:rPr>
        <w:t xml:space="preserve"> </w:t>
      </w:r>
      <w:r w:rsidRPr="00750590">
        <w:t>against</w:t>
      </w:r>
      <w:r w:rsidRPr="001D2CA8">
        <w:t xml:space="preserve"> </w:t>
      </w:r>
      <w:r w:rsidRPr="00750590">
        <w:t>intentional and unintentional threats.</w:t>
      </w:r>
    </w:p>
    <w:p w14:paraId="243EE81B" w14:textId="77777777" w:rsidR="008879C7" w:rsidRPr="001D2CA8" w:rsidRDefault="008879C7" w:rsidP="008879C7">
      <w:pPr>
        <w:jc w:val="both"/>
      </w:pPr>
    </w:p>
    <w:p w14:paraId="1C5B0E55" w14:textId="77777777" w:rsidR="008879C7" w:rsidRPr="00750590" w:rsidRDefault="008879C7" w:rsidP="008879C7">
      <w:pPr>
        <w:kinsoku w:val="0"/>
        <w:overflowPunct w:val="0"/>
        <w:adjustRightInd w:val="0"/>
        <w:spacing w:before="121"/>
        <w:ind w:left="114"/>
        <w:jc w:val="both"/>
        <w:rPr>
          <w:b/>
          <w:bCs/>
          <w:i/>
          <w:iCs/>
        </w:rPr>
      </w:pPr>
      <w:r w:rsidRPr="00750590">
        <w:rPr>
          <w:b/>
          <w:bCs/>
          <w:i/>
          <w:iCs/>
        </w:rPr>
        <w:t>4.2.1. ESA Unclassified Protective Markings and Assigned Protection Levels</w:t>
      </w:r>
    </w:p>
    <w:p w14:paraId="6C418108" w14:textId="77777777" w:rsidR="008879C7" w:rsidRPr="00750590" w:rsidRDefault="008879C7" w:rsidP="008879C7">
      <w:pPr>
        <w:kinsoku w:val="0"/>
        <w:overflowPunct w:val="0"/>
        <w:adjustRightInd w:val="0"/>
        <w:spacing w:before="90"/>
        <w:jc w:val="both"/>
        <w:rPr>
          <w:b/>
          <w:bCs/>
          <w:i/>
          <w:iCs/>
        </w:rPr>
      </w:pPr>
    </w:p>
    <w:p w14:paraId="28000BEA" w14:textId="77777777" w:rsidR="008879C7" w:rsidRPr="001D2CA8" w:rsidRDefault="008879C7" w:rsidP="008879C7">
      <w:pPr>
        <w:kinsoku w:val="0"/>
        <w:overflowPunct w:val="0"/>
        <w:adjustRightInd w:val="0"/>
        <w:ind w:left="113" w:right="109"/>
        <w:jc w:val="both"/>
      </w:pPr>
      <w:r w:rsidRPr="00750590">
        <w:t>The</w:t>
      </w:r>
      <w:r w:rsidRPr="00750590">
        <w:rPr>
          <w:spacing w:val="18"/>
        </w:rPr>
        <w:t xml:space="preserve"> </w:t>
      </w:r>
      <w:r w:rsidRPr="00750590">
        <w:t>table</w:t>
      </w:r>
      <w:r w:rsidRPr="00750590">
        <w:rPr>
          <w:spacing w:val="18"/>
        </w:rPr>
        <w:t xml:space="preserve"> </w:t>
      </w:r>
      <w:r w:rsidRPr="00750590">
        <w:t>below</w:t>
      </w:r>
      <w:r w:rsidRPr="00750590">
        <w:rPr>
          <w:spacing w:val="18"/>
        </w:rPr>
        <w:t xml:space="preserve"> </w:t>
      </w:r>
      <w:r w:rsidRPr="00750590">
        <w:t>provides</w:t>
      </w:r>
      <w:r w:rsidRPr="00750590">
        <w:rPr>
          <w:spacing w:val="18"/>
        </w:rPr>
        <w:t xml:space="preserve"> </w:t>
      </w:r>
      <w:r w:rsidRPr="00750590">
        <w:t>an</w:t>
      </w:r>
      <w:r w:rsidRPr="00750590">
        <w:rPr>
          <w:spacing w:val="18"/>
        </w:rPr>
        <w:t xml:space="preserve"> </w:t>
      </w:r>
      <w:r w:rsidRPr="00750590">
        <w:t>overview</w:t>
      </w:r>
      <w:r w:rsidRPr="00750590">
        <w:rPr>
          <w:spacing w:val="18"/>
        </w:rPr>
        <w:t xml:space="preserve"> </w:t>
      </w:r>
      <w:r w:rsidRPr="00750590">
        <w:t>of</w:t>
      </w:r>
      <w:r w:rsidRPr="00750590">
        <w:rPr>
          <w:spacing w:val="19"/>
        </w:rPr>
        <w:t xml:space="preserve"> </w:t>
      </w:r>
      <w:r w:rsidRPr="00750590">
        <w:t>the</w:t>
      </w:r>
      <w:r w:rsidRPr="00750590">
        <w:rPr>
          <w:spacing w:val="18"/>
        </w:rPr>
        <w:t xml:space="preserve"> </w:t>
      </w:r>
      <w:r w:rsidRPr="00750590">
        <w:t>Unclassified</w:t>
      </w:r>
      <w:r w:rsidRPr="00750590">
        <w:rPr>
          <w:spacing w:val="18"/>
        </w:rPr>
        <w:t xml:space="preserve"> </w:t>
      </w:r>
      <w:r w:rsidRPr="00750590">
        <w:t>Protective</w:t>
      </w:r>
      <w:r w:rsidRPr="00750590">
        <w:rPr>
          <w:spacing w:val="18"/>
        </w:rPr>
        <w:t xml:space="preserve"> </w:t>
      </w:r>
      <w:r w:rsidRPr="00750590">
        <w:t>Markings</w:t>
      </w:r>
      <w:r w:rsidRPr="00750590">
        <w:rPr>
          <w:spacing w:val="18"/>
        </w:rPr>
        <w:t xml:space="preserve"> </w:t>
      </w:r>
      <w:r w:rsidRPr="00750590">
        <w:t>and</w:t>
      </w:r>
      <w:r w:rsidRPr="00750590">
        <w:rPr>
          <w:spacing w:val="18"/>
        </w:rPr>
        <w:t xml:space="preserve"> </w:t>
      </w:r>
      <w:r w:rsidRPr="00750590">
        <w:t>assigned</w:t>
      </w:r>
      <w:r w:rsidRPr="00750590">
        <w:rPr>
          <w:spacing w:val="-1"/>
        </w:rPr>
        <w:t xml:space="preserve"> </w:t>
      </w:r>
      <w:r w:rsidRPr="00750590">
        <w:t>Protective</w:t>
      </w:r>
      <w:r w:rsidRPr="00750590">
        <w:rPr>
          <w:spacing w:val="-5"/>
        </w:rPr>
        <w:t xml:space="preserve"> </w:t>
      </w:r>
      <w:r w:rsidRPr="00750590">
        <w:t>Levels</w:t>
      </w:r>
      <w:r w:rsidRPr="00750590">
        <w:rPr>
          <w:spacing w:val="-5"/>
        </w:rPr>
        <w:t xml:space="preserve"> </w:t>
      </w:r>
      <w:r w:rsidRPr="00750590">
        <w:t>which</w:t>
      </w:r>
      <w:r w:rsidRPr="00750590">
        <w:rPr>
          <w:spacing w:val="-5"/>
        </w:rPr>
        <w:t xml:space="preserve"> </w:t>
      </w:r>
      <w:r w:rsidRPr="00750590">
        <w:t>are</w:t>
      </w:r>
      <w:r w:rsidRPr="00750590">
        <w:rPr>
          <w:spacing w:val="-5"/>
        </w:rPr>
        <w:t xml:space="preserve"> </w:t>
      </w:r>
      <w:r w:rsidRPr="00750590">
        <w:t>applicable</w:t>
      </w:r>
      <w:r w:rsidRPr="00750590">
        <w:rPr>
          <w:spacing w:val="-5"/>
        </w:rPr>
        <w:t xml:space="preserve"> </w:t>
      </w:r>
      <w:r w:rsidRPr="00750590">
        <w:t>for</w:t>
      </w:r>
      <w:r w:rsidRPr="00750590">
        <w:rPr>
          <w:spacing w:val="-4"/>
        </w:rPr>
        <w:t xml:space="preserve"> </w:t>
      </w:r>
      <w:r w:rsidRPr="00750590">
        <w:t>ESA.</w:t>
      </w:r>
      <w:r w:rsidRPr="00750590">
        <w:rPr>
          <w:spacing w:val="57"/>
        </w:rPr>
        <w:t xml:space="preserve"> </w:t>
      </w:r>
      <w:r w:rsidRPr="00750590">
        <w:t>This</w:t>
      </w:r>
      <w:r w:rsidRPr="00750590">
        <w:rPr>
          <w:spacing w:val="-5"/>
        </w:rPr>
        <w:t xml:space="preserve"> </w:t>
      </w:r>
      <w:r w:rsidRPr="00750590">
        <w:t>table</w:t>
      </w:r>
      <w:r w:rsidRPr="00750590">
        <w:rPr>
          <w:spacing w:val="-5"/>
        </w:rPr>
        <w:t xml:space="preserve"> </w:t>
      </w:r>
      <w:r w:rsidRPr="00750590">
        <w:t>is</w:t>
      </w:r>
      <w:r w:rsidRPr="00750590">
        <w:rPr>
          <w:spacing w:val="-5"/>
        </w:rPr>
        <w:t xml:space="preserve"> </w:t>
      </w:r>
      <w:r w:rsidRPr="00750590">
        <w:t>to</w:t>
      </w:r>
      <w:r w:rsidRPr="00750590">
        <w:rPr>
          <w:spacing w:val="-5"/>
        </w:rPr>
        <w:t xml:space="preserve"> </w:t>
      </w:r>
      <w:r w:rsidRPr="00750590">
        <w:t>be</w:t>
      </w:r>
      <w:r w:rsidRPr="00750590">
        <w:rPr>
          <w:spacing w:val="-5"/>
        </w:rPr>
        <w:t xml:space="preserve"> </w:t>
      </w:r>
      <w:r w:rsidRPr="00750590">
        <w:t>used</w:t>
      </w:r>
      <w:r w:rsidRPr="00750590">
        <w:rPr>
          <w:spacing w:val="-5"/>
        </w:rPr>
        <w:t xml:space="preserve"> </w:t>
      </w:r>
      <w:r w:rsidRPr="00750590">
        <w:t>as</w:t>
      </w:r>
      <w:r w:rsidRPr="00750590">
        <w:rPr>
          <w:spacing w:val="-5"/>
        </w:rPr>
        <w:t xml:space="preserve"> </w:t>
      </w:r>
      <w:r w:rsidRPr="00750590">
        <w:t>benchmark</w:t>
      </w:r>
      <w:r w:rsidRPr="00750590">
        <w:rPr>
          <w:spacing w:val="-5"/>
        </w:rPr>
        <w:t xml:space="preserve"> </w:t>
      </w:r>
      <w:r w:rsidRPr="00750590">
        <w:t>to</w:t>
      </w:r>
      <w:r w:rsidRPr="00750590">
        <w:rPr>
          <w:spacing w:val="-6"/>
        </w:rPr>
        <w:t xml:space="preserve"> </w:t>
      </w:r>
      <w:r w:rsidRPr="00750590">
        <w:t>map</w:t>
      </w:r>
      <w:r w:rsidRPr="00750590">
        <w:rPr>
          <w:spacing w:val="-1"/>
        </w:rPr>
        <w:t xml:space="preserve"> </w:t>
      </w:r>
      <w:r w:rsidRPr="00750590">
        <w:t>the</w:t>
      </w:r>
      <w:r w:rsidRPr="00750590">
        <w:rPr>
          <w:spacing w:val="-5"/>
        </w:rPr>
        <w:t xml:space="preserve"> </w:t>
      </w:r>
      <w:r w:rsidRPr="00750590">
        <w:t>Contractor’s</w:t>
      </w:r>
      <w:r w:rsidRPr="00750590">
        <w:rPr>
          <w:spacing w:val="-5"/>
        </w:rPr>
        <w:t xml:space="preserve"> </w:t>
      </w:r>
      <w:r w:rsidRPr="00750590">
        <w:t>or</w:t>
      </w:r>
      <w:r w:rsidRPr="00750590">
        <w:rPr>
          <w:spacing w:val="-4"/>
        </w:rPr>
        <w:t xml:space="preserve"> </w:t>
      </w:r>
      <w:r w:rsidRPr="00750590">
        <w:t>Subcontractor’s</w:t>
      </w:r>
      <w:r w:rsidRPr="00750590">
        <w:rPr>
          <w:spacing w:val="-5"/>
        </w:rPr>
        <w:t xml:space="preserve"> </w:t>
      </w:r>
      <w:r w:rsidRPr="00750590">
        <w:t>company-internal</w:t>
      </w:r>
      <w:r w:rsidRPr="00750590">
        <w:rPr>
          <w:spacing w:val="-5"/>
        </w:rPr>
        <w:t xml:space="preserve"> </w:t>
      </w:r>
      <w:r w:rsidRPr="00750590">
        <w:t>markings</w:t>
      </w:r>
      <w:r w:rsidRPr="00750590">
        <w:rPr>
          <w:spacing w:val="-5"/>
        </w:rPr>
        <w:t xml:space="preserve"> </w:t>
      </w:r>
      <w:r w:rsidRPr="00750590">
        <w:t>against</w:t>
      </w:r>
      <w:r w:rsidRPr="00750590">
        <w:rPr>
          <w:spacing w:val="-4"/>
        </w:rPr>
        <w:t xml:space="preserve"> </w:t>
      </w:r>
      <w:r w:rsidRPr="00750590">
        <w:t>ESA’s,</w:t>
      </w:r>
      <w:r w:rsidRPr="00750590">
        <w:rPr>
          <w:spacing w:val="-4"/>
        </w:rPr>
        <w:t xml:space="preserve"> </w:t>
      </w:r>
      <w:r w:rsidRPr="00750590">
        <w:t>to</w:t>
      </w:r>
      <w:r w:rsidRPr="00750590">
        <w:rPr>
          <w:spacing w:val="-5"/>
        </w:rPr>
        <w:t xml:space="preserve"> </w:t>
      </w:r>
      <w:r w:rsidRPr="00750590">
        <w:t>establish</w:t>
      </w:r>
      <w:r w:rsidRPr="00750590">
        <w:rPr>
          <w:spacing w:val="-5"/>
        </w:rPr>
        <w:t xml:space="preserve"> </w:t>
      </w:r>
      <w:r w:rsidRPr="00750590">
        <w:t>the Equivalence Matrix.</w:t>
      </w:r>
      <w:r w:rsidRPr="001D2CA8">
        <w:t xml:space="preserve"> </w:t>
      </w:r>
    </w:p>
    <w:p w14:paraId="24D5DB2A" w14:textId="77777777" w:rsidR="008879C7" w:rsidRPr="001D2CA8" w:rsidRDefault="008879C7" w:rsidP="008879C7">
      <w:pPr>
        <w:jc w:val="both"/>
      </w:pPr>
    </w:p>
    <w:tbl>
      <w:tblPr>
        <w:tblStyle w:val="TableGrid"/>
        <w:tblW w:w="0" w:type="auto"/>
        <w:jc w:val="center"/>
        <w:tblLook w:val="04A0" w:firstRow="1" w:lastRow="0" w:firstColumn="1" w:lastColumn="0" w:noHBand="0" w:noVBand="1"/>
      </w:tblPr>
      <w:tblGrid>
        <w:gridCol w:w="2689"/>
        <w:gridCol w:w="3749"/>
        <w:gridCol w:w="3219"/>
      </w:tblGrid>
      <w:tr w:rsidR="008879C7" w:rsidRPr="001D2CA8" w14:paraId="2B53953D" w14:textId="77777777" w:rsidTr="003E0DC4">
        <w:trPr>
          <w:cantSplit/>
          <w:trHeight w:val="534"/>
          <w:jc w:val="center"/>
        </w:trPr>
        <w:tc>
          <w:tcPr>
            <w:tcW w:w="2689" w:type="dxa"/>
            <w:shd w:val="clear" w:color="auto" w:fill="F2F2F2" w:themeFill="background1" w:themeFillShade="F2"/>
            <w:vAlign w:val="center"/>
          </w:tcPr>
          <w:p w14:paraId="3B4594DA" w14:textId="77777777" w:rsidR="008879C7" w:rsidRPr="001D2CA8" w:rsidRDefault="008879C7" w:rsidP="003E0DC4">
            <w:pPr>
              <w:pStyle w:val="BodytextJustified"/>
              <w:rPr>
                <w:rFonts w:cs="Arial"/>
                <w:b/>
                <w:bCs/>
                <w:sz w:val="22"/>
                <w:szCs w:val="22"/>
              </w:rPr>
            </w:pPr>
            <w:r w:rsidRPr="001D2CA8">
              <w:rPr>
                <w:rFonts w:cs="Arial"/>
                <w:b/>
                <w:bCs/>
                <w:sz w:val="22"/>
                <w:szCs w:val="22"/>
              </w:rPr>
              <w:lastRenderedPageBreak/>
              <w:t>PROTECTION LEVEL</w:t>
            </w:r>
          </w:p>
        </w:tc>
        <w:tc>
          <w:tcPr>
            <w:tcW w:w="3749" w:type="dxa"/>
            <w:shd w:val="clear" w:color="auto" w:fill="F2F2F2" w:themeFill="background1" w:themeFillShade="F2"/>
            <w:vAlign w:val="center"/>
          </w:tcPr>
          <w:p w14:paraId="776C4AAE" w14:textId="77777777" w:rsidR="008879C7" w:rsidRPr="001D2CA8" w:rsidRDefault="008879C7" w:rsidP="003E0DC4">
            <w:pPr>
              <w:pStyle w:val="BodytextJustified"/>
              <w:rPr>
                <w:rFonts w:cs="Arial"/>
                <w:b/>
                <w:bCs/>
                <w:sz w:val="22"/>
                <w:szCs w:val="22"/>
              </w:rPr>
            </w:pPr>
            <w:r w:rsidRPr="001D2CA8">
              <w:rPr>
                <w:rFonts w:cs="Arial"/>
                <w:b/>
                <w:bCs/>
                <w:sz w:val="22"/>
                <w:szCs w:val="22"/>
              </w:rPr>
              <w:t>PROTECTIVE</w:t>
            </w:r>
          </w:p>
          <w:p w14:paraId="1079ED19" w14:textId="77777777" w:rsidR="008879C7" w:rsidRPr="001D2CA8" w:rsidRDefault="008879C7" w:rsidP="003E0DC4">
            <w:pPr>
              <w:pStyle w:val="BodytextJustified"/>
              <w:rPr>
                <w:rFonts w:cs="Arial"/>
                <w:b/>
                <w:bCs/>
                <w:sz w:val="22"/>
                <w:szCs w:val="22"/>
              </w:rPr>
            </w:pPr>
            <w:r w:rsidRPr="001D2CA8">
              <w:rPr>
                <w:rFonts w:cs="Arial"/>
                <w:b/>
                <w:bCs/>
                <w:sz w:val="22"/>
                <w:szCs w:val="22"/>
              </w:rPr>
              <w:t>MARKING</w:t>
            </w:r>
          </w:p>
        </w:tc>
        <w:tc>
          <w:tcPr>
            <w:tcW w:w="3219" w:type="dxa"/>
            <w:shd w:val="clear" w:color="auto" w:fill="F2F2F2" w:themeFill="background1" w:themeFillShade="F2"/>
            <w:vAlign w:val="center"/>
          </w:tcPr>
          <w:p w14:paraId="3089A389" w14:textId="77777777" w:rsidR="008879C7" w:rsidRPr="001D2CA8" w:rsidRDefault="008879C7" w:rsidP="003E0DC4">
            <w:pPr>
              <w:pStyle w:val="BodytextJustified"/>
              <w:rPr>
                <w:rFonts w:cs="Arial"/>
                <w:b/>
                <w:bCs/>
                <w:sz w:val="22"/>
                <w:szCs w:val="22"/>
              </w:rPr>
            </w:pPr>
            <w:r w:rsidRPr="001D2CA8">
              <w:rPr>
                <w:rFonts w:cs="Arial"/>
                <w:b/>
                <w:bCs/>
                <w:sz w:val="22"/>
                <w:szCs w:val="22"/>
              </w:rPr>
              <w:t>SENSITIVITY</w:t>
            </w:r>
          </w:p>
        </w:tc>
      </w:tr>
      <w:tr w:rsidR="008879C7" w:rsidRPr="001D2CA8" w14:paraId="7934CE73" w14:textId="77777777" w:rsidTr="003E0DC4">
        <w:trPr>
          <w:cantSplit/>
          <w:jc w:val="center"/>
        </w:trPr>
        <w:tc>
          <w:tcPr>
            <w:tcW w:w="2689" w:type="dxa"/>
            <w:vAlign w:val="center"/>
          </w:tcPr>
          <w:p w14:paraId="4091102A" w14:textId="77777777" w:rsidR="008879C7" w:rsidRPr="001D2CA8" w:rsidRDefault="008879C7" w:rsidP="003E0DC4">
            <w:pPr>
              <w:pStyle w:val="BodytextJustified"/>
              <w:rPr>
                <w:rFonts w:cs="Arial"/>
                <w:sz w:val="22"/>
                <w:szCs w:val="22"/>
              </w:rPr>
            </w:pPr>
            <w:r w:rsidRPr="001D2CA8">
              <w:rPr>
                <w:rFonts w:cs="Arial"/>
                <w:sz w:val="22"/>
                <w:szCs w:val="22"/>
              </w:rPr>
              <w:t>No Protection</w:t>
            </w:r>
          </w:p>
        </w:tc>
        <w:tc>
          <w:tcPr>
            <w:tcW w:w="3749" w:type="dxa"/>
            <w:vAlign w:val="center"/>
          </w:tcPr>
          <w:p w14:paraId="1825EE48" w14:textId="77777777" w:rsidR="008879C7" w:rsidRPr="001D2CA8" w:rsidRDefault="008879C7" w:rsidP="003E0DC4">
            <w:pPr>
              <w:pStyle w:val="BodytextJustified"/>
              <w:rPr>
                <w:rFonts w:cs="Arial"/>
                <w:sz w:val="22"/>
                <w:szCs w:val="22"/>
              </w:rPr>
            </w:pPr>
            <w:r w:rsidRPr="001D2CA8">
              <w:rPr>
                <w:rFonts w:cs="Arial"/>
                <w:sz w:val="22"/>
                <w:szCs w:val="22"/>
              </w:rPr>
              <w:t>ESA UNCLASSIFIED – Releasable to the Public</w:t>
            </w:r>
          </w:p>
        </w:tc>
        <w:tc>
          <w:tcPr>
            <w:tcW w:w="3219" w:type="dxa"/>
            <w:vAlign w:val="center"/>
          </w:tcPr>
          <w:p w14:paraId="0232FD87" w14:textId="77777777" w:rsidR="008879C7" w:rsidRPr="001D2CA8" w:rsidRDefault="008879C7" w:rsidP="003E0DC4">
            <w:pPr>
              <w:pStyle w:val="BodytextJustified"/>
              <w:rPr>
                <w:rFonts w:cs="Arial"/>
                <w:sz w:val="22"/>
                <w:szCs w:val="22"/>
              </w:rPr>
            </w:pPr>
            <w:r w:rsidRPr="001D2CA8">
              <w:rPr>
                <w:rFonts w:cs="Arial"/>
                <w:sz w:val="22"/>
                <w:szCs w:val="22"/>
              </w:rPr>
              <w:t>No sensitivity</w:t>
            </w:r>
          </w:p>
        </w:tc>
      </w:tr>
      <w:tr w:rsidR="008879C7" w:rsidRPr="001D2CA8" w14:paraId="4D681F98" w14:textId="77777777" w:rsidTr="003E0DC4">
        <w:trPr>
          <w:cantSplit/>
          <w:jc w:val="center"/>
        </w:trPr>
        <w:tc>
          <w:tcPr>
            <w:tcW w:w="2689" w:type="dxa"/>
            <w:vAlign w:val="center"/>
          </w:tcPr>
          <w:p w14:paraId="79E10AA3" w14:textId="77777777" w:rsidR="008879C7" w:rsidRPr="001D2CA8" w:rsidRDefault="008879C7" w:rsidP="003E0DC4">
            <w:pPr>
              <w:pStyle w:val="BodytextJustified"/>
              <w:rPr>
                <w:rFonts w:cs="Arial"/>
                <w:sz w:val="22"/>
                <w:szCs w:val="22"/>
              </w:rPr>
            </w:pPr>
            <w:r w:rsidRPr="001D2CA8">
              <w:rPr>
                <w:rFonts w:cs="Arial"/>
                <w:sz w:val="22"/>
                <w:szCs w:val="22"/>
              </w:rPr>
              <w:t>PL1</w:t>
            </w:r>
          </w:p>
        </w:tc>
        <w:tc>
          <w:tcPr>
            <w:tcW w:w="3749" w:type="dxa"/>
            <w:vAlign w:val="center"/>
          </w:tcPr>
          <w:p w14:paraId="4961FF88" w14:textId="77777777" w:rsidR="008879C7" w:rsidRPr="001D2CA8" w:rsidRDefault="008879C7" w:rsidP="003E0DC4">
            <w:pPr>
              <w:pStyle w:val="BodytextJustified"/>
              <w:rPr>
                <w:rFonts w:cs="Arial"/>
                <w:sz w:val="22"/>
                <w:szCs w:val="22"/>
              </w:rPr>
            </w:pPr>
            <w:r w:rsidRPr="001D2CA8">
              <w:rPr>
                <w:rFonts w:cs="Arial"/>
                <w:sz w:val="22"/>
                <w:szCs w:val="22"/>
              </w:rPr>
              <w:t>ESA UNCLASSIFIED –</w:t>
            </w:r>
          </w:p>
          <w:p w14:paraId="4F94E909" w14:textId="77777777" w:rsidR="008879C7" w:rsidRPr="001D2CA8" w:rsidRDefault="008879C7" w:rsidP="003E0DC4">
            <w:pPr>
              <w:pStyle w:val="BodytextJustified"/>
              <w:rPr>
                <w:rFonts w:cs="Arial"/>
                <w:sz w:val="22"/>
                <w:szCs w:val="22"/>
              </w:rPr>
            </w:pPr>
            <w:r w:rsidRPr="001D2CA8">
              <w:rPr>
                <w:rFonts w:cs="Arial"/>
                <w:sz w:val="22"/>
                <w:szCs w:val="22"/>
              </w:rPr>
              <w:t>For ESA Official Use Only</w:t>
            </w:r>
          </w:p>
        </w:tc>
        <w:tc>
          <w:tcPr>
            <w:tcW w:w="3219" w:type="dxa"/>
            <w:vAlign w:val="center"/>
          </w:tcPr>
          <w:p w14:paraId="1EBCD5F0" w14:textId="77777777" w:rsidR="008879C7" w:rsidRPr="001D2CA8" w:rsidRDefault="008879C7" w:rsidP="003E0DC4">
            <w:pPr>
              <w:pStyle w:val="BodytextJustified"/>
              <w:rPr>
                <w:rFonts w:cs="Arial"/>
                <w:sz w:val="22"/>
                <w:szCs w:val="22"/>
              </w:rPr>
            </w:pPr>
            <w:r w:rsidRPr="001D2CA8">
              <w:rPr>
                <w:rFonts w:cs="Arial"/>
                <w:sz w:val="22"/>
                <w:szCs w:val="22"/>
              </w:rPr>
              <w:t>Unauthorised disclosure, integrity or availability shortfall is undesirable</w:t>
            </w:r>
          </w:p>
        </w:tc>
      </w:tr>
      <w:tr w:rsidR="008879C7" w:rsidRPr="001D2CA8" w14:paraId="5C5C45E5" w14:textId="77777777" w:rsidTr="003E0DC4">
        <w:trPr>
          <w:cantSplit/>
          <w:jc w:val="center"/>
        </w:trPr>
        <w:tc>
          <w:tcPr>
            <w:tcW w:w="2689" w:type="dxa"/>
            <w:vAlign w:val="center"/>
          </w:tcPr>
          <w:p w14:paraId="2E90E808" w14:textId="77777777" w:rsidR="008879C7" w:rsidRPr="001D2CA8" w:rsidRDefault="008879C7" w:rsidP="003E0DC4">
            <w:pPr>
              <w:pStyle w:val="BodytextJustified"/>
              <w:rPr>
                <w:rFonts w:cs="Arial"/>
                <w:sz w:val="22"/>
                <w:szCs w:val="22"/>
              </w:rPr>
            </w:pPr>
            <w:r w:rsidRPr="001D2CA8">
              <w:rPr>
                <w:rFonts w:cs="Arial"/>
                <w:sz w:val="22"/>
                <w:szCs w:val="22"/>
              </w:rPr>
              <w:t>PL2</w:t>
            </w:r>
          </w:p>
        </w:tc>
        <w:tc>
          <w:tcPr>
            <w:tcW w:w="3749" w:type="dxa"/>
            <w:vAlign w:val="center"/>
          </w:tcPr>
          <w:p w14:paraId="08223E45" w14:textId="77777777" w:rsidR="008879C7" w:rsidRPr="001D2CA8" w:rsidRDefault="008879C7" w:rsidP="003E0DC4">
            <w:pPr>
              <w:pStyle w:val="BodytextJustified"/>
              <w:rPr>
                <w:rFonts w:cs="Arial"/>
                <w:sz w:val="22"/>
                <w:szCs w:val="22"/>
              </w:rPr>
            </w:pPr>
            <w:r w:rsidRPr="001D2CA8">
              <w:rPr>
                <w:rFonts w:cs="Arial"/>
                <w:sz w:val="22"/>
                <w:szCs w:val="22"/>
              </w:rPr>
              <w:t>ESA UNCLASSIFIED –</w:t>
            </w:r>
          </w:p>
          <w:p w14:paraId="24BB9BDC" w14:textId="77777777" w:rsidR="008879C7" w:rsidRPr="001D2CA8" w:rsidRDefault="008879C7" w:rsidP="003E0DC4">
            <w:pPr>
              <w:pStyle w:val="BodytextJustified"/>
              <w:rPr>
                <w:rFonts w:cs="Arial"/>
                <w:sz w:val="22"/>
                <w:szCs w:val="22"/>
              </w:rPr>
            </w:pPr>
            <w:r w:rsidRPr="001D2CA8">
              <w:rPr>
                <w:rFonts w:cs="Arial"/>
                <w:sz w:val="22"/>
                <w:szCs w:val="22"/>
              </w:rPr>
              <w:t>Limited Distribution</w:t>
            </w:r>
          </w:p>
        </w:tc>
        <w:tc>
          <w:tcPr>
            <w:tcW w:w="3219" w:type="dxa"/>
            <w:vAlign w:val="center"/>
          </w:tcPr>
          <w:p w14:paraId="4C5702A4" w14:textId="77777777" w:rsidR="008879C7" w:rsidRPr="001D2CA8" w:rsidRDefault="008879C7" w:rsidP="003E0DC4">
            <w:pPr>
              <w:pStyle w:val="BodytextJustified"/>
              <w:rPr>
                <w:rFonts w:cs="Arial"/>
                <w:sz w:val="22"/>
                <w:szCs w:val="22"/>
              </w:rPr>
            </w:pPr>
            <w:r w:rsidRPr="001D2CA8">
              <w:rPr>
                <w:rFonts w:cs="Arial"/>
                <w:sz w:val="22"/>
                <w:szCs w:val="22"/>
              </w:rPr>
              <w:t xml:space="preserve">Unauthorised disclosure, integrity or availability shortfall could have a </w:t>
            </w:r>
            <w:r w:rsidRPr="001D2CA8">
              <w:rPr>
                <w:rFonts w:cs="Arial"/>
                <w:b/>
                <w:bCs/>
                <w:sz w:val="22"/>
                <w:szCs w:val="22"/>
              </w:rPr>
              <w:t>negative impact</w:t>
            </w:r>
            <w:r w:rsidRPr="001D2CA8">
              <w:rPr>
                <w:rFonts w:cs="Arial"/>
                <w:sz w:val="22"/>
                <w:szCs w:val="22"/>
              </w:rPr>
              <w:t xml:space="preserve"> on the interests of ESA and/or one or more of its Member States</w:t>
            </w:r>
          </w:p>
          <w:p w14:paraId="410D1E80" w14:textId="77777777" w:rsidR="008879C7" w:rsidRPr="001D2CA8" w:rsidRDefault="008879C7" w:rsidP="003E0DC4">
            <w:pPr>
              <w:pStyle w:val="BodytextJustified"/>
              <w:rPr>
                <w:rFonts w:cs="Arial"/>
                <w:sz w:val="22"/>
                <w:szCs w:val="22"/>
              </w:rPr>
            </w:pPr>
            <w:r w:rsidRPr="001D2CA8">
              <w:rPr>
                <w:rFonts w:cs="Arial"/>
                <w:sz w:val="22"/>
                <w:szCs w:val="22"/>
              </w:rPr>
              <w:t>or</w:t>
            </w:r>
          </w:p>
          <w:p w14:paraId="2F57F4EF" w14:textId="77777777" w:rsidR="008879C7" w:rsidRPr="001D2CA8" w:rsidRDefault="008879C7" w:rsidP="003E0DC4">
            <w:pPr>
              <w:pStyle w:val="BodytextJustified"/>
              <w:rPr>
                <w:rFonts w:cs="Arial"/>
                <w:sz w:val="22"/>
                <w:szCs w:val="22"/>
              </w:rPr>
            </w:pPr>
            <w:r w:rsidRPr="001D2CA8">
              <w:rPr>
                <w:rFonts w:cs="Arial"/>
                <w:sz w:val="22"/>
                <w:szCs w:val="22"/>
              </w:rPr>
              <w:t xml:space="preserve">Unauthorised disclosure, integrity or availability shortfall could have </w:t>
            </w:r>
            <w:r w:rsidRPr="001D2CA8">
              <w:rPr>
                <w:rFonts w:cs="Arial"/>
                <w:b/>
                <w:bCs/>
                <w:sz w:val="22"/>
                <w:szCs w:val="22"/>
              </w:rPr>
              <w:t>legal consequences</w:t>
            </w:r>
            <w:r w:rsidRPr="001D2CA8">
              <w:rPr>
                <w:rFonts w:cs="Arial"/>
                <w:sz w:val="22"/>
                <w:szCs w:val="22"/>
              </w:rPr>
              <w:t xml:space="preserve"> for ESA.</w:t>
            </w:r>
          </w:p>
        </w:tc>
      </w:tr>
      <w:tr w:rsidR="008879C7" w:rsidRPr="001D2CA8" w14:paraId="33650C56" w14:textId="77777777" w:rsidTr="003E0DC4">
        <w:trPr>
          <w:cantSplit/>
          <w:jc w:val="center"/>
        </w:trPr>
        <w:tc>
          <w:tcPr>
            <w:tcW w:w="2689" w:type="dxa"/>
            <w:vAlign w:val="center"/>
          </w:tcPr>
          <w:p w14:paraId="5AF2508F" w14:textId="77777777" w:rsidR="008879C7" w:rsidRPr="001D2CA8" w:rsidRDefault="008879C7" w:rsidP="003E0DC4">
            <w:pPr>
              <w:pStyle w:val="BodytextJustified"/>
              <w:rPr>
                <w:rFonts w:cs="Arial"/>
                <w:sz w:val="22"/>
                <w:szCs w:val="22"/>
              </w:rPr>
            </w:pPr>
            <w:r w:rsidRPr="001D2CA8">
              <w:rPr>
                <w:rFonts w:cs="Arial"/>
                <w:sz w:val="22"/>
                <w:szCs w:val="22"/>
              </w:rPr>
              <w:t>PL2</w:t>
            </w:r>
          </w:p>
        </w:tc>
        <w:tc>
          <w:tcPr>
            <w:tcW w:w="3749" w:type="dxa"/>
            <w:vAlign w:val="center"/>
          </w:tcPr>
          <w:p w14:paraId="1D096D25" w14:textId="77777777" w:rsidR="008879C7" w:rsidRPr="001D2CA8" w:rsidRDefault="008879C7" w:rsidP="003E0DC4">
            <w:pPr>
              <w:pStyle w:val="BodytextJustified"/>
              <w:rPr>
                <w:rFonts w:cs="Arial"/>
                <w:sz w:val="22"/>
                <w:szCs w:val="22"/>
              </w:rPr>
            </w:pPr>
            <w:r w:rsidRPr="001D2CA8">
              <w:rPr>
                <w:rFonts w:cs="Arial"/>
                <w:sz w:val="22"/>
                <w:szCs w:val="22"/>
              </w:rPr>
              <w:t>ESA UNCLASSIFIED –</w:t>
            </w:r>
          </w:p>
          <w:p w14:paraId="0DACED33" w14:textId="77777777" w:rsidR="008879C7" w:rsidRPr="001D2CA8" w:rsidRDefault="008879C7" w:rsidP="003E0DC4">
            <w:pPr>
              <w:pStyle w:val="BodytextJustified"/>
              <w:rPr>
                <w:rFonts w:cs="Arial"/>
                <w:sz w:val="22"/>
                <w:szCs w:val="22"/>
              </w:rPr>
            </w:pPr>
            <w:r w:rsidRPr="001D2CA8">
              <w:rPr>
                <w:rFonts w:cs="Arial"/>
                <w:sz w:val="22"/>
                <w:szCs w:val="22"/>
              </w:rPr>
              <w:t>Sensitive Personal Data</w:t>
            </w:r>
          </w:p>
        </w:tc>
        <w:tc>
          <w:tcPr>
            <w:tcW w:w="3219" w:type="dxa"/>
            <w:vAlign w:val="center"/>
          </w:tcPr>
          <w:p w14:paraId="3E147F51" w14:textId="77777777" w:rsidR="008879C7" w:rsidRPr="001D2CA8" w:rsidRDefault="008879C7" w:rsidP="003E0DC4">
            <w:pPr>
              <w:pStyle w:val="BodytextJustified"/>
              <w:rPr>
                <w:rFonts w:cs="Arial"/>
                <w:sz w:val="22"/>
                <w:szCs w:val="22"/>
              </w:rPr>
            </w:pPr>
            <w:r w:rsidRPr="001D2CA8">
              <w:rPr>
                <w:rFonts w:cs="Arial"/>
                <w:sz w:val="22"/>
                <w:szCs w:val="22"/>
              </w:rPr>
              <w:t xml:space="preserve">Unauthorised disclosure, or integrity shortfall could have </w:t>
            </w:r>
            <w:r w:rsidRPr="001D2CA8">
              <w:rPr>
                <w:rFonts w:cs="Arial"/>
                <w:b/>
                <w:bCs/>
                <w:sz w:val="22"/>
                <w:szCs w:val="22"/>
              </w:rPr>
              <w:t>legal consequences</w:t>
            </w:r>
            <w:r w:rsidRPr="001D2CA8">
              <w:rPr>
                <w:rFonts w:cs="Arial"/>
                <w:sz w:val="22"/>
                <w:szCs w:val="22"/>
              </w:rPr>
              <w:t xml:space="preserve"> for ESA</w:t>
            </w:r>
          </w:p>
        </w:tc>
      </w:tr>
    </w:tbl>
    <w:p w14:paraId="469704C7" w14:textId="77777777" w:rsidR="008879C7" w:rsidRPr="001D2CA8" w:rsidRDefault="008879C7" w:rsidP="008879C7">
      <w:pPr>
        <w:pStyle w:val="Caption"/>
        <w:jc w:val="center"/>
        <w:rPr>
          <w:rFonts w:ascii="Arial" w:hAnsi="Arial" w:cs="Arial"/>
          <w:color w:val="auto"/>
          <w:sz w:val="20"/>
          <w:szCs w:val="20"/>
        </w:rPr>
      </w:pPr>
      <w:bookmarkStart w:id="79" w:name="_Ref67048838"/>
      <w:r w:rsidRPr="001D2CA8">
        <w:rPr>
          <w:rFonts w:ascii="Arial" w:hAnsi="Arial" w:cs="Arial"/>
          <w:color w:val="auto"/>
          <w:sz w:val="20"/>
          <w:szCs w:val="20"/>
        </w:rPr>
        <w:t xml:space="preserve">Table </w:t>
      </w:r>
      <w:r w:rsidRPr="001D2CA8">
        <w:rPr>
          <w:rFonts w:ascii="Arial" w:hAnsi="Arial" w:cs="Arial"/>
          <w:color w:val="auto"/>
          <w:sz w:val="20"/>
          <w:szCs w:val="20"/>
        </w:rPr>
        <w:fldChar w:fldCharType="begin"/>
      </w:r>
      <w:r w:rsidRPr="001D2CA8">
        <w:rPr>
          <w:rFonts w:ascii="Arial" w:hAnsi="Arial" w:cs="Arial"/>
          <w:color w:val="auto"/>
          <w:sz w:val="20"/>
          <w:szCs w:val="20"/>
        </w:rPr>
        <w:instrText xml:space="preserve"> SEQ Table \* ARABIC </w:instrText>
      </w:r>
      <w:r w:rsidRPr="001D2CA8">
        <w:rPr>
          <w:rFonts w:ascii="Arial" w:hAnsi="Arial" w:cs="Arial"/>
          <w:color w:val="auto"/>
          <w:sz w:val="20"/>
          <w:szCs w:val="20"/>
        </w:rPr>
        <w:fldChar w:fldCharType="separate"/>
      </w:r>
      <w:r w:rsidRPr="001D2CA8">
        <w:rPr>
          <w:rFonts w:ascii="Arial" w:hAnsi="Arial" w:cs="Arial"/>
          <w:noProof/>
          <w:color w:val="auto"/>
          <w:sz w:val="20"/>
          <w:szCs w:val="20"/>
        </w:rPr>
        <w:t>1</w:t>
      </w:r>
      <w:r w:rsidRPr="001D2CA8">
        <w:rPr>
          <w:rFonts w:ascii="Arial" w:hAnsi="Arial" w:cs="Arial"/>
          <w:noProof/>
          <w:color w:val="auto"/>
          <w:sz w:val="20"/>
          <w:szCs w:val="20"/>
        </w:rPr>
        <w:fldChar w:fldCharType="end"/>
      </w:r>
      <w:r w:rsidRPr="001D2CA8">
        <w:rPr>
          <w:rFonts w:ascii="Arial" w:hAnsi="Arial" w:cs="Arial"/>
          <w:color w:val="auto"/>
          <w:sz w:val="20"/>
          <w:szCs w:val="20"/>
        </w:rPr>
        <w:t xml:space="preserve"> - ESA Protection Levels for UNCLASSIFIED Marking</w:t>
      </w:r>
      <w:bookmarkEnd w:id="79"/>
      <w:r w:rsidRPr="001D2CA8">
        <w:rPr>
          <w:rFonts w:ascii="Arial" w:hAnsi="Arial" w:cs="Arial"/>
          <w:color w:val="auto"/>
          <w:sz w:val="20"/>
          <w:szCs w:val="20"/>
        </w:rPr>
        <w:t>s</w:t>
      </w:r>
    </w:p>
    <w:p w14:paraId="2A9F0F5A" w14:textId="77777777" w:rsidR="008879C7" w:rsidRDefault="008879C7" w:rsidP="008879C7">
      <w:pPr>
        <w:jc w:val="both"/>
        <w:rPr>
          <w:b/>
          <w:bCs/>
          <w:i/>
          <w:iCs/>
        </w:rPr>
      </w:pPr>
      <w:bookmarkStart w:id="80" w:name="4.2.2._Minimum_Protective_Measures"/>
      <w:bookmarkEnd w:id="80"/>
    </w:p>
    <w:p w14:paraId="331CA6FE" w14:textId="77777777" w:rsidR="008879C7" w:rsidRPr="00750590" w:rsidRDefault="008879C7" w:rsidP="008879C7">
      <w:pPr>
        <w:autoSpaceDE/>
        <w:autoSpaceDN/>
        <w:spacing w:after="160" w:line="259" w:lineRule="auto"/>
        <w:jc w:val="both"/>
        <w:rPr>
          <w:b/>
          <w:bCs/>
          <w:i/>
          <w:iCs/>
          <w:lang w:val="en-GB"/>
        </w:rPr>
      </w:pPr>
      <w:r w:rsidRPr="00750590">
        <w:rPr>
          <w:b/>
          <w:bCs/>
          <w:i/>
          <w:iCs/>
          <w:lang w:val="en-GB"/>
        </w:rPr>
        <w:t>4.2.2. Minimum Protective Measures</w:t>
      </w:r>
    </w:p>
    <w:p w14:paraId="6D3F3A0F" w14:textId="77777777" w:rsidR="008879C7" w:rsidRDefault="008879C7" w:rsidP="008879C7">
      <w:pPr>
        <w:jc w:val="both"/>
      </w:pPr>
      <w:r w:rsidRPr="00750590">
        <w:rPr>
          <w:b/>
          <w:bCs/>
          <w:lang w:val="en-GB"/>
        </w:rPr>
        <w:t xml:space="preserve">Protection Level 2 </w:t>
      </w:r>
      <w:r w:rsidRPr="00750590">
        <w:rPr>
          <w:lang w:val="en-GB"/>
        </w:rPr>
        <w:t>is used for information that is considered to have a higher sensitivity level, and due to its nature, this information is subject to a basic protective measure. In addition to any agreed identified sensitive project/programme-specific information, this protection level is compulsory for information which contains in part(s) or as a whole, information which is subject to export control legislation or rules (e.g. ITAR, EAR, European Export Control, national export control), for information which contains Sensitive Personal Data (</w:t>
      </w:r>
      <w:proofErr w:type="spellStart"/>
      <w:r w:rsidRPr="00750590">
        <w:rPr>
          <w:lang w:val="en-GB"/>
        </w:rPr>
        <w:t>i.a.w</w:t>
      </w:r>
      <w:proofErr w:type="spellEnd"/>
      <w:r w:rsidRPr="00750590">
        <w:rPr>
          <w:lang w:val="en-GB"/>
        </w:rPr>
        <w:t>. the ESA Personal Data Protection framework and the relevant national legislation on the protection of personal data,</w:t>
      </w:r>
      <w:r>
        <w:t xml:space="preserve"> </w:t>
      </w:r>
      <w:r w:rsidRPr="00750590">
        <w:rPr>
          <w:lang w:val="en-GB"/>
        </w:rPr>
        <w:t>e.g. the relevant EU regulations like GDPR), for information identified as proprietary information, for commercially sensitive information and for certain information in the scope of the procurement process.</w:t>
      </w:r>
    </w:p>
    <w:p w14:paraId="2DA33ED9" w14:textId="77777777" w:rsidR="008879C7" w:rsidRPr="00750590" w:rsidRDefault="008879C7" w:rsidP="008879C7">
      <w:pPr>
        <w:autoSpaceDE/>
        <w:autoSpaceDN/>
        <w:spacing w:after="160" w:line="259" w:lineRule="auto"/>
        <w:jc w:val="both"/>
        <w:rPr>
          <w:lang w:val="en-GB"/>
        </w:rPr>
      </w:pPr>
    </w:p>
    <w:p w14:paraId="6AAEC5CC" w14:textId="77777777" w:rsidR="008879C7" w:rsidRPr="00750590" w:rsidRDefault="008879C7" w:rsidP="008879C7">
      <w:pPr>
        <w:autoSpaceDE/>
        <w:autoSpaceDN/>
        <w:spacing w:after="160" w:line="259" w:lineRule="auto"/>
        <w:jc w:val="both"/>
        <w:rPr>
          <w:b/>
          <w:bCs/>
          <w:i/>
          <w:iCs/>
          <w:lang w:val="en-GB"/>
        </w:rPr>
      </w:pPr>
      <w:bookmarkStart w:id="81" w:name="4.2.2.1._Protective_Measures"/>
      <w:bookmarkEnd w:id="81"/>
      <w:r w:rsidRPr="00750590">
        <w:rPr>
          <w:b/>
          <w:bCs/>
          <w:i/>
          <w:iCs/>
          <w:lang w:val="en-GB"/>
        </w:rPr>
        <w:t>4.2.2.1. Protective Measures</w:t>
      </w:r>
    </w:p>
    <w:p w14:paraId="4DE72170" w14:textId="77777777" w:rsidR="008879C7" w:rsidRPr="00750590" w:rsidRDefault="008879C7" w:rsidP="008879C7">
      <w:pPr>
        <w:autoSpaceDE/>
        <w:autoSpaceDN/>
        <w:spacing w:after="160" w:line="259" w:lineRule="auto"/>
        <w:ind w:left="1701" w:hanging="1701"/>
        <w:jc w:val="both"/>
        <w:rPr>
          <w:lang w:val="en-GB"/>
        </w:rPr>
      </w:pPr>
      <w:r w:rsidRPr="00750590">
        <w:rPr>
          <w:lang w:val="en-GB"/>
        </w:rPr>
        <w:t>CPoUREQ_090. The contractor shall apply the minimum protective measures for sensitive unclassified information as defined below:</w:t>
      </w:r>
    </w:p>
    <w:p w14:paraId="36FAA8F8" w14:textId="77777777" w:rsidR="008879C7" w:rsidRPr="00750590" w:rsidRDefault="008879C7" w:rsidP="008879C7">
      <w:pPr>
        <w:widowControl/>
        <w:numPr>
          <w:ilvl w:val="0"/>
          <w:numId w:val="17"/>
        </w:numPr>
        <w:autoSpaceDE/>
        <w:autoSpaceDN/>
        <w:spacing w:after="160" w:line="259" w:lineRule="auto"/>
        <w:ind w:left="2552" w:hanging="284"/>
        <w:jc w:val="both"/>
        <w:rPr>
          <w:lang w:val="en-GB"/>
        </w:rPr>
      </w:pPr>
      <w:r w:rsidRPr="00750590">
        <w:rPr>
          <w:lang w:val="en-GB"/>
        </w:rPr>
        <w:t xml:space="preserve">Establish and apply a dedicated need-to-know </w:t>
      </w:r>
      <w:proofErr w:type="gramStart"/>
      <w:r w:rsidRPr="00750590">
        <w:rPr>
          <w:lang w:val="en-GB"/>
        </w:rPr>
        <w:t>policy;</w:t>
      </w:r>
      <w:proofErr w:type="gramEnd"/>
    </w:p>
    <w:p w14:paraId="4930FF6B" w14:textId="77777777" w:rsidR="008879C7" w:rsidRPr="00750590" w:rsidRDefault="008879C7" w:rsidP="008879C7">
      <w:pPr>
        <w:widowControl/>
        <w:numPr>
          <w:ilvl w:val="0"/>
          <w:numId w:val="17"/>
        </w:numPr>
        <w:autoSpaceDE/>
        <w:autoSpaceDN/>
        <w:spacing w:after="160" w:line="259" w:lineRule="auto"/>
        <w:ind w:left="2552" w:hanging="284"/>
        <w:jc w:val="both"/>
        <w:rPr>
          <w:lang w:val="en-GB"/>
        </w:rPr>
      </w:pPr>
      <w:r w:rsidRPr="00750590">
        <w:rPr>
          <w:lang w:val="en-GB"/>
        </w:rPr>
        <w:t xml:space="preserve">Identify the sensitive unclassified information by means of a security risk </w:t>
      </w:r>
      <w:proofErr w:type="gramStart"/>
      <w:r w:rsidRPr="00750590">
        <w:rPr>
          <w:lang w:val="en-GB"/>
        </w:rPr>
        <w:t>assessment;</w:t>
      </w:r>
      <w:proofErr w:type="gramEnd"/>
    </w:p>
    <w:p w14:paraId="77C39717" w14:textId="77777777" w:rsidR="008879C7" w:rsidRPr="00750590" w:rsidRDefault="008879C7" w:rsidP="008879C7">
      <w:pPr>
        <w:widowControl/>
        <w:numPr>
          <w:ilvl w:val="0"/>
          <w:numId w:val="17"/>
        </w:numPr>
        <w:autoSpaceDE/>
        <w:autoSpaceDN/>
        <w:spacing w:after="160" w:line="259" w:lineRule="auto"/>
        <w:ind w:left="2552" w:hanging="284"/>
        <w:jc w:val="both"/>
        <w:rPr>
          <w:lang w:val="en-GB"/>
        </w:rPr>
      </w:pPr>
      <w:r w:rsidRPr="00750590">
        <w:rPr>
          <w:lang w:val="en-GB"/>
        </w:rPr>
        <w:t>Identify the information which is per definition sensitive unclassified information:</w:t>
      </w:r>
    </w:p>
    <w:p w14:paraId="25884ACA" w14:textId="77777777" w:rsidR="008879C7" w:rsidRPr="00750590" w:rsidRDefault="008879C7" w:rsidP="008879C7">
      <w:pPr>
        <w:widowControl/>
        <w:numPr>
          <w:ilvl w:val="1"/>
          <w:numId w:val="17"/>
        </w:numPr>
        <w:autoSpaceDE/>
        <w:autoSpaceDN/>
        <w:spacing w:after="160" w:line="259" w:lineRule="auto"/>
        <w:ind w:left="3402" w:hanging="283"/>
        <w:jc w:val="both"/>
        <w:rPr>
          <w:lang w:val="en-GB"/>
        </w:rPr>
      </w:pPr>
      <w:r w:rsidRPr="00750590">
        <w:rPr>
          <w:lang w:val="en-GB"/>
        </w:rPr>
        <w:t>Information subject to export control legislation or regulations</w:t>
      </w:r>
    </w:p>
    <w:p w14:paraId="78A9DD8E" w14:textId="77777777" w:rsidR="008879C7" w:rsidRPr="00750590" w:rsidRDefault="008879C7" w:rsidP="008879C7">
      <w:pPr>
        <w:widowControl/>
        <w:numPr>
          <w:ilvl w:val="1"/>
          <w:numId w:val="17"/>
        </w:numPr>
        <w:autoSpaceDE/>
        <w:autoSpaceDN/>
        <w:spacing w:after="160" w:line="259" w:lineRule="auto"/>
        <w:ind w:left="3402" w:hanging="283"/>
        <w:jc w:val="both"/>
        <w:rPr>
          <w:lang w:val="en-GB"/>
        </w:rPr>
      </w:pPr>
      <w:r w:rsidRPr="00750590">
        <w:rPr>
          <w:lang w:val="en-GB"/>
        </w:rPr>
        <w:lastRenderedPageBreak/>
        <w:t>Information containing sensitive personal data</w:t>
      </w:r>
    </w:p>
    <w:p w14:paraId="27A576F1" w14:textId="77777777" w:rsidR="008879C7" w:rsidRPr="00750590" w:rsidRDefault="008879C7" w:rsidP="008879C7">
      <w:pPr>
        <w:widowControl/>
        <w:numPr>
          <w:ilvl w:val="0"/>
          <w:numId w:val="17"/>
        </w:numPr>
        <w:autoSpaceDE/>
        <w:autoSpaceDN/>
        <w:spacing w:after="160" w:line="259" w:lineRule="auto"/>
        <w:ind w:left="2552" w:hanging="284"/>
        <w:jc w:val="both"/>
        <w:rPr>
          <w:lang w:val="en-GB"/>
        </w:rPr>
      </w:pPr>
      <w:r w:rsidRPr="00750590">
        <w:rPr>
          <w:lang w:val="en-GB"/>
        </w:rPr>
        <w:t xml:space="preserve">Mark Information subject to export control legislation or regulations: if the Contractor’s company-internal marking does not explicitly indicate this, an additional, clearly visible annotation shall be foreseen on the front page of the document, indicating that the document contains information which is subject to export control legislation or </w:t>
      </w:r>
      <w:proofErr w:type="gramStart"/>
      <w:r w:rsidRPr="00750590">
        <w:rPr>
          <w:lang w:val="en-GB"/>
        </w:rPr>
        <w:t>regulations;</w:t>
      </w:r>
      <w:proofErr w:type="gramEnd"/>
    </w:p>
    <w:p w14:paraId="11D0B3D3" w14:textId="77777777" w:rsidR="008879C7" w:rsidRPr="00750590" w:rsidRDefault="008879C7" w:rsidP="008879C7">
      <w:pPr>
        <w:widowControl/>
        <w:numPr>
          <w:ilvl w:val="0"/>
          <w:numId w:val="17"/>
        </w:numPr>
        <w:autoSpaceDE/>
        <w:autoSpaceDN/>
        <w:spacing w:after="160" w:line="259" w:lineRule="auto"/>
        <w:ind w:left="2552" w:hanging="284"/>
        <w:jc w:val="both"/>
        <w:rPr>
          <w:lang w:val="en-GB"/>
        </w:rPr>
      </w:pPr>
      <w:r w:rsidRPr="00750590">
        <w:rPr>
          <w:lang w:val="en-GB"/>
        </w:rPr>
        <w:t xml:space="preserve">Downgrading to standard unclassified information level only when agreed with the </w:t>
      </w:r>
      <w:proofErr w:type="gramStart"/>
      <w:r w:rsidRPr="00750590">
        <w:rPr>
          <w:lang w:val="en-GB"/>
        </w:rPr>
        <w:t>Agency;</w:t>
      </w:r>
      <w:proofErr w:type="gramEnd"/>
    </w:p>
    <w:p w14:paraId="0E8F68F1" w14:textId="77777777" w:rsidR="008879C7" w:rsidRPr="001D2CA8" w:rsidRDefault="008879C7" w:rsidP="008879C7">
      <w:pPr>
        <w:widowControl/>
        <w:numPr>
          <w:ilvl w:val="0"/>
          <w:numId w:val="17"/>
        </w:numPr>
        <w:autoSpaceDE/>
        <w:autoSpaceDN/>
        <w:spacing w:after="160" w:line="259" w:lineRule="auto"/>
        <w:ind w:left="2552" w:hanging="284"/>
        <w:jc w:val="both"/>
      </w:pPr>
      <w:r w:rsidRPr="00750590">
        <w:rPr>
          <w:lang w:val="en-GB"/>
        </w:rPr>
        <w:t xml:space="preserve">Mark Information clearly on every </w:t>
      </w:r>
      <w:proofErr w:type="gramStart"/>
      <w:r w:rsidRPr="00750590">
        <w:rPr>
          <w:lang w:val="en-GB"/>
        </w:rPr>
        <w:t>page;</w:t>
      </w:r>
      <w:proofErr w:type="gramEnd"/>
    </w:p>
    <w:p w14:paraId="2EB99D60" w14:textId="77777777" w:rsidR="008879C7" w:rsidRPr="001D2CA8" w:rsidRDefault="008879C7" w:rsidP="008879C7">
      <w:pPr>
        <w:pStyle w:val="ListParagraph"/>
        <w:widowControl/>
        <w:numPr>
          <w:ilvl w:val="0"/>
          <w:numId w:val="17"/>
        </w:numPr>
        <w:tabs>
          <w:tab w:val="left" w:pos="400"/>
        </w:tabs>
        <w:kinsoku w:val="0"/>
        <w:overflowPunct w:val="0"/>
        <w:adjustRightInd w:val="0"/>
        <w:spacing w:before="0"/>
        <w:ind w:left="2552" w:right="110" w:hanging="284"/>
        <w:jc w:val="both"/>
      </w:pPr>
      <w:bookmarkStart w:id="82" w:name="5._Information_Security_Management_Plan_"/>
      <w:bookmarkEnd w:id="82"/>
      <w:r w:rsidRPr="001D2CA8">
        <w:t>It’s the sender’s responsibility to point out to the addressee/recipient(s) (e.g., addressees and meeting participants):</w:t>
      </w:r>
    </w:p>
    <w:p w14:paraId="21D72BB7" w14:textId="77777777" w:rsidR="008879C7" w:rsidRPr="001D2CA8" w:rsidRDefault="008879C7" w:rsidP="008879C7">
      <w:pPr>
        <w:pStyle w:val="ListParagraph"/>
        <w:widowControl/>
        <w:numPr>
          <w:ilvl w:val="1"/>
          <w:numId w:val="17"/>
        </w:numPr>
        <w:tabs>
          <w:tab w:val="left" w:pos="746"/>
        </w:tabs>
        <w:kinsoku w:val="0"/>
        <w:overflowPunct w:val="0"/>
        <w:adjustRightInd w:val="0"/>
        <w:spacing w:before="0"/>
        <w:ind w:left="3402" w:hanging="284"/>
        <w:jc w:val="both"/>
      </w:pPr>
      <w:r w:rsidRPr="001D2CA8">
        <w:t xml:space="preserve">the sensitivity level of the </w:t>
      </w:r>
      <w:proofErr w:type="gramStart"/>
      <w:r w:rsidRPr="001D2CA8">
        <w:t>information;</w:t>
      </w:r>
      <w:proofErr w:type="gramEnd"/>
    </w:p>
    <w:p w14:paraId="56B4DC07" w14:textId="77777777" w:rsidR="008879C7" w:rsidRPr="001D2CA8" w:rsidRDefault="008879C7" w:rsidP="008879C7">
      <w:pPr>
        <w:pStyle w:val="ListParagraph"/>
        <w:widowControl/>
        <w:numPr>
          <w:ilvl w:val="1"/>
          <w:numId w:val="17"/>
        </w:numPr>
        <w:tabs>
          <w:tab w:val="left" w:pos="746"/>
        </w:tabs>
        <w:kinsoku w:val="0"/>
        <w:overflowPunct w:val="0"/>
        <w:adjustRightInd w:val="0"/>
        <w:spacing w:before="0"/>
        <w:ind w:left="3402" w:hanging="284"/>
        <w:jc w:val="both"/>
      </w:pPr>
      <w:r w:rsidRPr="001D2CA8">
        <w:t xml:space="preserve">the relevant protective measures that </w:t>
      </w:r>
      <w:proofErr w:type="gramStart"/>
      <w:r w:rsidRPr="001D2CA8">
        <w:t>apply;</w:t>
      </w:r>
      <w:proofErr w:type="gramEnd"/>
    </w:p>
    <w:p w14:paraId="7369DC7F" w14:textId="77777777" w:rsidR="008879C7" w:rsidRPr="001D2CA8" w:rsidRDefault="008879C7" w:rsidP="008879C7">
      <w:pPr>
        <w:pStyle w:val="ListParagraph"/>
        <w:widowControl/>
        <w:numPr>
          <w:ilvl w:val="1"/>
          <w:numId w:val="17"/>
        </w:numPr>
        <w:tabs>
          <w:tab w:val="left" w:pos="748"/>
        </w:tabs>
        <w:kinsoku w:val="0"/>
        <w:overflowPunct w:val="0"/>
        <w:adjustRightInd w:val="0"/>
        <w:spacing w:before="0"/>
        <w:ind w:left="3402" w:hanging="284"/>
        <w:jc w:val="both"/>
      </w:pPr>
      <w:r w:rsidRPr="001D2CA8">
        <w:t xml:space="preserve">any further distribution limitations that </w:t>
      </w:r>
      <w:proofErr w:type="gramStart"/>
      <w:r w:rsidRPr="001D2CA8">
        <w:t>apply;</w:t>
      </w:r>
      <w:proofErr w:type="gramEnd"/>
    </w:p>
    <w:p w14:paraId="3F3CD9D1" w14:textId="77777777" w:rsidR="008879C7" w:rsidRDefault="008879C7" w:rsidP="008879C7">
      <w:pPr>
        <w:pStyle w:val="ListParagraph"/>
        <w:widowControl/>
        <w:numPr>
          <w:ilvl w:val="1"/>
          <w:numId w:val="17"/>
        </w:numPr>
        <w:tabs>
          <w:tab w:val="left" w:pos="746"/>
        </w:tabs>
        <w:kinsoku w:val="0"/>
        <w:overflowPunct w:val="0"/>
        <w:adjustRightInd w:val="0"/>
        <w:spacing w:before="0"/>
        <w:ind w:left="3402" w:hanging="284"/>
        <w:jc w:val="both"/>
      </w:pPr>
      <w:r w:rsidRPr="001D2CA8">
        <w:t>not to make this information publicly available.</w:t>
      </w:r>
    </w:p>
    <w:p w14:paraId="1C7CED23" w14:textId="77777777" w:rsidR="008879C7" w:rsidRPr="001D2CA8" w:rsidRDefault="008879C7" w:rsidP="008879C7">
      <w:pPr>
        <w:pStyle w:val="ListParagraph"/>
        <w:tabs>
          <w:tab w:val="left" w:pos="746"/>
        </w:tabs>
        <w:kinsoku w:val="0"/>
        <w:overflowPunct w:val="0"/>
        <w:adjustRightInd w:val="0"/>
        <w:ind w:left="3402" w:firstLine="0"/>
        <w:jc w:val="both"/>
      </w:pPr>
    </w:p>
    <w:p w14:paraId="7FA212C1" w14:textId="77777777" w:rsidR="008879C7" w:rsidRDefault="008879C7" w:rsidP="008879C7">
      <w:pPr>
        <w:pStyle w:val="ListParagraph"/>
        <w:widowControl/>
        <w:numPr>
          <w:ilvl w:val="0"/>
          <w:numId w:val="17"/>
        </w:numPr>
        <w:tabs>
          <w:tab w:val="left" w:pos="400"/>
        </w:tabs>
        <w:kinsoku w:val="0"/>
        <w:overflowPunct w:val="0"/>
        <w:adjustRightInd w:val="0"/>
        <w:spacing w:before="0"/>
        <w:ind w:left="2552" w:right="110" w:hanging="284"/>
        <w:jc w:val="both"/>
      </w:pPr>
      <w:r w:rsidRPr="001D2CA8">
        <w:t xml:space="preserve">The use of annotations or caveats to limit/control distribution is strongly </w:t>
      </w:r>
      <w:proofErr w:type="gramStart"/>
      <w:r w:rsidRPr="001D2CA8">
        <w:t>recommended</w:t>
      </w:r>
      <w:r>
        <w:t>;</w:t>
      </w:r>
      <w:proofErr w:type="gramEnd"/>
    </w:p>
    <w:p w14:paraId="07B67B6A" w14:textId="77777777" w:rsidR="008879C7" w:rsidRDefault="008879C7" w:rsidP="008879C7">
      <w:pPr>
        <w:pStyle w:val="ListParagraph"/>
        <w:widowControl/>
        <w:numPr>
          <w:ilvl w:val="0"/>
          <w:numId w:val="17"/>
        </w:numPr>
        <w:tabs>
          <w:tab w:val="left" w:pos="400"/>
        </w:tabs>
        <w:kinsoku w:val="0"/>
        <w:overflowPunct w:val="0"/>
        <w:adjustRightInd w:val="0"/>
        <w:spacing w:before="0"/>
        <w:ind w:left="2552" w:right="110" w:hanging="284"/>
        <w:jc w:val="both"/>
      </w:pPr>
      <w:r w:rsidRPr="001D2CA8">
        <w:t>Files of this type of information can only be stored on laptops, portable devices or PCs when encrypted (at least file encryption</w:t>
      </w:r>
      <w:proofErr w:type="gramStart"/>
      <w:r w:rsidRPr="001D2CA8">
        <w:t>);</w:t>
      </w:r>
      <w:proofErr w:type="gramEnd"/>
    </w:p>
    <w:p w14:paraId="7EA94A60" w14:textId="77777777" w:rsidR="008879C7" w:rsidRPr="001D2CA8" w:rsidRDefault="008879C7" w:rsidP="008879C7">
      <w:pPr>
        <w:pStyle w:val="ListParagraph"/>
        <w:tabs>
          <w:tab w:val="left" w:pos="400"/>
        </w:tabs>
        <w:kinsoku w:val="0"/>
        <w:overflowPunct w:val="0"/>
        <w:adjustRightInd w:val="0"/>
        <w:ind w:left="2552" w:right="110" w:firstLine="0"/>
        <w:jc w:val="both"/>
      </w:pPr>
    </w:p>
    <w:p w14:paraId="3F973FE8" w14:textId="77777777" w:rsidR="008879C7" w:rsidRPr="002407E8" w:rsidRDefault="008879C7" w:rsidP="008879C7">
      <w:pPr>
        <w:pStyle w:val="ListParagraph"/>
        <w:widowControl/>
        <w:numPr>
          <w:ilvl w:val="0"/>
          <w:numId w:val="17"/>
        </w:numPr>
        <w:tabs>
          <w:tab w:val="left" w:pos="400"/>
          <w:tab w:val="left" w:pos="2694"/>
        </w:tabs>
        <w:kinsoku w:val="0"/>
        <w:overflowPunct w:val="0"/>
        <w:adjustRightInd w:val="0"/>
        <w:spacing w:before="0"/>
        <w:ind w:left="2552" w:right="110" w:hanging="284"/>
        <w:jc w:val="both"/>
      </w:pPr>
      <w:r w:rsidRPr="002407E8">
        <w:t xml:space="preserve">Files of this type may be hosted in approved data bases, repositories or document management </w:t>
      </w:r>
      <w:proofErr w:type="gramStart"/>
      <w:r w:rsidRPr="002407E8">
        <w:t>systems;</w:t>
      </w:r>
      <w:proofErr w:type="gramEnd"/>
    </w:p>
    <w:p w14:paraId="287B8B03" w14:textId="77777777" w:rsidR="008879C7" w:rsidRPr="002407E8" w:rsidRDefault="008879C7" w:rsidP="008879C7">
      <w:pPr>
        <w:pStyle w:val="ListParagraph"/>
      </w:pPr>
    </w:p>
    <w:p w14:paraId="2690C2DD" w14:textId="77777777" w:rsidR="008879C7" w:rsidRPr="002407E8" w:rsidRDefault="008879C7" w:rsidP="008879C7">
      <w:pPr>
        <w:pStyle w:val="ListParagraph"/>
        <w:widowControl/>
        <w:numPr>
          <w:ilvl w:val="0"/>
          <w:numId w:val="17"/>
        </w:numPr>
        <w:tabs>
          <w:tab w:val="left" w:pos="400"/>
          <w:tab w:val="left" w:pos="2694"/>
        </w:tabs>
        <w:kinsoku w:val="0"/>
        <w:overflowPunct w:val="0"/>
        <w:adjustRightInd w:val="0"/>
        <w:spacing w:before="0"/>
        <w:ind w:left="2552" w:right="110" w:hanging="284"/>
        <w:jc w:val="both"/>
      </w:pPr>
      <w:r w:rsidRPr="002407E8">
        <w:t xml:space="preserve">Preferred way to </w:t>
      </w:r>
      <w:proofErr w:type="gramStart"/>
      <w:r w:rsidRPr="002407E8">
        <w:t>exchange:</w:t>
      </w:r>
      <w:proofErr w:type="gramEnd"/>
      <w:r w:rsidRPr="002407E8">
        <w:rPr>
          <w:spacing w:val="80"/>
        </w:rPr>
        <w:t xml:space="preserve"> </w:t>
      </w:r>
      <w:r w:rsidRPr="002407E8">
        <w:t>electronically, provided that the content is encrypted with a solution agreed between ESA and the Contractor;</w:t>
      </w:r>
    </w:p>
    <w:p w14:paraId="1A906AC9" w14:textId="77777777" w:rsidR="008879C7" w:rsidRDefault="008879C7" w:rsidP="008879C7">
      <w:pPr>
        <w:tabs>
          <w:tab w:val="left" w:pos="400"/>
        </w:tabs>
        <w:kinsoku w:val="0"/>
        <w:overflowPunct w:val="0"/>
        <w:adjustRightInd w:val="0"/>
        <w:ind w:right="109"/>
        <w:jc w:val="both"/>
      </w:pPr>
    </w:p>
    <w:p w14:paraId="315D53F9" w14:textId="77777777" w:rsidR="008879C7" w:rsidRDefault="008879C7" w:rsidP="008879C7">
      <w:pPr>
        <w:pStyle w:val="ListParagraph"/>
        <w:widowControl/>
        <w:numPr>
          <w:ilvl w:val="0"/>
          <w:numId w:val="17"/>
        </w:numPr>
        <w:tabs>
          <w:tab w:val="left" w:pos="400"/>
          <w:tab w:val="left" w:pos="2694"/>
        </w:tabs>
        <w:kinsoku w:val="0"/>
        <w:overflowPunct w:val="0"/>
        <w:adjustRightInd w:val="0"/>
        <w:spacing w:before="0"/>
        <w:ind w:left="2552" w:right="110" w:hanging="284"/>
        <w:jc w:val="both"/>
      </w:pPr>
      <w:r w:rsidRPr="002407E8">
        <w:t>Physical exchange (surface mail) requires the application of the double wrapping/envelope</w:t>
      </w:r>
      <w:r w:rsidRPr="002407E8">
        <w:rPr>
          <w:spacing w:val="-6"/>
        </w:rPr>
        <w:t xml:space="preserve"> </w:t>
      </w:r>
      <w:r w:rsidRPr="002407E8">
        <w:t>approach,</w:t>
      </w:r>
      <w:r w:rsidRPr="002407E8">
        <w:rPr>
          <w:spacing w:val="-6"/>
        </w:rPr>
        <w:t xml:space="preserve"> </w:t>
      </w:r>
      <w:r w:rsidRPr="002407E8">
        <w:t>the</w:t>
      </w:r>
      <w:r w:rsidRPr="002407E8">
        <w:rPr>
          <w:spacing w:val="-6"/>
        </w:rPr>
        <w:t xml:space="preserve"> </w:t>
      </w:r>
      <w:r w:rsidRPr="002407E8">
        <w:t>outer</w:t>
      </w:r>
      <w:r w:rsidRPr="002407E8">
        <w:rPr>
          <w:spacing w:val="-6"/>
        </w:rPr>
        <w:t xml:space="preserve"> </w:t>
      </w:r>
      <w:r w:rsidRPr="002407E8">
        <w:t>one</w:t>
      </w:r>
      <w:r w:rsidRPr="002407E8">
        <w:rPr>
          <w:spacing w:val="-6"/>
        </w:rPr>
        <w:t xml:space="preserve"> </w:t>
      </w:r>
      <w:r w:rsidRPr="002407E8">
        <w:t>having</w:t>
      </w:r>
      <w:r w:rsidRPr="002407E8">
        <w:rPr>
          <w:spacing w:val="-6"/>
        </w:rPr>
        <w:t xml:space="preserve"> </w:t>
      </w:r>
      <w:r w:rsidRPr="002407E8">
        <w:t>the</w:t>
      </w:r>
      <w:r w:rsidRPr="002407E8">
        <w:rPr>
          <w:spacing w:val="-5"/>
        </w:rPr>
        <w:t xml:space="preserve"> </w:t>
      </w:r>
      <w:r w:rsidRPr="002407E8">
        <w:t>detailed</w:t>
      </w:r>
      <w:r w:rsidRPr="002407E8">
        <w:rPr>
          <w:spacing w:val="-6"/>
        </w:rPr>
        <w:t xml:space="preserve"> </w:t>
      </w:r>
      <w:r w:rsidRPr="002407E8">
        <w:t>address of</w:t>
      </w:r>
      <w:r w:rsidRPr="002407E8">
        <w:rPr>
          <w:spacing w:val="-13"/>
        </w:rPr>
        <w:t xml:space="preserve"> </w:t>
      </w:r>
      <w:r w:rsidRPr="002407E8">
        <w:t>the</w:t>
      </w:r>
      <w:r w:rsidRPr="002407E8">
        <w:rPr>
          <w:spacing w:val="-14"/>
        </w:rPr>
        <w:t xml:space="preserve"> </w:t>
      </w:r>
      <w:r w:rsidRPr="002407E8">
        <w:t>named</w:t>
      </w:r>
      <w:r w:rsidRPr="002407E8">
        <w:rPr>
          <w:spacing w:val="-14"/>
        </w:rPr>
        <w:t xml:space="preserve"> </w:t>
      </w:r>
      <w:r w:rsidRPr="002407E8">
        <w:t>recipient,</w:t>
      </w:r>
      <w:r w:rsidRPr="002407E8">
        <w:rPr>
          <w:spacing w:val="-13"/>
        </w:rPr>
        <w:t xml:space="preserve"> </w:t>
      </w:r>
      <w:r w:rsidRPr="002407E8">
        <w:t>and</w:t>
      </w:r>
      <w:r w:rsidRPr="002407E8">
        <w:rPr>
          <w:spacing w:val="-14"/>
        </w:rPr>
        <w:t xml:space="preserve"> </w:t>
      </w:r>
      <w:r w:rsidRPr="002407E8">
        <w:t>the</w:t>
      </w:r>
      <w:r w:rsidRPr="002407E8">
        <w:rPr>
          <w:spacing w:val="-15"/>
        </w:rPr>
        <w:t xml:space="preserve"> </w:t>
      </w:r>
      <w:r w:rsidRPr="002407E8">
        <w:t>inner</w:t>
      </w:r>
      <w:r w:rsidRPr="002407E8">
        <w:rPr>
          <w:spacing w:val="-13"/>
        </w:rPr>
        <w:t xml:space="preserve"> </w:t>
      </w:r>
      <w:r w:rsidRPr="002407E8">
        <w:t>one</w:t>
      </w:r>
      <w:r w:rsidRPr="002407E8">
        <w:rPr>
          <w:spacing w:val="-14"/>
        </w:rPr>
        <w:t xml:space="preserve"> </w:t>
      </w:r>
      <w:r w:rsidRPr="002407E8">
        <w:t>bearing</w:t>
      </w:r>
      <w:r w:rsidRPr="002407E8">
        <w:rPr>
          <w:spacing w:val="-14"/>
        </w:rPr>
        <w:t xml:space="preserve"> </w:t>
      </w:r>
      <w:r w:rsidRPr="002407E8">
        <w:t>the</w:t>
      </w:r>
      <w:r w:rsidRPr="002407E8">
        <w:rPr>
          <w:spacing w:val="-14"/>
        </w:rPr>
        <w:t xml:space="preserve"> </w:t>
      </w:r>
      <w:r w:rsidRPr="002407E8">
        <w:t>protective</w:t>
      </w:r>
      <w:r w:rsidRPr="002407E8">
        <w:rPr>
          <w:spacing w:val="-14"/>
        </w:rPr>
        <w:t xml:space="preserve"> </w:t>
      </w:r>
      <w:proofErr w:type="gramStart"/>
      <w:r w:rsidRPr="002407E8">
        <w:t>marking;</w:t>
      </w:r>
      <w:proofErr w:type="gramEnd"/>
    </w:p>
    <w:p w14:paraId="646B3EB6" w14:textId="77777777" w:rsidR="008879C7" w:rsidRPr="002407E8" w:rsidRDefault="008879C7" w:rsidP="008879C7">
      <w:pPr>
        <w:tabs>
          <w:tab w:val="left" w:pos="400"/>
        </w:tabs>
        <w:kinsoku w:val="0"/>
        <w:overflowPunct w:val="0"/>
        <w:adjustRightInd w:val="0"/>
        <w:ind w:right="109"/>
        <w:jc w:val="both"/>
      </w:pPr>
    </w:p>
    <w:p w14:paraId="0151C25C" w14:textId="77777777" w:rsidR="008879C7" w:rsidRDefault="008879C7" w:rsidP="008879C7">
      <w:pPr>
        <w:pStyle w:val="ListParagraph"/>
        <w:widowControl/>
        <w:numPr>
          <w:ilvl w:val="0"/>
          <w:numId w:val="17"/>
        </w:numPr>
        <w:tabs>
          <w:tab w:val="left" w:pos="400"/>
          <w:tab w:val="left" w:pos="2694"/>
        </w:tabs>
        <w:kinsoku w:val="0"/>
        <w:overflowPunct w:val="0"/>
        <w:adjustRightInd w:val="0"/>
        <w:spacing w:before="0"/>
        <w:ind w:left="2552" w:right="110" w:hanging="284"/>
        <w:jc w:val="both"/>
        <w:rPr>
          <w:spacing w:val="-2"/>
        </w:rPr>
      </w:pPr>
      <w:r w:rsidRPr="002407E8">
        <w:rPr>
          <w:spacing w:val="-2"/>
        </w:rPr>
        <w:t xml:space="preserve">Destruction:  </w:t>
      </w:r>
    </w:p>
    <w:p w14:paraId="3899E8A9" w14:textId="77777777" w:rsidR="008879C7" w:rsidRPr="002407E8" w:rsidRDefault="008879C7" w:rsidP="008879C7">
      <w:pPr>
        <w:pStyle w:val="ListParagraph"/>
        <w:widowControl/>
        <w:numPr>
          <w:ilvl w:val="0"/>
          <w:numId w:val="22"/>
        </w:numPr>
        <w:tabs>
          <w:tab w:val="left" w:pos="398"/>
        </w:tabs>
        <w:kinsoku w:val="0"/>
        <w:overflowPunct w:val="0"/>
        <w:adjustRightInd w:val="0"/>
        <w:spacing w:before="0"/>
        <w:ind w:right="109"/>
        <w:contextualSpacing/>
        <w:jc w:val="both"/>
      </w:pPr>
      <w:r w:rsidRPr="002407E8">
        <w:t>Paper/CD/DVDs are to be shredded with a device approved for this level of information.</w:t>
      </w:r>
    </w:p>
    <w:p w14:paraId="037F7FCE" w14:textId="77777777" w:rsidR="008879C7" w:rsidRPr="002407E8" w:rsidRDefault="008879C7" w:rsidP="008879C7">
      <w:pPr>
        <w:pStyle w:val="ListParagraph"/>
        <w:widowControl/>
        <w:numPr>
          <w:ilvl w:val="0"/>
          <w:numId w:val="22"/>
        </w:numPr>
        <w:tabs>
          <w:tab w:val="left" w:pos="398"/>
        </w:tabs>
        <w:kinsoku w:val="0"/>
        <w:overflowPunct w:val="0"/>
        <w:adjustRightInd w:val="0"/>
        <w:spacing w:before="0"/>
        <w:ind w:right="109"/>
        <w:contextualSpacing/>
        <w:jc w:val="both"/>
      </w:pPr>
      <w:r w:rsidRPr="002407E8">
        <w:t>Electronic files must be removed with an approved deletion tool.</w:t>
      </w:r>
    </w:p>
    <w:p w14:paraId="4D56A9B3" w14:textId="77777777" w:rsidR="008879C7" w:rsidRPr="002407E8" w:rsidRDefault="008879C7" w:rsidP="008879C7">
      <w:pPr>
        <w:pStyle w:val="ListParagraph"/>
        <w:tabs>
          <w:tab w:val="left" w:pos="398"/>
        </w:tabs>
        <w:kinsoku w:val="0"/>
        <w:overflowPunct w:val="0"/>
        <w:adjustRightInd w:val="0"/>
        <w:ind w:left="720" w:right="109" w:firstLine="0"/>
        <w:jc w:val="both"/>
      </w:pPr>
    </w:p>
    <w:p w14:paraId="10B903C8" w14:textId="77777777" w:rsidR="008879C7" w:rsidRDefault="008879C7" w:rsidP="008879C7">
      <w:pPr>
        <w:pStyle w:val="ListParagraph"/>
        <w:widowControl/>
        <w:numPr>
          <w:ilvl w:val="0"/>
          <w:numId w:val="17"/>
        </w:numPr>
        <w:tabs>
          <w:tab w:val="left" w:pos="400"/>
          <w:tab w:val="left" w:pos="2694"/>
        </w:tabs>
        <w:kinsoku w:val="0"/>
        <w:overflowPunct w:val="0"/>
        <w:adjustRightInd w:val="0"/>
        <w:spacing w:before="0"/>
        <w:ind w:left="2552" w:right="110" w:hanging="284"/>
        <w:jc w:val="both"/>
      </w:pPr>
      <w:r w:rsidRPr="001D2CA8">
        <w:t>This</w:t>
      </w:r>
      <w:r w:rsidRPr="001D2CA8">
        <w:rPr>
          <w:spacing w:val="22"/>
        </w:rPr>
        <w:t xml:space="preserve"> </w:t>
      </w:r>
      <w:r w:rsidRPr="001D2CA8">
        <w:t>type</w:t>
      </w:r>
      <w:r w:rsidRPr="001D2CA8">
        <w:rPr>
          <w:spacing w:val="21"/>
        </w:rPr>
        <w:t xml:space="preserve"> </w:t>
      </w:r>
      <w:r w:rsidRPr="001D2CA8">
        <w:t>of</w:t>
      </w:r>
      <w:r w:rsidRPr="001D2CA8">
        <w:rPr>
          <w:spacing w:val="22"/>
        </w:rPr>
        <w:t xml:space="preserve"> </w:t>
      </w:r>
      <w:r w:rsidRPr="001D2CA8">
        <w:t>information</w:t>
      </w:r>
      <w:r w:rsidRPr="001D2CA8">
        <w:rPr>
          <w:spacing w:val="21"/>
        </w:rPr>
        <w:t xml:space="preserve"> </w:t>
      </w:r>
      <w:r w:rsidRPr="001D2CA8">
        <w:t>can</w:t>
      </w:r>
      <w:r w:rsidRPr="001D2CA8">
        <w:rPr>
          <w:spacing w:val="21"/>
        </w:rPr>
        <w:t xml:space="preserve"> </w:t>
      </w:r>
      <w:r w:rsidRPr="001D2CA8">
        <w:t>be</w:t>
      </w:r>
      <w:r w:rsidRPr="001D2CA8">
        <w:rPr>
          <w:spacing w:val="21"/>
        </w:rPr>
        <w:t xml:space="preserve"> </w:t>
      </w:r>
      <w:r w:rsidRPr="001D2CA8">
        <w:t>discussed</w:t>
      </w:r>
      <w:r w:rsidRPr="001D2CA8">
        <w:rPr>
          <w:spacing w:val="21"/>
        </w:rPr>
        <w:t xml:space="preserve"> </w:t>
      </w:r>
      <w:r w:rsidRPr="001D2CA8">
        <w:t>during</w:t>
      </w:r>
      <w:r w:rsidRPr="001D2CA8">
        <w:rPr>
          <w:spacing w:val="21"/>
        </w:rPr>
        <w:t xml:space="preserve"> </w:t>
      </w:r>
      <w:r w:rsidRPr="001D2CA8">
        <w:t>teleconferences</w:t>
      </w:r>
      <w:r w:rsidRPr="001D2CA8">
        <w:rPr>
          <w:spacing w:val="23"/>
        </w:rPr>
        <w:t xml:space="preserve"> </w:t>
      </w:r>
      <w:r w:rsidRPr="001D2CA8">
        <w:t>and</w:t>
      </w:r>
      <w:r w:rsidRPr="001D2CA8">
        <w:rPr>
          <w:spacing w:val="-1"/>
        </w:rPr>
        <w:t xml:space="preserve"> </w:t>
      </w:r>
      <w:r w:rsidRPr="001D2CA8">
        <w:t>videoconferences,</w:t>
      </w:r>
      <w:r w:rsidRPr="001D2CA8">
        <w:rPr>
          <w:spacing w:val="40"/>
        </w:rPr>
        <w:t xml:space="preserve"> </w:t>
      </w:r>
      <w:r w:rsidRPr="001D2CA8">
        <w:t>under</w:t>
      </w:r>
      <w:r w:rsidRPr="001D2CA8">
        <w:rPr>
          <w:spacing w:val="40"/>
        </w:rPr>
        <w:t xml:space="preserve"> </w:t>
      </w:r>
      <w:r w:rsidRPr="001D2CA8">
        <w:t>the</w:t>
      </w:r>
      <w:r w:rsidRPr="001D2CA8">
        <w:rPr>
          <w:spacing w:val="40"/>
        </w:rPr>
        <w:t xml:space="preserve"> </w:t>
      </w:r>
      <w:r w:rsidRPr="001D2CA8">
        <w:t>control/supervision</w:t>
      </w:r>
      <w:r w:rsidRPr="001D2CA8">
        <w:rPr>
          <w:spacing w:val="40"/>
        </w:rPr>
        <w:t xml:space="preserve"> </w:t>
      </w:r>
      <w:r w:rsidRPr="001D2CA8">
        <w:t>of</w:t>
      </w:r>
      <w:r w:rsidRPr="001D2CA8">
        <w:rPr>
          <w:spacing w:val="40"/>
        </w:rPr>
        <w:t xml:space="preserve"> </w:t>
      </w:r>
      <w:r w:rsidRPr="001D2CA8">
        <w:t>the</w:t>
      </w:r>
      <w:r w:rsidRPr="001D2CA8">
        <w:rPr>
          <w:spacing w:val="40"/>
        </w:rPr>
        <w:t xml:space="preserve"> </w:t>
      </w:r>
      <w:r w:rsidRPr="001D2CA8">
        <w:t>meeting</w:t>
      </w:r>
      <w:r w:rsidRPr="001D2CA8">
        <w:rPr>
          <w:spacing w:val="-1"/>
        </w:rPr>
        <w:t xml:space="preserve"> </w:t>
      </w:r>
      <w:proofErr w:type="spellStart"/>
      <w:r w:rsidRPr="001D2CA8">
        <w:t>organiser</w:t>
      </w:r>
      <w:proofErr w:type="spellEnd"/>
      <w:r w:rsidRPr="001D2CA8">
        <w:rPr>
          <w:spacing w:val="80"/>
          <w:w w:val="150"/>
        </w:rPr>
        <w:t xml:space="preserve"> </w:t>
      </w:r>
      <w:r w:rsidRPr="001D2CA8">
        <w:t>or</w:t>
      </w:r>
      <w:r w:rsidRPr="001D2CA8">
        <w:rPr>
          <w:spacing w:val="80"/>
          <w:w w:val="150"/>
        </w:rPr>
        <w:t xml:space="preserve"> </w:t>
      </w:r>
      <w:r w:rsidRPr="001D2CA8">
        <w:t>chairperson,</w:t>
      </w:r>
      <w:r w:rsidRPr="001D2CA8">
        <w:rPr>
          <w:spacing w:val="80"/>
          <w:w w:val="150"/>
        </w:rPr>
        <w:t xml:space="preserve"> </w:t>
      </w:r>
      <w:r w:rsidRPr="001D2CA8">
        <w:t>provided</w:t>
      </w:r>
      <w:r w:rsidRPr="001D2CA8">
        <w:rPr>
          <w:spacing w:val="80"/>
          <w:w w:val="150"/>
        </w:rPr>
        <w:t xml:space="preserve"> </w:t>
      </w:r>
      <w:r w:rsidRPr="001D2CA8">
        <w:t>due</w:t>
      </w:r>
      <w:r w:rsidRPr="001D2CA8">
        <w:rPr>
          <w:spacing w:val="80"/>
          <w:w w:val="150"/>
        </w:rPr>
        <w:t xml:space="preserve"> </w:t>
      </w:r>
      <w:r w:rsidRPr="001D2CA8">
        <w:t>diligence</w:t>
      </w:r>
      <w:r w:rsidRPr="001D2CA8">
        <w:rPr>
          <w:spacing w:val="80"/>
          <w:w w:val="150"/>
        </w:rPr>
        <w:t xml:space="preserve"> </w:t>
      </w:r>
      <w:r w:rsidRPr="001D2CA8">
        <w:t>is</w:t>
      </w:r>
      <w:r w:rsidRPr="001D2CA8">
        <w:rPr>
          <w:spacing w:val="80"/>
          <w:w w:val="150"/>
        </w:rPr>
        <w:t xml:space="preserve"> </w:t>
      </w:r>
      <w:r w:rsidRPr="001D2CA8">
        <w:t>applied</w:t>
      </w:r>
      <w:r w:rsidRPr="001D2CA8">
        <w:rPr>
          <w:spacing w:val="80"/>
          <w:w w:val="150"/>
        </w:rPr>
        <w:t xml:space="preserve"> </w:t>
      </w:r>
      <w:r w:rsidRPr="001D2CA8">
        <w:t>for</w:t>
      </w:r>
      <w:r w:rsidRPr="001D2CA8">
        <w:rPr>
          <w:spacing w:val="-1"/>
        </w:rPr>
        <w:t xml:space="preserve"> </w:t>
      </w:r>
      <w:r w:rsidRPr="001D2CA8">
        <w:t>eavesdropping</w:t>
      </w:r>
      <w:r w:rsidRPr="001D2CA8">
        <w:rPr>
          <w:spacing w:val="-7"/>
        </w:rPr>
        <w:t xml:space="preserve"> </w:t>
      </w:r>
      <w:r w:rsidRPr="001D2CA8">
        <w:t>and</w:t>
      </w:r>
      <w:r w:rsidRPr="001D2CA8">
        <w:rPr>
          <w:spacing w:val="-7"/>
        </w:rPr>
        <w:t xml:space="preserve"> </w:t>
      </w:r>
      <w:r w:rsidRPr="001D2CA8">
        <w:t>overlooking.</w:t>
      </w:r>
      <w:r w:rsidRPr="001D2CA8">
        <w:rPr>
          <w:spacing w:val="53"/>
        </w:rPr>
        <w:t xml:space="preserve"> </w:t>
      </w:r>
      <w:r w:rsidRPr="001D2CA8">
        <w:t>The</w:t>
      </w:r>
      <w:r w:rsidRPr="001D2CA8">
        <w:rPr>
          <w:spacing w:val="-7"/>
        </w:rPr>
        <w:t xml:space="preserve"> </w:t>
      </w:r>
      <w:r w:rsidRPr="001D2CA8">
        <w:t>protection</w:t>
      </w:r>
      <w:r w:rsidRPr="001D2CA8">
        <w:rPr>
          <w:spacing w:val="-7"/>
        </w:rPr>
        <w:t xml:space="preserve"> </w:t>
      </w:r>
      <w:r w:rsidRPr="001D2CA8">
        <w:t>of</w:t>
      </w:r>
      <w:r w:rsidRPr="001D2CA8">
        <w:rPr>
          <w:spacing w:val="-7"/>
        </w:rPr>
        <w:t xml:space="preserve"> </w:t>
      </w:r>
      <w:r w:rsidRPr="001D2CA8">
        <w:t>conferencing</w:t>
      </w:r>
      <w:r w:rsidRPr="001D2CA8">
        <w:rPr>
          <w:spacing w:val="-7"/>
        </w:rPr>
        <w:t xml:space="preserve"> </w:t>
      </w:r>
      <w:r w:rsidRPr="001D2CA8">
        <w:t>content over VOIP shall be mutually agreed between ESA and the Contractor.</w:t>
      </w:r>
    </w:p>
    <w:p w14:paraId="24D2DBA3" w14:textId="77777777" w:rsidR="008879C7" w:rsidRPr="001D2CA8" w:rsidRDefault="008879C7" w:rsidP="008879C7">
      <w:pPr>
        <w:tabs>
          <w:tab w:val="left" w:pos="400"/>
        </w:tabs>
        <w:kinsoku w:val="0"/>
        <w:overflowPunct w:val="0"/>
        <w:adjustRightInd w:val="0"/>
        <w:jc w:val="both"/>
      </w:pPr>
    </w:p>
    <w:p w14:paraId="4840B6BC" w14:textId="77777777" w:rsidR="008879C7" w:rsidRPr="001D2CA8" w:rsidRDefault="008879C7" w:rsidP="008879C7">
      <w:pPr>
        <w:tabs>
          <w:tab w:val="left" w:pos="400"/>
        </w:tabs>
        <w:kinsoku w:val="0"/>
        <w:overflowPunct w:val="0"/>
        <w:adjustRightInd w:val="0"/>
        <w:ind w:left="360"/>
        <w:jc w:val="both"/>
        <w:rPr>
          <w:b/>
          <w:bCs/>
        </w:rPr>
      </w:pPr>
    </w:p>
    <w:p w14:paraId="75AF1ED0" w14:textId="77777777" w:rsidR="008879C7" w:rsidRPr="001D2CA8" w:rsidRDefault="008879C7" w:rsidP="008879C7">
      <w:pPr>
        <w:kinsoku w:val="0"/>
        <w:overflowPunct w:val="0"/>
        <w:adjustRightInd w:val="0"/>
        <w:jc w:val="both"/>
      </w:pPr>
      <w:r w:rsidRPr="001D2CA8">
        <w:rPr>
          <w:b/>
          <w:bCs/>
        </w:rPr>
        <w:t>5. INFORMATION SECURITY MANAGEMENT PLAN (ISMP)</w:t>
      </w:r>
    </w:p>
    <w:p w14:paraId="5A3E0D91" w14:textId="77777777" w:rsidR="008879C7" w:rsidRPr="00750590" w:rsidRDefault="008879C7" w:rsidP="008879C7">
      <w:pPr>
        <w:autoSpaceDE/>
        <w:autoSpaceDN/>
        <w:spacing w:after="160" w:line="259" w:lineRule="auto"/>
        <w:ind w:left="360"/>
        <w:jc w:val="both"/>
        <w:rPr>
          <w:b/>
          <w:bCs/>
        </w:rPr>
      </w:pPr>
    </w:p>
    <w:p w14:paraId="199B6532" w14:textId="77777777" w:rsidR="008879C7" w:rsidRPr="001D2CA8" w:rsidRDefault="008879C7" w:rsidP="008879C7">
      <w:pPr>
        <w:ind w:left="2694" w:hanging="2694"/>
        <w:jc w:val="both"/>
      </w:pPr>
      <w:r w:rsidRPr="001D2CA8">
        <w:t>CPoUREQ_100.         The Contractor or Subcontractor shall establish an Information</w:t>
      </w:r>
      <w:r>
        <w:t xml:space="preserve"> </w:t>
      </w:r>
      <w:r w:rsidRPr="001D2CA8">
        <w:t xml:space="preserve">Security Management Plan in the scope of the </w:t>
      </w:r>
      <w:proofErr w:type="spellStart"/>
      <w:r w:rsidRPr="001D2CA8">
        <w:t>Programme</w:t>
      </w:r>
      <w:proofErr w:type="spellEnd"/>
      <w:r w:rsidRPr="001D2CA8">
        <w:t>/Project, that, as a minimum:</w:t>
      </w:r>
    </w:p>
    <w:p w14:paraId="7985E9C1" w14:textId="77777777" w:rsidR="008879C7" w:rsidRPr="001D2CA8" w:rsidRDefault="008879C7" w:rsidP="008879C7">
      <w:pPr>
        <w:pStyle w:val="ListParagraph"/>
        <w:widowControl/>
        <w:numPr>
          <w:ilvl w:val="0"/>
          <w:numId w:val="19"/>
        </w:numPr>
        <w:autoSpaceDE/>
        <w:autoSpaceDN/>
        <w:spacing w:before="0" w:after="160" w:line="259" w:lineRule="auto"/>
        <w:contextualSpacing/>
        <w:jc w:val="both"/>
      </w:pPr>
      <w:r w:rsidRPr="001D2CA8">
        <w:lastRenderedPageBreak/>
        <w:t xml:space="preserve">establishes the </w:t>
      </w:r>
      <w:proofErr w:type="spellStart"/>
      <w:r w:rsidRPr="001D2CA8">
        <w:t>Programme</w:t>
      </w:r>
      <w:proofErr w:type="spellEnd"/>
      <w:r w:rsidRPr="001D2CA8">
        <w:t xml:space="preserve">/Project need-to-know policy and the inherent implementation plan, demonstrating how </w:t>
      </w:r>
      <w:proofErr w:type="spellStart"/>
      <w:r w:rsidRPr="001D2CA8">
        <w:t>Programme</w:t>
      </w:r>
      <w:proofErr w:type="spellEnd"/>
      <w:r w:rsidRPr="001D2CA8">
        <w:t xml:space="preserve">/Project information is </w:t>
      </w:r>
      <w:proofErr w:type="gramStart"/>
      <w:r w:rsidRPr="001D2CA8">
        <w:t>controlled;</w:t>
      </w:r>
      <w:proofErr w:type="gramEnd"/>
    </w:p>
    <w:p w14:paraId="216592F7" w14:textId="77777777" w:rsidR="008879C7" w:rsidRPr="001D2CA8" w:rsidRDefault="008879C7" w:rsidP="008879C7">
      <w:pPr>
        <w:pStyle w:val="ListParagraph"/>
        <w:widowControl/>
        <w:numPr>
          <w:ilvl w:val="0"/>
          <w:numId w:val="19"/>
        </w:numPr>
        <w:autoSpaceDE/>
        <w:autoSpaceDN/>
        <w:spacing w:before="0" w:after="160" w:line="259" w:lineRule="auto"/>
        <w:contextualSpacing/>
        <w:jc w:val="both"/>
      </w:pPr>
      <w:r w:rsidRPr="001D2CA8">
        <w:t xml:space="preserve">contains the equivalence Marking Matrix, mapping the Contractor’s or Subcontractor’s company-internal protective markings against the ESA Unclassified Protective </w:t>
      </w:r>
      <w:proofErr w:type="gramStart"/>
      <w:r w:rsidRPr="001D2CA8">
        <w:t>Markings;</w:t>
      </w:r>
      <w:proofErr w:type="gramEnd"/>
    </w:p>
    <w:p w14:paraId="50C3DF54" w14:textId="77777777" w:rsidR="008879C7" w:rsidRPr="001D2CA8" w:rsidRDefault="008879C7" w:rsidP="008879C7">
      <w:pPr>
        <w:pStyle w:val="ListParagraph"/>
        <w:widowControl/>
        <w:numPr>
          <w:ilvl w:val="0"/>
          <w:numId w:val="19"/>
        </w:numPr>
        <w:autoSpaceDE/>
        <w:autoSpaceDN/>
        <w:spacing w:before="0" w:after="160" w:line="259" w:lineRule="auto"/>
        <w:contextualSpacing/>
        <w:jc w:val="both"/>
      </w:pPr>
      <w:r w:rsidRPr="001D2CA8">
        <w:t xml:space="preserve">lists the applied and agreed protection measures and procedures, demonstrating how sensitive unclassified </w:t>
      </w:r>
      <w:proofErr w:type="spellStart"/>
      <w:r w:rsidRPr="001D2CA8">
        <w:t>Programme</w:t>
      </w:r>
      <w:proofErr w:type="spellEnd"/>
      <w:r w:rsidRPr="001D2CA8">
        <w:t xml:space="preserve">/Project is adequately protected in a uniform way, in accordance with the agreed minimum protective </w:t>
      </w:r>
      <w:proofErr w:type="gramStart"/>
      <w:r w:rsidRPr="001D2CA8">
        <w:t>measures;</w:t>
      </w:r>
      <w:proofErr w:type="gramEnd"/>
    </w:p>
    <w:p w14:paraId="055B6BF1" w14:textId="77777777" w:rsidR="008879C7" w:rsidRPr="001D2CA8" w:rsidRDefault="008879C7" w:rsidP="008879C7">
      <w:pPr>
        <w:pStyle w:val="ListParagraph"/>
        <w:widowControl/>
        <w:numPr>
          <w:ilvl w:val="0"/>
          <w:numId w:val="19"/>
        </w:numPr>
        <w:autoSpaceDE/>
        <w:autoSpaceDN/>
        <w:spacing w:before="0" w:after="160" w:line="259" w:lineRule="auto"/>
        <w:contextualSpacing/>
        <w:jc w:val="both"/>
      </w:pPr>
      <w:r w:rsidRPr="001D2CA8">
        <w:t xml:space="preserve">identifies the Contractor’s or Subcontractor’s point of contact for security </w:t>
      </w:r>
      <w:proofErr w:type="gramStart"/>
      <w:r w:rsidRPr="001D2CA8">
        <w:t>matters;</w:t>
      </w:r>
      <w:proofErr w:type="gramEnd"/>
    </w:p>
    <w:p w14:paraId="1F48A889" w14:textId="77777777" w:rsidR="008879C7" w:rsidRPr="001D2CA8" w:rsidRDefault="008879C7" w:rsidP="008879C7">
      <w:pPr>
        <w:pStyle w:val="ListParagraph"/>
        <w:widowControl/>
        <w:numPr>
          <w:ilvl w:val="0"/>
          <w:numId w:val="19"/>
        </w:numPr>
        <w:autoSpaceDE/>
        <w:autoSpaceDN/>
        <w:spacing w:before="0" w:after="160" w:line="259" w:lineRule="auto"/>
        <w:contextualSpacing/>
        <w:jc w:val="both"/>
      </w:pPr>
      <w:r w:rsidRPr="001D2CA8">
        <w:t xml:space="preserve">establishes the applicable procedure for the reporting of an actual or suspected compromise of </w:t>
      </w:r>
      <w:proofErr w:type="spellStart"/>
      <w:r w:rsidRPr="001D2CA8">
        <w:t>Programme</w:t>
      </w:r>
      <w:proofErr w:type="spellEnd"/>
      <w:r w:rsidRPr="001D2CA8">
        <w:t>/Project information to ESA.</w:t>
      </w:r>
    </w:p>
    <w:p w14:paraId="41765B26" w14:textId="77777777" w:rsidR="008879C7" w:rsidRPr="001D2CA8" w:rsidRDefault="008879C7" w:rsidP="008879C7">
      <w:pPr>
        <w:ind w:left="1985"/>
        <w:jc w:val="both"/>
      </w:pPr>
    </w:p>
    <w:p w14:paraId="7493904D" w14:textId="77777777" w:rsidR="008879C7" w:rsidRPr="001D2CA8" w:rsidRDefault="008879C7" w:rsidP="008879C7">
      <w:pPr>
        <w:autoSpaceDE/>
        <w:autoSpaceDN/>
        <w:spacing w:after="160" w:line="259" w:lineRule="auto"/>
        <w:jc w:val="both"/>
        <w:rPr>
          <w:b/>
          <w:bCs/>
        </w:rPr>
      </w:pPr>
      <w:bookmarkStart w:id="83" w:name="5.1._List_of_Identified_Sensitive_Unclas"/>
      <w:bookmarkEnd w:id="83"/>
      <w:r w:rsidRPr="001D2CA8">
        <w:rPr>
          <w:b/>
          <w:bCs/>
        </w:rPr>
        <w:t>5.1. List of Identified Sensitive Unclassified Information and Assets</w:t>
      </w:r>
    </w:p>
    <w:p w14:paraId="5C13CF75" w14:textId="77777777" w:rsidR="008879C7" w:rsidRPr="001D2CA8" w:rsidRDefault="008879C7" w:rsidP="008879C7">
      <w:pPr>
        <w:autoSpaceDE/>
        <w:autoSpaceDN/>
        <w:spacing w:after="160" w:line="259" w:lineRule="auto"/>
        <w:ind w:left="2268" w:hanging="2268"/>
        <w:jc w:val="both"/>
      </w:pPr>
      <w:r w:rsidRPr="001D2CA8">
        <w:t xml:space="preserve">CPoUREQ_110.   </w:t>
      </w:r>
      <w:r>
        <w:t xml:space="preserve">   </w:t>
      </w:r>
      <w:r w:rsidRPr="001D2CA8">
        <w:t>The Contractor shall generate the jointly agreed list reflecting the deliverable</w:t>
      </w:r>
      <w:r>
        <w:t xml:space="preserve"> </w:t>
      </w:r>
      <w:r w:rsidRPr="001D2CA8">
        <w:t>information and assets which is identified as sensitive unclassified.</w:t>
      </w:r>
    </w:p>
    <w:p w14:paraId="7F0AB482" w14:textId="77777777" w:rsidR="008879C7" w:rsidRPr="001D2CA8" w:rsidRDefault="008879C7" w:rsidP="008879C7">
      <w:pPr>
        <w:autoSpaceDE/>
        <w:autoSpaceDN/>
        <w:spacing w:after="160" w:line="259" w:lineRule="auto"/>
        <w:ind w:left="2410" w:hanging="2410"/>
        <w:jc w:val="both"/>
      </w:pPr>
      <w:r w:rsidRPr="001D2CA8">
        <w:t xml:space="preserve">CPoUREQ_120.       </w:t>
      </w:r>
      <w:r>
        <w:t xml:space="preserve"> </w:t>
      </w:r>
      <w:r w:rsidRPr="001D2CA8">
        <w:t xml:space="preserve"> The list shall be maintained and updated as required and agreed with the </w:t>
      </w:r>
      <w:r>
        <w:t>A</w:t>
      </w:r>
      <w:r w:rsidRPr="001D2CA8">
        <w:t>gency.</w:t>
      </w:r>
    </w:p>
    <w:p w14:paraId="58BBECD7" w14:textId="77777777" w:rsidR="008879C7" w:rsidRPr="001D2CA8" w:rsidRDefault="008879C7" w:rsidP="008879C7">
      <w:pPr>
        <w:ind w:left="360"/>
        <w:jc w:val="both"/>
      </w:pPr>
    </w:p>
    <w:p w14:paraId="3C79D9A2" w14:textId="77777777" w:rsidR="008879C7" w:rsidRPr="00750590" w:rsidRDefault="008879C7" w:rsidP="008879C7">
      <w:pPr>
        <w:autoSpaceDE/>
        <w:autoSpaceDN/>
        <w:spacing w:after="160" w:line="259" w:lineRule="auto"/>
        <w:ind w:left="720"/>
        <w:jc w:val="both"/>
        <w:rPr>
          <w:lang w:val="en-GB"/>
        </w:rPr>
      </w:pPr>
    </w:p>
    <w:p w14:paraId="299EFA6A" w14:textId="77777777" w:rsidR="008879C7" w:rsidRPr="00750590" w:rsidRDefault="008879C7" w:rsidP="008879C7">
      <w:pPr>
        <w:jc w:val="both"/>
        <w:rPr>
          <w:lang w:val="en-GB"/>
        </w:rPr>
      </w:pPr>
    </w:p>
    <w:bookmarkEnd w:id="72"/>
    <w:p w14:paraId="73AD7E2E" w14:textId="77777777" w:rsidR="008879C7" w:rsidRPr="00527F6A" w:rsidRDefault="008879C7" w:rsidP="00527F6A">
      <w:pPr>
        <w:ind w:left="234"/>
        <w:rPr>
          <w:lang w:val="en-GB"/>
        </w:rPr>
      </w:pPr>
    </w:p>
    <w:sectPr w:rsidR="008879C7" w:rsidRPr="00527F6A">
      <w:pgSz w:w="11910" w:h="16840"/>
      <w:pgMar w:top="2000" w:right="640" w:bottom="1180" w:left="900" w:header="844"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06401" w14:textId="77777777" w:rsidR="007A7A14" w:rsidRDefault="007A7A14">
      <w:r>
        <w:separator/>
      </w:r>
    </w:p>
  </w:endnote>
  <w:endnote w:type="continuationSeparator" w:id="0">
    <w:p w14:paraId="62A06403" w14:textId="77777777" w:rsidR="007A7A14" w:rsidRDefault="007A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DAF0" w14:textId="77777777" w:rsidR="005A5F5E" w:rsidRDefault="005A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D83E" w14:textId="77777777" w:rsidR="005A5F5E" w:rsidRDefault="005A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BB4B" w14:textId="77777777" w:rsidR="005A5F5E" w:rsidRDefault="005A5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63FA" w14:textId="77777777" w:rsidR="004466A5" w:rsidRDefault="007A7A14">
    <w:pPr>
      <w:pStyle w:val="BodyText"/>
      <w:spacing w:line="14" w:lineRule="auto"/>
      <w:jc w:val="left"/>
      <w:rPr>
        <w:sz w:val="20"/>
      </w:rPr>
    </w:pPr>
    <w:r>
      <w:rPr>
        <w:noProof/>
      </w:rPr>
      <w:drawing>
        <wp:anchor distT="0" distB="0" distL="0" distR="0" simplePos="0" relativeHeight="251659264" behindDoc="1" locked="0" layoutInCell="1" allowOverlap="1" wp14:anchorId="62A06405" wp14:editId="62A06406">
          <wp:simplePos x="0" y="0"/>
          <wp:positionH relativeFrom="page">
            <wp:posOffset>5519420</wp:posOffset>
          </wp:positionH>
          <wp:positionV relativeFrom="page">
            <wp:posOffset>10038516</wp:posOffset>
          </wp:positionV>
          <wp:extent cx="1497327" cy="12499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497327" cy="124991"/>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62A06407" wp14:editId="62A06408">
              <wp:simplePos x="0" y="0"/>
              <wp:positionH relativeFrom="page">
                <wp:posOffset>707390</wp:posOffset>
              </wp:positionH>
              <wp:positionV relativeFrom="page">
                <wp:posOffset>9923177</wp:posOffset>
              </wp:positionV>
              <wp:extent cx="60960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53670"/>
                      </a:xfrm>
                      <a:prstGeom prst="rect">
                        <a:avLst/>
                      </a:prstGeom>
                    </wps:spPr>
                    <wps:txbx>
                      <w:txbxContent>
                        <w:p w14:paraId="62A06424" w14:textId="77777777" w:rsidR="004466A5" w:rsidRDefault="007A7A14">
                          <w:pPr>
                            <w:spacing w:before="14"/>
                            <w:ind w:left="20"/>
                            <w:rPr>
                              <w:sz w:val="18"/>
                            </w:rPr>
                          </w:pPr>
                          <w:r>
                            <w:rPr>
                              <w:color w:val="355D6C"/>
                              <w:sz w:val="18"/>
                            </w:rPr>
                            <w:t>Page</w:t>
                          </w:r>
                          <w:r>
                            <w:rPr>
                              <w:color w:val="355D6C"/>
                              <w:spacing w:val="-3"/>
                              <w:sz w:val="18"/>
                            </w:rPr>
                            <w:t xml:space="preserve"> </w:t>
                          </w:r>
                          <w:r>
                            <w:rPr>
                              <w:color w:val="355D6C"/>
                              <w:spacing w:val="-2"/>
                              <w:sz w:val="18"/>
                            </w:rPr>
                            <w:fldChar w:fldCharType="begin"/>
                          </w:r>
                          <w:r>
                            <w:rPr>
                              <w:color w:val="355D6C"/>
                              <w:spacing w:val="-2"/>
                              <w:sz w:val="18"/>
                            </w:rPr>
                            <w:instrText xml:space="preserve"> PAGE </w:instrText>
                          </w:r>
                          <w:r>
                            <w:rPr>
                              <w:color w:val="355D6C"/>
                              <w:spacing w:val="-2"/>
                              <w:sz w:val="18"/>
                            </w:rPr>
                            <w:fldChar w:fldCharType="separate"/>
                          </w:r>
                          <w:r>
                            <w:rPr>
                              <w:color w:val="355D6C"/>
                              <w:spacing w:val="-2"/>
                              <w:sz w:val="18"/>
                            </w:rPr>
                            <w:t>10</w:t>
                          </w:r>
                          <w:r>
                            <w:rPr>
                              <w:color w:val="355D6C"/>
                              <w:spacing w:val="-2"/>
                              <w:sz w:val="18"/>
                            </w:rPr>
                            <w:fldChar w:fldCharType="end"/>
                          </w:r>
                          <w:r>
                            <w:rPr>
                              <w:color w:val="355D6C"/>
                              <w:spacing w:val="-2"/>
                              <w:sz w:val="18"/>
                            </w:rPr>
                            <w:t>/</w:t>
                          </w:r>
                          <w:r>
                            <w:rPr>
                              <w:color w:val="355D6C"/>
                              <w:spacing w:val="-2"/>
                              <w:sz w:val="18"/>
                            </w:rPr>
                            <w:fldChar w:fldCharType="begin"/>
                          </w:r>
                          <w:r>
                            <w:rPr>
                              <w:color w:val="355D6C"/>
                              <w:spacing w:val="-2"/>
                              <w:sz w:val="18"/>
                            </w:rPr>
                            <w:instrText xml:space="preserve"> NUMPAGES </w:instrText>
                          </w:r>
                          <w:r>
                            <w:rPr>
                              <w:color w:val="355D6C"/>
                              <w:spacing w:val="-2"/>
                              <w:sz w:val="18"/>
                            </w:rPr>
                            <w:fldChar w:fldCharType="separate"/>
                          </w:r>
                          <w:r>
                            <w:rPr>
                              <w:color w:val="355D6C"/>
                              <w:spacing w:val="-2"/>
                              <w:sz w:val="18"/>
                            </w:rPr>
                            <w:t>21</w:t>
                          </w:r>
                          <w:r>
                            <w:rPr>
                              <w:color w:val="355D6C"/>
                              <w:spacing w:val="-2"/>
                              <w:sz w:val="18"/>
                            </w:rPr>
                            <w:fldChar w:fldCharType="end"/>
                          </w:r>
                        </w:p>
                      </w:txbxContent>
                    </wps:txbx>
                    <wps:bodyPr wrap="square" lIns="0" tIns="0" rIns="0" bIns="0" rtlCol="0">
                      <a:noAutofit/>
                    </wps:bodyPr>
                  </wps:wsp>
                </a:graphicData>
              </a:graphic>
            </wp:anchor>
          </w:drawing>
        </mc:Choice>
        <mc:Fallback>
          <w:pict>
            <v:shapetype w14:anchorId="62A06407" id="_x0000_t202" coordsize="21600,21600" o:spt="202" path="m,l,21600r21600,l21600,xe">
              <v:stroke joinstyle="miter"/>
              <v:path gradientshapeok="t" o:connecttype="rect"/>
            </v:shapetype>
            <v:shape id="Textbox 7" o:spid="_x0000_s1061" type="#_x0000_t202" style="position:absolute;margin-left:55.7pt;margin-top:781.35pt;width:48pt;height:12.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" filled="f" stroked="f">
              <v:textbox inset="0,0,0,0">
                <w:txbxContent>
                  <w:p w14:paraId="62A06424" w14:textId="77777777" w:rsidR="004466A5" w:rsidRDefault="007A7A14">
                    <w:pPr>
                      <w:spacing w:before="14"/>
                      <w:ind w:left="20"/>
                      <w:rPr>
                        <w:sz w:val="18"/>
                      </w:rPr>
                    </w:pPr>
                    <w:r>
                      <w:rPr>
                        <w:color w:val="355D6C"/>
                        <w:sz w:val="18"/>
                      </w:rPr>
                      <w:t>Page</w:t>
                    </w:r>
                    <w:r>
                      <w:rPr>
                        <w:color w:val="355D6C"/>
                        <w:spacing w:val="-3"/>
                        <w:sz w:val="18"/>
                      </w:rPr>
                      <w:t xml:space="preserve"> </w:t>
                    </w:r>
                    <w:r>
                      <w:rPr>
                        <w:color w:val="355D6C"/>
                        <w:spacing w:val="-2"/>
                        <w:sz w:val="18"/>
                      </w:rPr>
                      <w:fldChar w:fldCharType="begin"/>
                    </w:r>
                    <w:r>
                      <w:rPr>
                        <w:color w:val="355D6C"/>
                        <w:spacing w:val="-2"/>
                        <w:sz w:val="18"/>
                      </w:rPr>
                      <w:instrText xml:space="preserve"> PAGE </w:instrText>
                    </w:r>
                    <w:r>
                      <w:rPr>
                        <w:color w:val="355D6C"/>
                        <w:spacing w:val="-2"/>
                        <w:sz w:val="18"/>
                      </w:rPr>
                      <w:fldChar w:fldCharType="separate"/>
                    </w:r>
                    <w:r>
                      <w:rPr>
                        <w:color w:val="355D6C"/>
                        <w:spacing w:val="-2"/>
                        <w:sz w:val="18"/>
                      </w:rPr>
                      <w:t>10</w:t>
                    </w:r>
                    <w:r>
                      <w:rPr>
                        <w:color w:val="355D6C"/>
                        <w:spacing w:val="-2"/>
                        <w:sz w:val="18"/>
                      </w:rPr>
                      <w:fldChar w:fldCharType="end"/>
                    </w:r>
                    <w:r>
                      <w:rPr>
                        <w:color w:val="355D6C"/>
                        <w:spacing w:val="-2"/>
                        <w:sz w:val="18"/>
                      </w:rPr>
                      <w:t>/</w:t>
                    </w:r>
                    <w:r>
                      <w:rPr>
                        <w:color w:val="355D6C"/>
                        <w:spacing w:val="-2"/>
                        <w:sz w:val="18"/>
                      </w:rPr>
                      <w:fldChar w:fldCharType="begin"/>
                    </w:r>
                    <w:r>
                      <w:rPr>
                        <w:color w:val="355D6C"/>
                        <w:spacing w:val="-2"/>
                        <w:sz w:val="18"/>
                      </w:rPr>
                      <w:instrText xml:space="preserve"> NUMPAGES </w:instrText>
                    </w:r>
                    <w:r>
                      <w:rPr>
                        <w:color w:val="355D6C"/>
                        <w:spacing w:val="-2"/>
                        <w:sz w:val="18"/>
                      </w:rPr>
                      <w:fldChar w:fldCharType="separate"/>
                    </w:r>
                    <w:r>
                      <w:rPr>
                        <w:color w:val="355D6C"/>
                        <w:spacing w:val="-2"/>
                        <w:sz w:val="18"/>
                      </w:rPr>
                      <w:t>21</w:t>
                    </w:r>
                    <w:r>
                      <w:rPr>
                        <w:color w:val="355D6C"/>
                        <w:spacing w:val="-2"/>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63FC" w14:textId="77777777" w:rsidR="004466A5" w:rsidRDefault="007A7A14">
    <w:pPr>
      <w:pStyle w:val="BodyText"/>
      <w:spacing w:line="14" w:lineRule="auto"/>
      <w:jc w:val="left"/>
      <w:rPr>
        <w:sz w:val="20"/>
      </w:rPr>
    </w:pPr>
    <w:r>
      <w:rPr>
        <w:noProof/>
      </w:rPr>
      <w:drawing>
        <wp:anchor distT="0" distB="0" distL="0" distR="0" simplePos="0" relativeHeight="251660288" behindDoc="1" locked="0" layoutInCell="1" allowOverlap="1" wp14:anchorId="62A0640D" wp14:editId="62A0640E">
          <wp:simplePos x="0" y="0"/>
          <wp:positionH relativeFrom="page">
            <wp:posOffset>5519420</wp:posOffset>
          </wp:positionH>
          <wp:positionV relativeFrom="page">
            <wp:posOffset>10038516</wp:posOffset>
          </wp:positionV>
          <wp:extent cx="1497327" cy="1249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497327" cy="124991"/>
                  </a:xfrm>
                  <a:prstGeom prst="rect">
                    <a:avLst/>
                  </a:prstGeom>
                </pic:spPr>
              </pic:pic>
            </a:graphicData>
          </a:graphic>
        </wp:anchor>
      </w:drawing>
    </w:r>
    <w:r>
      <w:rPr>
        <w:noProof/>
      </w:rPr>
      <mc:AlternateContent>
        <mc:Choice Requires="wps">
          <w:drawing>
            <wp:anchor distT="0" distB="0" distL="0" distR="0" simplePos="0" relativeHeight="251662336" behindDoc="1" locked="0" layoutInCell="1" allowOverlap="1" wp14:anchorId="62A0640F" wp14:editId="62A06410">
              <wp:simplePos x="0" y="0"/>
              <wp:positionH relativeFrom="page">
                <wp:posOffset>707390</wp:posOffset>
              </wp:positionH>
              <wp:positionV relativeFrom="page">
                <wp:posOffset>9923177</wp:posOffset>
              </wp:positionV>
              <wp:extent cx="609600"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53670"/>
                      </a:xfrm>
                      <a:prstGeom prst="rect">
                        <a:avLst/>
                      </a:prstGeom>
                    </wps:spPr>
                    <wps:txbx>
                      <w:txbxContent>
                        <w:p w14:paraId="62A06426" w14:textId="77777777" w:rsidR="004466A5" w:rsidRDefault="007A7A14">
                          <w:pPr>
                            <w:spacing w:before="14"/>
                            <w:ind w:left="20"/>
                            <w:rPr>
                              <w:sz w:val="18"/>
                            </w:rPr>
                          </w:pPr>
                          <w:r>
                            <w:rPr>
                              <w:color w:val="355D6C"/>
                              <w:sz w:val="18"/>
                            </w:rPr>
                            <w:t>Page</w:t>
                          </w:r>
                          <w:r>
                            <w:rPr>
                              <w:color w:val="355D6C"/>
                              <w:spacing w:val="-3"/>
                              <w:sz w:val="18"/>
                            </w:rPr>
                            <w:t xml:space="preserve"> </w:t>
                          </w:r>
                          <w:r>
                            <w:rPr>
                              <w:color w:val="355D6C"/>
                              <w:spacing w:val="-2"/>
                              <w:sz w:val="18"/>
                            </w:rPr>
                            <w:fldChar w:fldCharType="begin"/>
                          </w:r>
                          <w:r>
                            <w:rPr>
                              <w:color w:val="355D6C"/>
                              <w:spacing w:val="-2"/>
                              <w:sz w:val="18"/>
                            </w:rPr>
                            <w:instrText xml:space="preserve"> PAGE </w:instrText>
                          </w:r>
                          <w:r>
                            <w:rPr>
                              <w:color w:val="355D6C"/>
                              <w:spacing w:val="-2"/>
                              <w:sz w:val="18"/>
                            </w:rPr>
                            <w:fldChar w:fldCharType="separate"/>
                          </w:r>
                          <w:r>
                            <w:rPr>
                              <w:color w:val="355D6C"/>
                              <w:spacing w:val="-2"/>
                              <w:sz w:val="18"/>
                            </w:rPr>
                            <w:t>10</w:t>
                          </w:r>
                          <w:r>
                            <w:rPr>
                              <w:color w:val="355D6C"/>
                              <w:spacing w:val="-2"/>
                              <w:sz w:val="18"/>
                            </w:rPr>
                            <w:fldChar w:fldCharType="end"/>
                          </w:r>
                          <w:r>
                            <w:rPr>
                              <w:color w:val="355D6C"/>
                              <w:spacing w:val="-2"/>
                              <w:sz w:val="18"/>
                            </w:rPr>
                            <w:t>/</w:t>
                          </w:r>
                          <w:r>
                            <w:rPr>
                              <w:color w:val="355D6C"/>
                              <w:spacing w:val="-2"/>
                              <w:sz w:val="18"/>
                            </w:rPr>
                            <w:fldChar w:fldCharType="begin"/>
                          </w:r>
                          <w:r>
                            <w:rPr>
                              <w:color w:val="355D6C"/>
                              <w:spacing w:val="-2"/>
                              <w:sz w:val="18"/>
                            </w:rPr>
                            <w:instrText xml:space="preserve"> NUMPAGES </w:instrText>
                          </w:r>
                          <w:r>
                            <w:rPr>
                              <w:color w:val="355D6C"/>
                              <w:spacing w:val="-2"/>
                              <w:sz w:val="18"/>
                            </w:rPr>
                            <w:fldChar w:fldCharType="separate"/>
                          </w:r>
                          <w:r>
                            <w:rPr>
                              <w:color w:val="355D6C"/>
                              <w:spacing w:val="-2"/>
                              <w:sz w:val="18"/>
                            </w:rPr>
                            <w:t>21</w:t>
                          </w:r>
                          <w:r>
                            <w:rPr>
                              <w:color w:val="355D6C"/>
                              <w:spacing w:val="-2"/>
                              <w:sz w:val="18"/>
                            </w:rPr>
                            <w:fldChar w:fldCharType="end"/>
                          </w:r>
                        </w:p>
                      </w:txbxContent>
                    </wps:txbx>
                    <wps:bodyPr wrap="square" lIns="0" tIns="0" rIns="0" bIns="0" rtlCol="0">
                      <a:noAutofit/>
                    </wps:bodyPr>
                  </wps:wsp>
                </a:graphicData>
              </a:graphic>
            </wp:anchor>
          </w:drawing>
        </mc:Choice>
        <mc:Fallback>
          <w:pict>
            <v:shapetype w14:anchorId="62A0640F" id="_x0000_t202" coordsize="21600,21600" o:spt="202" path="m,l,21600r21600,l21600,xe">
              <v:stroke joinstyle="miter"/>
              <v:path gradientshapeok="t" o:connecttype="rect"/>
            </v:shapetype>
            <v:shape id="Textbox 11" o:spid="_x0000_s1063" type="#_x0000_t202" style="position:absolute;margin-left:55.7pt;margin-top:781.35pt;width:48pt;height:1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" filled="f" stroked="f">
              <v:textbox inset="0,0,0,0">
                <w:txbxContent>
                  <w:p w14:paraId="62A06426" w14:textId="77777777" w:rsidR="004466A5" w:rsidRDefault="007A7A14">
                    <w:pPr>
                      <w:spacing w:before="14"/>
                      <w:ind w:left="20"/>
                      <w:rPr>
                        <w:sz w:val="18"/>
                      </w:rPr>
                    </w:pPr>
                    <w:r>
                      <w:rPr>
                        <w:color w:val="355D6C"/>
                        <w:sz w:val="18"/>
                      </w:rPr>
                      <w:t>Page</w:t>
                    </w:r>
                    <w:r>
                      <w:rPr>
                        <w:color w:val="355D6C"/>
                        <w:spacing w:val="-3"/>
                        <w:sz w:val="18"/>
                      </w:rPr>
                      <w:t xml:space="preserve"> </w:t>
                    </w:r>
                    <w:r>
                      <w:rPr>
                        <w:color w:val="355D6C"/>
                        <w:spacing w:val="-2"/>
                        <w:sz w:val="18"/>
                      </w:rPr>
                      <w:fldChar w:fldCharType="begin"/>
                    </w:r>
                    <w:r>
                      <w:rPr>
                        <w:color w:val="355D6C"/>
                        <w:spacing w:val="-2"/>
                        <w:sz w:val="18"/>
                      </w:rPr>
                      <w:instrText xml:space="preserve"> PAGE </w:instrText>
                    </w:r>
                    <w:r>
                      <w:rPr>
                        <w:color w:val="355D6C"/>
                        <w:spacing w:val="-2"/>
                        <w:sz w:val="18"/>
                      </w:rPr>
                      <w:fldChar w:fldCharType="separate"/>
                    </w:r>
                    <w:r>
                      <w:rPr>
                        <w:color w:val="355D6C"/>
                        <w:spacing w:val="-2"/>
                        <w:sz w:val="18"/>
                      </w:rPr>
                      <w:t>10</w:t>
                    </w:r>
                    <w:r>
                      <w:rPr>
                        <w:color w:val="355D6C"/>
                        <w:spacing w:val="-2"/>
                        <w:sz w:val="18"/>
                      </w:rPr>
                      <w:fldChar w:fldCharType="end"/>
                    </w:r>
                    <w:r>
                      <w:rPr>
                        <w:color w:val="355D6C"/>
                        <w:spacing w:val="-2"/>
                        <w:sz w:val="18"/>
                      </w:rPr>
                      <w:t>/</w:t>
                    </w:r>
                    <w:r>
                      <w:rPr>
                        <w:color w:val="355D6C"/>
                        <w:spacing w:val="-2"/>
                        <w:sz w:val="18"/>
                      </w:rPr>
                      <w:fldChar w:fldCharType="begin"/>
                    </w:r>
                    <w:r>
                      <w:rPr>
                        <w:color w:val="355D6C"/>
                        <w:spacing w:val="-2"/>
                        <w:sz w:val="18"/>
                      </w:rPr>
                      <w:instrText xml:space="preserve"> NUMPAGES </w:instrText>
                    </w:r>
                    <w:r>
                      <w:rPr>
                        <w:color w:val="355D6C"/>
                        <w:spacing w:val="-2"/>
                        <w:sz w:val="18"/>
                      </w:rPr>
                      <w:fldChar w:fldCharType="separate"/>
                    </w:r>
                    <w:r>
                      <w:rPr>
                        <w:color w:val="355D6C"/>
                        <w:spacing w:val="-2"/>
                        <w:sz w:val="18"/>
                      </w:rPr>
                      <w:t>21</w:t>
                    </w:r>
                    <w:r>
                      <w:rPr>
                        <w:color w:val="355D6C"/>
                        <w:spacing w:val="-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063FD" w14:textId="77777777" w:rsidR="007A7A14" w:rsidRDefault="007A7A14">
      <w:r>
        <w:separator/>
      </w:r>
    </w:p>
  </w:footnote>
  <w:footnote w:type="continuationSeparator" w:id="0">
    <w:p w14:paraId="62A063FF" w14:textId="77777777" w:rsidR="007A7A14" w:rsidRDefault="007A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139C" w14:textId="77777777" w:rsidR="005A5F5E" w:rsidRDefault="005A5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FC91" w14:textId="02FD7C2A" w:rsidR="00F5566F" w:rsidRPr="002A7B03" w:rsidRDefault="005A5F5E" w:rsidP="00F5566F">
    <w:pPr>
      <w:pStyle w:val="CoverRefText"/>
      <w:rPr>
        <w:sz w:val="16"/>
        <w:szCs w:val="16"/>
      </w:rPr>
    </w:pPr>
    <w:sdt>
      <w:sdtPr>
        <w:rPr>
          <w:noProof/>
          <w:sz w:val="16"/>
          <w:szCs w:val="16"/>
        </w:rPr>
        <w:alias w:val="Classification"/>
        <w:tag w:val="Classification"/>
        <w:id w:val="-2061857307"/>
        <w:placeholder>
          <w:docPart w:val="25418F21A1A84FDD8A9B281443838EC6"/>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Classification[1]" w:storeItemID="{0054B329-7DB5-4DB6-9793-B2A004C8299B}"/>
        <w:dropDownList>
          <w:listItem w:displayText="ESA UNCLASSIFIED – For ESA Official Use Only" w:value="ESA UNCLASSIFIED – For ESA Official Use Only"/>
          <w:listItem w:displayText="ESA UNCLASSIFIED – Releasable to the Public" w:value="ESA UNCLASSIFIED – Releasable to the Public"/>
          <w:listItem w:displayText="ESA UNCLASSIFIED – Limited Distribution" w:value="ESA UNCLASSIFIED – Limited Distribution"/>
          <w:listItem w:displayText="ESA UNCLASSIFIED – Sensitive Personal Data" w:value="ESA UNCLASSIFIED – Sensitive Personal Data"/>
        </w:dropDownList>
      </w:sdtPr>
      <w:sdtEndPr/>
      <w:sdtContent>
        <w:r>
          <w:rPr>
            <w:noProof/>
            <w:sz w:val="16"/>
            <w:szCs w:val="16"/>
          </w:rPr>
          <w:t>ESA UNCLASSIFIED – For ESA Official Use Only</w:t>
        </w:r>
      </w:sdtContent>
    </w:sdt>
    <w:r w:rsidR="00F5566F" w:rsidRPr="002A7B03">
      <w:rPr>
        <w:noProof/>
        <w:sz w:val="16"/>
        <w:szCs w:val="16"/>
      </w:rPr>
      <w:t xml:space="preserve"> </w:t>
    </w:r>
    <w:sdt>
      <w:sdtPr>
        <w:rPr>
          <w:noProof/>
          <w:sz w:val="16"/>
          <w:szCs w:val="16"/>
        </w:rPr>
        <w:alias w:val="sep"/>
        <w:tag w:val="sep"/>
        <w:id w:val="-1110812583"/>
      </w:sdtPr>
      <w:sdtEndPr/>
      <w:sdtContent>
        <w:r w:rsidR="00F5566F">
          <w:rPr>
            <w:noProof/>
            <w:sz w:val="16"/>
            <w:szCs w:val="16"/>
          </w:rPr>
          <w:t xml:space="preserve"> </w:t>
        </w:r>
      </w:sdtContent>
    </w:sdt>
    <w:r w:rsidR="00F5566F" w:rsidRPr="002A7B03">
      <w:rPr>
        <w:noProof/>
        <w:sz w:val="16"/>
        <w:szCs w:val="16"/>
      </w:rPr>
      <w:t xml:space="preserve"> </w:t>
    </w:r>
    <w:sdt>
      <w:sdtPr>
        <w:rPr>
          <w:noProof/>
          <w:sz w:val="16"/>
          <w:szCs w:val="16"/>
        </w:rPr>
        <w:alias w:val="Classification Caveat"/>
        <w:tag w:val="Classification_x0020_Caveat"/>
        <w:id w:val="-1433283845"/>
        <w:showingPlcHd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EndPr/>
      <w:sdtContent>
        <w:r w:rsidR="00F5566F">
          <w:rPr>
            <w:noProof/>
            <w:sz w:val="16"/>
            <w:szCs w:val="16"/>
          </w:rPr>
          <w:t xml:space="preserve">     </w:t>
        </w:r>
      </w:sdtContent>
    </w:sdt>
    <w:r w:rsidR="00F5566F" w:rsidRPr="002A7B03">
      <w:rPr>
        <w:noProof/>
        <w:sz w:val="16"/>
        <w:szCs w:val="16"/>
        <w:lang w:val="it-IT" w:eastAsia="it-IT"/>
      </w:rPr>
      <w:drawing>
        <wp:anchor distT="0" distB="0" distL="114300" distR="114300" simplePos="0" relativeHeight="251656704" behindDoc="0" locked="0" layoutInCell="1" allowOverlap="1" wp14:anchorId="23A3E58B" wp14:editId="61A9BAB2">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35" name="Immagin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p w14:paraId="109AF489" w14:textId="77777777" w:rsidR="00F5566F" w:rsidRPr="00246FF4" w:rsidRDefault="00F5566F" w:rsidP="00F5566F">
    <w:pPr>
      <w:pStyle w:val="Header"/>
      <w:jc w:val="right"/>
      <w:rPr>
        <w:color w:val="033142"/>
        <w:sz w:val="16"/>
        <w:szCs w:val="16"/>
      </w:rPr>
    </w:pPr>
  </w:p>
  <w:p w14:paraId="62A063F8" w14:textId="2555175A" w:rsidR="004466A5" w:rsidRDefault="004466A5">
    <w:pPr>
      <w:pStyle w:val="BodyText"/>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F03C" w14:textId="77777777" w:rsidR="005A5F5E" w:rsidRDefault="005A5F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63F9" w14:textId="77777777" w:rsidR="004466A5" w:rsidRDefault="007A7A14">
    <w:pPr>
      <w:pStyle w:val="BodyText"/>
      <w:spacing w:line="14" w:lineRule="auto"/>
      <w:jc w:val="left"/>
      <w:rPr>
        <w:sz w:val="20"/>
      </w:rPr>
    </w:pPr>
    <w:r>
      <w:rPr>
        <w:noProof/>
      </w:rPr>
      <w:drawing>
        <wp:anchor distT="0" distB="0" distL="0" distR="0" simplePos="0" relativeHeight="251655168" behindDoc="1" locked="0" layoutInCell="1" allowOverlap="1" wp14:anchorId="62A06401" wp14:editId="62A06402">
          <wp:simplePos x="0" y="0"/>
          <wp:positionH relativeFrom="page">
            <wp:posOffset>5523229</wp:posOffset>
          </wp:positionH>
          <wp:positionV relativeFrom="page">
            <wp:posOffset>535939</wp:posOffset>
          </wp:positionV>
          <wp:extent cx="1497327" cy="5326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497327" cy="532688"/>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62A06403" wp14:editId="62A06404">
              <wp:simplePos x="0" y="0"/>
              <wp:positionH relativeFrom="page">
                <wp:posOffset>707390</wp:posOffset>
              </wp:positionH>
              <wp:positionV relativeFrom="page">
                <wp:posOffset>530299</wp:posOffset>
              </wp:positionV>
              <wp:extent cx="22783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139065"/>
                      </a:xfrm>
                      <a:prstGeom prst="rect">
                        <a:avLst/>
                      </a:prstGeom>
                    </wps:spPr>
                    <wps:txbx>
                      <w:txbxContent>
                        <w:p w14:paraId="62A06423" w14:textId="77777777" w:rsidR="004466A5" w:rsidRDefault="007A7A14">
                          <w:pPr>
                            <w:spacing w:before="14"/>
                            <w:ind w:left="20"/>
                            <w:rPr>
                              <w:sz w:val="16"/>
                            </w:rPr>
                          </w:pPr>
                          <w:r>
                            <w:rPr>
                              <w:color w:val="355D6C"/>
                              <w:sz w:val="16"/>
                            </w:rPr>
                            <w:t>ESA</w:t>
                          </w:r>
                          <w:r>
                            <w:rPr>
                              <w:color w:val="355D6C"/>
                              <w:spacing w:val="-6"/>
                              <w:sz w:val="16"/>
                            </w:rPr>
                            <w:t xml:space="preserve"> </w:t>
                          </w:r>
                          <w:r>
                            <w:rPr>
                              <w:color w:val="355D6C"/>
                              <w:sz w:val="16"/>
                            </w:rPr>
                            <w:t>UNCLASSIFIED</w:t>
                          </w:r>
                          <w:r>
                            <w:rPr>
                              <w:color w:val="355D6C"/>
                              <w:spacing w:val="-6"/>
                              <w:sz w:val="16"/>
                            </w:rPr>
                            <w:t xml:space="preserve"> </w:t>
                          </w:r>
                          <w:r>
                            <w:rPr>
                              <w:color w:val="355D6C"/>
                              <w:sz w:val="16"/>
                            </w:rPr>
                            <w:t>–</w:t>
                          </w:r>
                          <w:r>
                            <w:rPr>
                              <w:color w:val="355D6C"/>
                              <w:spacing w:val="-6"/>
                              <w:sz w:val="16"/>
                            </w:rPr>
                            <w:t xml:space="preserve"> </w:t>
                          </w:r>
                          <w:r>
                            <w:rPr>
                              <w:color w:val="355D6C"/>
                              <w:sz w:val="16"/>
                            </w:rPr>
                            <w:t>For</w:t>
                          </w:r>
                          <w:r>
                            <w:rPr>
                              <w:color w:val="355D6C"/>
                              <w:spacing w:val="-6"/>
                              <w:sz w:val="16"/>
                            </w:rPr>
                            <w:t xml:space="preserve"> </w:t>
                          </w:r>
                          <w:r>
                            <w:rPr>
                              <w:color w:val="355D6C"/>
                              <w:sz w:val="16"/>
                            </w:rPr>
                            <w:t>ESA</w:t>
                          </w:r>
                          <w:r>
                            <w:rPr>
                              <w:color w:val="355D6C"/>
                              <w:spacing w:val="-4"/>
                              <w:sz w:val="16"/>
                            </w:rPr>
                            <w:t xml:space="preserve"> </w:t>
                          </w:r>
                          <w:r>
                            <w:rPr>
                              <w:color w:val="355D6C"/>
                              <w:sz w:val="16"/>
                            </w:rPr>
                            <w:t>Official</w:t>
                          </w:r>
                          <w:r>
                            <w:rPr>
                              <w:color w:val="355D6C"/>
                              <w:spacing w:val="-5"/>
                              <w:sz w:val="16"/>
                            </w:rPr>
                            <w:t xml:space="preserve"> </w:t>
                          </w:r>
                          <w:r>
                            <w:rPr>
                              <w:color w:val="355D6C"/>
                              <w:sz w:val="16"/>
                            </w:rPr>
                            <w:t>Use</w:t>
                          </w:r>
                          <w:r>
                            <w:rPr>
                              <w:color w:val="355D6C"/>
                              <w:spacing w:val="-7"/>
                              <w:sz w:val="16"/>
                            </w:rPr>
                            <w:t xml:space="preserve"> </w:t>
                          </w:r>
                          <w:r>
                            <w:rPr>
                              <w:color w:val="355D6C"/>
                              <w:spacing w:val="-4"/>
                              <w:sz w:val="16"/>
                            </w:rPr>
                            <w:t>Only</w:t>
                          </w:r>
                        </w:p>
                      </w:txbxContent>
                    </wps:txbx>
                    <wps:bodyPr wrap="square" lIns="0" tIns="0" rIns="0" bIns="0" rtlCol="0">
                      <a:noAutofit/>
                    </wps:bodyPr>
                  </wps:wsp>
                </a:graphicData>
              </a:graphic>
            </wp:anchor>
          </w:drawing>
        </mc:Choice>
        <mc:Fallback>
          <w:pict>
            <v:shapetype w14:anchorId="62A06403" id="_x0000_t202" coordsize="21600,21600" o:spt="202" path="m,l,21600r21600,l21600,xe">
              <v:stroke joinstyle="miter"/>
              <v:path gradientshapeok="t" o:connecttype="rect"/>
            </v:shapetype>
            <v:shape id="Textbox 5" o:spid="_x0000_s1060" type="#_x0000_t202" style="position:absolute;margin-left:55.7pt;margin-top:41.75pt;width:179.4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" filled="f" stroked="f">
              <v:textbox inset="0,0,0,0">
                <w:txbxContent>
                  <w:p w14:paraId="62A06423" w14:textId="77777777" w:rsidR="004466A5" w:rsidRDefault="007A7A14">
                    <w:pPr>
                      <w:spacing w:before="14"/>
                      <w:ind w:left="20"/>
                      <w:rPr>
                        <w:sz w:val="16"/>
                      </w:rPr>
                    </w:pPr>
                    <w:r>
                      <w:rPr>
                        <w:color w:val="355D6C"/>
                        <w:sz w:val="16"/>
                      </w:rPr>
                      <w:t>ESA</w:t>
                    </w:r>
                    <w:r>
                      <w:rPr>
                        <w:color w:val="355D6C"/>
                        <w:spacing w:val="-6"/>
                        <w:sz w:val="16"/>
                      </w:rPr>
                      <w:t xml:space="preserve"> </w:t>
                    </w:r>
                    <w:r>
                      <w:rPr>
                        <w:color w:val="355D6C"/>
                        <w:sz w:val="16"/>
                      </w:rPr>
                      <w:t>UNCLASSIFIED</w:t>
                    </w:r>
                    <w:r>
                      <w:rPr>
                        <w:color w:val="355D6C"/>
                        <w:spacing w:val="-6"/>
                        <w:sz w:val="16"/>
                      </w:rPr>
                      <w:t xml:space="preserve"> </w:t>
                    </w:r>
                    <w:r>
                      <w:rPr>
                        <w:color w:val="355D6C"/>
                        <w:sz w:val="16"/>
                      </w:rPr>
                      <w:t>–</w:t>
                    </w:r>
                    <w:r>
                      <w:rPr>
                        <w:color w:val="355D6C"/>
                        <w:spacing w:val="-6"/>
                        <w:sz w:val="16"/>
                      </w:rPr>
                      <w:t xml:space="preserve"> </w:t>
                    </w:r>
                    <w:r>
                      <w:rPr>
                        <w:color w:val="355D6C"/>
                        <w:sz w:val="16"/>
                      </w:rPr>
                      <w:t>For</w:t>
                    </w:r>
                    <w:r>
                      <w:rPr>
                        <w:color w:val="355D6C"/>
                        <w:spacing w:val="-6"/>
                        <w:sz w:val="16"/>
                      </w:rPr>
                      <w:t xml:space="preserve"> </w:t>
                    </w:r>
                    <w:r>
                      <w:rPr>
                        <w:color w:val="355D6C"/>
                        <w:sz w:val="16"/>
                      </w:rPr>
                      <w:t>ESA</w:t>
                    </w:r>
                    <w:r>
                      <w:rPr>
                        <w:color w:val="355D6C"/>
                        <w:spacing w:val="-4"/>
                        <w:sz w:val="16"/>
                      </w:rPr>
                      <w:t xml:space="preserve"> </w:t>
                    </w:r>
                    <w:r>
                      <w:rPr>
                        <w:color w:val="355D6C"/>
                        <w:sz w:val="16"/>
                      </w:rPr>
                      <w:t>Official</w:t>
                    </w:r>
                    <w:r>
                      <w:rPr>
                        <w:color w:val="355D6C"/>
                        <w:spacing w:val="-5"/>
                        <w:sz w:val="16"/>
                      </w:rPr>
                      <w:t xml:space="preserve"> </w:t>
                    </w:r>
                    <w:r>
                      <w:rPr>
                        <w:color w:val="355D6C"/>
                        <w:sz w:val="16"/>
                      </w:rPr>
                      <w:t>Use</w:t>
                    </w:r>
                    <w:r>
                      <w:rPr>
                        <w:color w:val="355D6C"/>
                        <w:spacing w:val="-7"/>
                        <w:sz w:val="16"/>
                      </w:rPr>
                      <w:t xml:space="preserve"> </w:t>
                    </w:r>
                    <w:r>
                      <w:rPr>
                        <w:color w:val="355D6C"/>
                        <w:spacing w:val="-4"/>
                        <w:sz w:val="16"/>
                      </w:rPr>
                      <w:t>Only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63FB" w14:textId="77777777" w:rsidR="004466A5" w:rsidRDefault="007A7A14">
    <w:pPr>
      <w:pStyle w:val="BodyText"/>
      <w:spacing w:line="14" w:lineRule="auto"/>
      <w:jc w:val="left"/>
      <w:rPr>
        <w:sz w:val="20"/>
      </w:rPr>
    </w:pPr>
    <w:r>
      <w:rPr>
        <w:noProof/>
      </w:rPr>
      <w:drawing>
        <wp:anchor distT="0" distB="0" distL="0" distR="0" simplePos="0" relativeHeight="251656192" behindDoc="1" locked="0" layoutInCell="1" allowOverlap="1" wp14:anchorId="62A06409" wp14:editId="62A0640A">
          <wp:simplePos x="0" y="0"/>
          <wp:positionH relativeFrom="page">
            <wp:posOffset>5523229</wp:posOffset>
          </wp:positionH>
          <wp:positionV relativeFrom="page">
            <wp:posOffset>535939</wp:posOffset>
          </wp:positionV>
          <wp:extent cx="1497327" cy="53268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497327" cy="532688"/>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62A0640B" wp14:editId="62A0640C">
              <wp:simplePos x="0" y="0"/>
              <wp:positionH relativeFrom="page">
                <wp:posOffset>707390</wp:posOffset>
              </wp:positionH>
              <wp:positionV relativeFrom="page">
                <wp:posOffset>530299</wp:posOffset>
              </wp:positionV>
              <wp:extent cx="227838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139065"/>
                      </a:xfrm>
                      <a:prstGeom prst="rect">
                        <a:avLst/>
                      </a:prstGeom>
                    </wps:spPr>
                    <wps:txbx>
                      <w:txbxContent>
                        <w:p w14:paraId="62A06425" w14:textId="77777777" w:rsidR="004466A5" w:rsidRDefault="007A7A14">
                          <w:pPr>
                            <w:spacing w:before="14"/>
                            <w:ind w:left="20"/>
                            <w:rPr>
                              <w:sz w:val="16"/>
                            </w:rPr>
                          </w:pPr>
                          <w:r>
                            <w:rPr>
                              <w:color w:val="355D6C"/>
                              <w:sz w:val="16"/>
                            </w:rPr>
                            <w:t>ESA</w:t>
                          </w:r>
                          <w:r>
                            <w:rPr>
                              <w:color w:val="355D6C"/>
                              <w:spacing w:val="-6"/>
                              <w:sz w:val="16"/>
                            </w:rPr>
                            <w:t xml:space="preserve"> </w:t>
                          </w:r>
                          <w:r>
                            <w:rPr>
                              <w:color w:val="355D6C"/>
                              <w:sz w:val="16"/>
                            </w:rPr>
                            <w:t>UNCLASSIFIED</w:t>
                          </w:r>
                          <w:r>
                            <w:rPr>
                              <w:color w:val="355D6C"/>
                              <w:spacing w:val="-6"/>
                              <w:sz w:val="16"/>
                            </w:rPr>
                            <w:t xml:space="preserve"> </w:t>
                          </w:r>
                          <w:r>
                            <w:rPr>
                              <w:color w:val="355D6C"/>
                              <w:sz w:val="16"/>
                            </w:rPr>
                            <w:t>–</w:t>
                          </w:r>
                          <w:r>
                            <w:rPr>
                              <w:color w:val="355D6C"/>
                              <w:spacing w:val="-6"/>
                              <w:sz w:val="16"/>
                            </w:rPr>
                            <w:t xml:space="preserve"> </w:t>
                          </w:r>
                          <w:r>
                            <w:rPr>
                              <w:color w:val="355D6C"/>
                              <w:sz w:val="16"/>
                            </w:rPr>
                            <w:t>For</w:t>
                          </w:r>
                          <w:r>
                            <w:rPr>
                              <w:color w:val="355D6C"/>
                              <w:spacing w:val="-6"/>
                              <w:sz w:val="16"/>
                            </w:rPr>
                            <w:t xml:space="preserve"> </w:t>
                          </w:r>
                          <w:r>
                            <w:rPr>
                              <w:color w:val="355D6C"/>
                              <w:sz w:val="16"/>
                            </w:rPr>
                            <w:t>ESA</w:t>
                          </w:r>
                          <w:r>
                            <w:rPr>
                              <w:color w:val="355D6C"/>
                              <w:spacing w:val="-4"/>
                              <w:sz w:val="16"/>
                            </w:rPr>
                            <w:t xml:space="preserve"> </w:t>
                          </w:r>
                          <w:r>
                            <w:rPr>
                              <w:color w:val="355D6C"/>
                              <w:sz w:val="16"/>
                            </w:rPr>
                            <w:t>Official</w:t>
                          </w:r>
                          <w:r>
                            <w:rPr>
                              <w:color w:val="355D6C"/>
                              <w:spacing w:val="-5"/>
                              <w:sz w:val="16"/>
                            </w:rPr>
                            <w:t xml:space="preserve"> </w:t>
                          </w:r>
                          <w:r>
                            <w:rPr>
                              <w:color w:val="355D6C"/>
                              <w:sz w:val="16"/>
                            </w:rPr>
                            <w:t>Use</w:t>
                          </w:r>
                          <w:r>
                            <w:rPr>
                              <w:color w:val="355D6C"/>
                              <w:spacing w:val="-7"/>
                              <w:sz w:val="16"/>
                            </w:rPr>
                            <w:t xml:space="preserve"> </w:t>
                          </w:r>
                          <w:r>
                            <w:rPr>
                              <w:color w:val="355D6C"/>
                              <w:spacing w:val="-4"/>
                              <w:sz w:val="16"/>
                            </w:rPr>
                            <w:t>Only</w:t>
                          </w:r>
                        </w:p>
                      </w:txbxContent>
                    </wps:txbx>
                    <wps:bodyPr wrap="square" lIns="0" tIns="0" rIns="0" bIns="0" rtlCol="0">
                      <a:noAutofit/>
                    </wps:bodyPr>
                  </wps:wsp>
                </a:graphicData>
              </a:graphic>
            </wp:anchor>
          </w:drawing>
        </mc:Choice>
        <mc:Fallback>
          <w:pict>
            <v:shapetype w14:anchorId="62A0640B" id="_x0000_t202" coordsize="21600,21600" o:spt="202" path="m,l,21600r21600,l21600,xe">
              <v:stroke joinstyle="miter"/>
              <v:path gradientshapeok="t" o:connecttype="rect"/>
            </v:shapetype>
            <v:shape id="Textbox 9" o:spid="_x0000_s1062" type="#_x0000_t202" style="position:absolute;margin-left:55.7pt;margin-top:41.75pt;width:179.4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" filled="f" stroked="f">
              <v:textbox inset="0,0,0,0">
                <w:txbxContent>
                  <w:p w14:paraId="62A06425" w14:textId="77777777" w:rsidR="004466A5" w:rsidRDefault="007A7A14">
                    <w:pPr>
                      <w:spacing w:before="14"/>
                      <w:ind w:left="20"/>
                      <w:rPr>
                        <w:sz w:val="16"/>
                      </w:rPr>
                    </w:pPr>
                    <w:r>
                      <w:rPr>
                        <w:color w:val="355D6C"/>
                        <w:sz w:val="16"/>
                      </w:rPr>
                      <w:t>ESA</w:t>
                    </w:r>
                    <w:r>
                      <w:rPr>
                        <w:color w:val="355D6C"/>
                        <w:spacing w:val="-6"/>
                        <w:sz w:val="16"/>
                      </w:rPr>
                      <w:t xml:space="preserve"> </w:t>
                    </w:r>
                    <w:r>
                      <w:rPr>
                        <w:color w:val="355D6C"/>
                        <w:sz w:val="16"/>
                      </w:rPr>
                      <w:t>UNCLASSIFIED</w:t>
                    </w:r>
                    <w:r>
                      <w:rPr>
                        <w:color w:val="355D6C"/>
                        <w:spacing w:val="-6"/>
                        <w:sz w:val="16"/>
                      </w:rPr>
                      <w:t xml:space="preserve"> </w:t>
                    </w:r>
                    <w:r>
                      <w:rPr>
                        <w:color w:val="355D6C"/>
                        <w:sz w:val="16"/>
                      </w:rPr>
                      <w:t>–</w:t>
                    </w:r>
                    <w:r>
                      <w:rPr>
                        <w:color w:val="355D6C"/>
                        <w:spacing w:val="-6"/>
                        <w:sz w:val="16"/>
                      </w:rPr>
                      <w:t xml:space="preserve"> </w:t>
                    </w:r>
                    <w:r>
                      <w:rPr>
                        <w:color w:val="355D6C"/>
                        <w:sz w:val="16"/>
                      </w:rPr>
                      <w:t>For</w:t>
                    </w:r>
                    <w:r>
                      <w:rPr>
                        <w:color w:val="355D6C"/>
                        <w:spacing w:val="-6"/>
                        <w:sz w:val="16"/>
                      </w:rPr>
                      <w:t xml:space="preserve"> </w:t>
                    </w:r>
                    <w:r>
                      <w:rPr>
                        <w:color w:val="355D6C"/>
                        <w:sz w:val="16"/>
                      </w:rPr>
                      <w:t>ESA</w:t>
                    </w:r>
                    <w:r>
                      <w:rPr>
                        <w:color w:val="355D6C"/>
                        <w:spacing w:val="-4"/>
                        <w:sz w:val="16"/>
                      </w:rPr>
                      <w:t xml:space="preserve"> </w:t>
                    </w:r>
                    <w:r>
                      <w:rPr>
                        <w:color w:val="355D6C"/>
                        <w:sz w:val="16"/>
                      </w:rPr>
                      <w:t>Official</w:t>
                    </w:r>
                    <w:r>
                      <w:rPr>
                        <w:color w:val="355D6C"/>
                        <w:spacing w:val="-5"/>
                        <w:sz w:val="16"/>
                      </w:rPr>
                      <w:t xml:space="preserve"> </w:t>
                    </w:r>
                    <w:r>
                      <w:rPr>
                        <w:color w:val="355D6C"/>
                        <w:sz w:val="16"/>
                      </w:rPr>
                      <w:t>Use</w:t>
                    </w:r>
                    <w:r>
                      <w:rPr>
                        <w:color w:val="355D6C"/>
                        <w:spacing w:val="-7"/>
                        <w:sz w:val="16"/>
                      </w:rPr>
                      <w:t xml:space="preserve"> </w:t>
                    </w:r>
                    <w:r>
                      <w:rPr>
                        <w:color w:val="355D6C"/>
                        <w:spacing w:val="-4"/>
                        <w:sz w:val="16"/>
                      </w:rPr>
                      <w:t>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34" w:hanging="360"/>
      </w:pPr>
      <w:rPr>
        <w:rFonts w:ascii="Arial" w:hAnsi="Arial" w:cs="Arial"/>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701" w:hanging="360"/>
      </w:pPr>
    </w:lvl>
    <w:lvl w:ilvl="3">
      <w:numFmt w:val="bullet"/>
      <w:lvlText w:val="•"/>
      <w:lvlJc w:val="left"/>
      <w:pPr>
        <w:ind w:left="3632" w:hanging="360"/>
      </w:pPr>
    </w:lvl>
    <w:lvl w:ilvl="4">
      <w:numFmt w:val="bullet"/>
      <w:lvlText w:val="•"/>
      <w:lvlJc w:val="left"/>
      <w:pPr>
        <w:ind w:left="4563" w:hanging="360"/>
      </w:pPr>
    </w:lvl>
    <w:lvl w:ilvl="5">
      <w:numFmt w:val="bullet"/>
      <w:lvlText w:val="•"/>
      <w:lvlJc w:val="left"/>
      <w:pPr>
        <w:ind w:left="5493" w:hanging="360"/>
      </w:pPr>
    </w:lvl>
    <w:lvl w:ilvl="6">
      <w:numFmt w:val="bullet"/>
      <w:lvlText w:val="•"/>
      <w:lvlJc w:val="left"/>
      <w:pPr>
        <w:ind w:left="6424" w:hanging="360"/>
      </w:pPr>
    </w:lvl>
    <w:lvl w:ilvl="7">
      <w:numFmt w:val="bullet"/>
      <w:lvlText w:val="•"/>
      <w:lvlJc w:val="left"/>
      <w:pPr>
        <w:ind w:left="7355" w:hanging="360"/>
      </w:pPr>
    </w:lvl>
    <w:lvl w:ilvl="8">
      <w:numFmt w:val="bullet"/>
      <w:lvlText w:val="•"/>
      <w:lvlJc w:val="left"/>
      <w:pPr>
        <w:ind w:left="8286" w:hanging="360"/>
      </w:pPr>
    </w:lvl>
  </w:abstractNum>
  <w:abstractNum w:abstractNumId="1" w15:restartNumberingAfterBreak="0">
    <w:nsid w:val="057E6945"/>
    <w:multiLevelType w:val="hybridMultilevel"/>
    <w:tmpl w:val="9620DA72"/>
    <w:lvl w:ilvl="0" w:tplc="FCF6EB46">
      <w:numFmt w:val="bullet"/>
      <w:lvlText w:val="-"/>
      <w:lvlJc w:val="left"/>
      <w:pPr>
        <w:ind w:left="376" w:hanging="142"/>
      </w:pPr>
      <w:rPr>
        <w:rFonts w:ascii="Arial" w:eastAsia="Arial" w:hAnsi="Arial" w:cs="Arial" w:hint="default"/>
        <w:b w:val="0"/>
        <w:bCs w:val="0"/>
        <w:i w:val="0"/>
        <w:iCs w:val="0"/>
        <w:spacing w:val="0"/>
        <w:w w:val="100"/>
        <w:sz w:val="24"/>
        <w:szCs w:val="24"/>
        <w:lang w:val="en-US" w:eastAsia="en-US" w:bidi="ar-SA"/>
      </w:rPr>
    </w:lvl>
    <w:lvl w:ilvl="1" w:tplc="A21A462A">
      <w:numFmt w:val="bullet"/>
      <w:lvlText w:val="•"/>
      <w:lvlJc w:val="left"/>
      <w:pPr>
        <w:ind w:left="1202" w:hanging="142"/>
      </w:pPr>
      <w:rPr>
        <w:rFonts w:hint="default"/>
        <w:lang w:val="en-US" w:eastAsia="en-US" w:bidi="ar-SA"/>
      </w:rPr>
    </w:lvl>
    <w:lvl w:ilvl="2" w:tplc="23CE1004">
      <w:numFmt w:val="bullet"/>
      <w:lvlText w:val="•"/>
      <w:lvlJc w:val="left"/>
      <w:pPr>
        <w:ind w:left="2024" w:hanging="142"/>
      </w:pPr>
      <w:rPr>
        <w:rFonts w:hint="default"/>
        <w:lang w:val="en-US" w:eastAsia="en-US" w:bidi="ar-SA"/>
      </w:rPr>
    </w:lvl>
    <w:lvl w:ilvl="3" w:tplc="A7363B42">
      <w:numFmt w:val="bullet"/>
      <w:lvlText w:val="•"/>
      <w:lvlJc w:val="left"/>
      <w:pPr>
        <w:ind w:left="2846" w:hanging="142"/>
      </w:pPr>
      <w:rPr>
        <w:rFonts w:hint="default"/>
        <w:lang w:val="en-US" w:eastAsia="en-US" w:bidi="ar-SA"/>
      </w:rPr>
    </w:lvl>
    <w:lvl w:ilvl="4" w:tplc="D6FC08D4">
      <w:numFmt w:val="bullet"/>
      <w:lvlText w:val="•"/>
      <w:lvlJc w:val="left"/>
      <w:pPr>
        <w:ind w:left="3668" w:hanging="142"/>
      </w:pPr>
      <w:rPr>
        <w:rFonts w:hint="default"/>
        <w:lang w:val="en-US" w:eastAsia="en-US" w:bidi="ar-SA"/>
      </w:rPr>
    </w:lvl>
    <w:lvl w:ilvl="5" w:tplc="F9142168">
      <w:numFmt w:val="bullet"/>
      <w:lvlText w:val="•"/>
      <w:lvlJc w:val="left"/>
      <w:pPr>
        <w:ind w:left="4490" w:hanging="142"/>
      </w:pPr>
      <w:rPr>
        <w:rFonts w:hint="default"/>
        <w:lang w:val="en-US" w:eastAsia="en-US" w:bidi="ar-SA"/>
      </w:rPr>
    </w:lvl>
    <w:lvl w:ilvl="6" w:tplc="0EDC647A">
      <w:numFmt w:val="bullet"/>
      <w:lvlText w:val="•"/>
      <w:lvlJc w:val="left"/>
      <w:pPr>
        <w:ind w:left="5312" w:hanging="142"/>
      </w:pPr>
      <w:rPr>
        <w:rFonts w:hint="default"/>
        <w:lang w:val="en-US" w:eastAsia="en-US" w:bidi="ar-SA"/>
      </w:rPr>
    </w:lvl>
    <w:lvl w:ilvl="7" w:tplc="03BA6D6E">
      <w:numFmt w:val="bullet"/>
      <w:lvlText w:val="•"/>
      <w:lvlJc w:val="left"/>
      <w:pPr>
        <w:ind w:left="6134" w:hanging="142"/>
      </w:pPr>
      <w:rPr>
        <w:rFonts w:hint="default"/>
        <w:lang w:val="en-US" w:eastAsia="en-US" w:bidi="ar-SA"/>
      </w:rPr>
    </w:lvl>
    <w:lvl w:ilvl="8" w:tplc="7CE6E708">
      <w:numFmt w:val="bullet"/>
      <w:lvlText w:val="•"/>
      <w:lvlJc w:val="left"/>
      <w:pPr>
        <w:ind w:left="6956" w:hanging="142"/>
      </w:pPr>
      <w:rPr>
        <w:rFonts w:hint="default"/>
        <w:lang w:val="en-US" w:eastAsia="en-US" w:bidi="ar-SA"/>
      </w:rPr>
    </w:lvl>
  </w:abstractNum>
  <w:abstractNum w:abstractNumId="2" w15:restartNumberingAfterBreak="0">
    <w:nsid w:val="0A7548D9"/>
    <w:multiLevelType w:val="hybridMultilevel"/>
    <w:tmpl w:val="DECCB6C6"/>
    <w:lvl w:ilvl="0" w:tplc="517EB3BA">
      <w:numFmt w:val="bullet"/>
      <w:lvlText w:val="-"/>
      <w:lvlJc w:val="left"/>
      <w:pPr>
        <w:ind w:left="376" w:hanging="142"/>
      </w:pPr>
      <w:rPr>
        <w:rFonts w:ascii="Arial" w:eastAsia="Arial" w:hAnsi="Arial" w:cs="Arial" w:hint="default"/>
        <w:b w:val="0"/>
        <w:bCs w:val="0"/>
        <w:i w:val="0"/>
        <w:iCs w:val="0"/>
        <w:spacing w:val="0"/>
        <w:w w:val="100"/>
        <w:sz w:val="24"/>
        <w:szCs w:val="24"/>
        <w:lang w:val="en-US" w:eastAsia="en-US" w:bidi="ar-SA"/>
      </w:rPr>
    </w:lvl>
    <w:lvl w:ilvl="1" w:tplc="97DAEFEA">
      <w:numFmt w:val="bullet"/>
      <w:lvlText w:val="•"/>
      <w:lvlJc w:val="left"/>
      <w:pPr>
        <w:ind w:left="1202" w:hanging="142"/>
      </w:pPr>
      <w:rPr>
        <w:rFonts w:hint="default"/>
        <w:lang w:val="en-US" w:eastAsia="en-US" w:bidi="ar-SA"/>
      </w:rPr>
    </w:lvl>
    <w:lvl w:ilvl="2" w:tplc="8814DF90">
      <w:numFmt w:val="bullet"/>
      <w:lvlText w:val="•"/>
      <w:lvlJc w:val="left"/>
      <w:pPr>
        <w:ind w:left="2024" w:hanging="142"/>
      </w:pPr>
      <w:rPr>
        <w:rFonts w:hint="default"/>
        <w:lang w:val="en-US" w:eastAsia="en-US" w:bidi="ar-SA"/>
      </w:rPr>
    </w:lvl>
    <w:lvl w:ilvl="3" w:tplc="418E4BEE">
      <w:numFmt w:val="bullet"/>
      <w:lvlText w:val="•"/>
      <w:lvlJc w:val="left"/>
      <w:pPr>
        <w:ind w:left="2846" w:hanging="142"/>
      </w:pPr>
      <w:rPr>
        <w:rFonts w:hint="default"/>
        <w:lang w:val="en-US" w:eastAsia="en-US" w:bidi="ar-SA"/>
      </w:rPr>
    </w:lvl>
    <w:lvl w:ilvl="4" w:tplc="44B89624">
      <w:numFmt w:val="bullet"/>
      <w:lvlText w:val="•"/>
      <w:lvlJc w:val="left"/>
      <w:pPr>
        <w:ind w:left="3668" w:hanging="142"/>
      </w:pPr>
      <w:rPr>
        <w:rFonts w:hint="default"/>
        <w:lang w:val="en-US" w:eastAsia="en-US" w:bidi="ar-SA"/>
      </w:rPr>
    </w:lvl>
    <w:lvl w:ilvl="5" w:tplc="7FC415EA">
      <w:numFmt w:val="bullet"/>
      <w:lvlText w:val="•"/>
      <w:lvlJc w:val="left"/>
      <w:pPr>
        <w:ind w:left="4490" w:hanging="142"/>
      </w:pPr>
      <w:rPr>
        <w:rFonts w:hint="default"/>
        <w:lang w:val="en-US" w:eastAsia="en-US" w:bidi="ar-SA"/>
      </w:rPr>
    </w:lvl>
    <w:lvl w:ilvl="6" w:tplc="020248AC">
      <w:numFmt w:val="bullet"/>
      <w:lvlText w:val="•"/>
      <w:lvlJc w:val="left"/>
      <w:pPr>
        <w:ind w:left="5312" w:hanging="142"/>
      </w:pPr>
      <w:rPr>
        <w:rFonts w:hint="default"/>
        <w:lang w:val="en-US" w:eastAsia="en-US" w:bidi="ar-SA"/>
      </w:rPr>
    </w:lvl>
    <w:lvl w:ilvl="7" w:tplc="3B5ECDC4">
      <w:numFmt w:val="bullet"/>
      <w:lvlText w:val="•"/>
      <w:lvlJc w:val="left"/>
      <w:pPr>
        <w:ind w:left="6134" w:hanging="142"/>
      </w:pPr>
      <w:rPr>
        <w:rFonts w:hint="default"/>
        <w:lang w:val="en-US" w:eastAsia="en-US" w:bidi="ar-SA"/>
      </w:rPr>
    </w:lvl>
    <w:lvl w:ilvl="8" w:tplc="8A1CD964">
      <w:numFmt w:val="bullet"/>
      <w:lvlText w:val="•"/>
      <w:lvlJc w:val="left"/>
      <w:pPr>
        <w:ind w:left="6956" w:hanging="142"/>
      </w:pPr>
      <w:rPr>
        <w:rFonts w:hint="default"/>
        <w:lang w:val="en-US" w:eastAsia="en-US" w:bidi="ar-SA"/>
      </w:rPr>
    </w:lvl>
  </w:abstractNum>
  <w:abstractNum w:abstractNumId="3" w15:restartNumberingAfterBreak="0">
    <w:nsid w:val="0CDD29F9"/>
    <w:multiLevelType w:val="hybridMultilevel"/>
    <w:tmpl w:val="F02A2FDE"/>
    <w:lvl w:ilvl="0" w:tplc="08090017">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 w15:restartNumberingAfterBreak="0">
    <w:nsid w:val="1578523E"/>
    <w:multiLevelType w:val="hybridMultilevel"/>
    <w:tmpl w:val="A0266F5A"/>
    <w:lvl w:ilvl="0" w:tplc="5C769E64">
      <w:numFmt w:val="bullet"/>
      <w:lvlText w:val="-"/>
      <w:lvlJc w:val="left"/>
      <w:pPr>
        <w:ind w:left="376" w:hanging="142"/>
      </w:pPr>
      <w:rPr>
        <w:rFonts w:ascii="Arial" w:eastAsia="Arial" w:hAnsi="Arial" w:cs="Arial" w:hint="default"/>
        <w:b w:val="0"/>
        <w:bCs w:val="0"/>
        <w:i w:val="0"/>
        <w:iCs w:val="0"/>
        <w:spacing w:val="0"/>
        <w:w w:val="100"/>
        <w:sz w:val="24"/>
        <w:szCs w:val="24"/>
        <w:lang w:val="en-US" w:eastAsia="en-US" w:bidi="ar-SA"/>
      </w:rPr>
    </w:lvl>
    <w:lvl w:ilvl="1" w:tplc="FAA08B90">
      <w:numFmt w:val="bullet"/>
      <w:lvlText w:val="•"/>
      <w:lvlJc w:val="left"/>
      <w:pPr>
        <w:ind w:left="1202" w:hanging="142"/>
      </w:pPr>
      <w:rPr>
        <w:rFonts w:hint="default"/>
        <w:lang w:val="en-US" w:eastAsia="en-US" w:bidi="ar-SA"/>
      </w:rPr>
    </w:lvl>
    <w:lvl w:ilvl="2" w:tplc="9ED02172">
      <w:numFmt w:val="bullet"/>
      <w:lvlText w:val="•"/>
      <w:lvlJc w:val="left"/>
      <w:pPr>
        <w:ind w:left="2024" w:hanging="142"/>
      </w:pPr>
      <w:rPr>
        <w:rFonts w:hint="default"/>
        <w:lang w:val="en-US" w:eastAsia="en-US" w:bidi="ar-SA"/>
      </w:rPr>
    </w:lvl>
    <w:lvl w:ilvl="3" w:tplc="94560EC0">
      <w:numFmt w:val="bullet"/>
      <w:lvlText w:val="•"/>
      <w:lvlJc w:val="left"/>
      <w:pPr>
        <w:ind w:left="2846" w:hanging="142"/>
      </w:pPr>
      <w:rPr>
        <w:rFonts w:hint="default"/>
        <w:lang w:val="en-US" w:eastAsia="en-US" w:bidi="ar-SA"/>
      </w:rPr>
    </w:lvl>
    <w:lvl w:ilvl="4" w:tplc="48D8FA6C">
      <w:numFmt w:val="bullet"/>
      <w:lvlText w:val="•"/>
      <w:lvlJc w:val="left"/>
      <w:pPr>
        <w:ind w:left="3668" w:hanging="142"/>
      </w:pPr>
      <w:rPr>
        <w:rFonts w:hint="default"/>
        <w:lang w:val="en-US" w:eastAsia="en-US" w:bidi="ar-SA"/>
      </w:rPr>
    </w:lvl>
    <w:lvl w:ilvl="5" w:tplc="B902209C">
      <w:numFmt w:val="bullet"/>
      <w:lvlText w:val="•"/>
      <w:lvlJc w:val="left"/>
      <w:pPr>
        <w:ind w:left="4490" w:hanging="142"/>
      </w:pPr>
      <w:rPr>
        <w:rFonts w:hint="default"/>
        <w:lang w:val="en-US" w:eastAsia="en-US" w:bidi="ar-SA"/>
      </w:rPr>
    </w:lvl>
    <w:lvl w:ilvl="6" w:tplc="6B60E1DC">
      <w:numFmt w:val="bullet"/>
      <w:lvlText w:val="•"/>
      <w:lvlJc w:val="left"/>
      <w:pPr>
        <w:ind w:left="5312" w:hanging="142"/>
      </w:pPr>
      <w:rPr>
        <w:rFonts w:hint="default"/>
        <w:lang w:val="en-US" w:eastAsia="en-US" w:bidi="ar-SA"/>
      </w:rPr>
    </w:lvl>
    <w:lvl w:ilvl="7" w:tplc="6FB27FB2">
      <w:numFmt w:val="bullet"/>
      <w:lvlText w:val="•"/>
      <w:lvlJc w:val="left"/>
      <w:pPr>
        <w:ind w:left="6134" w:hanging="142"/>
      </w:pPr>
      <w:rPr>
        <w:rFonts w:hint="default"/>
        <w:lang w:val="en-US" w:eastAsia="en-US" w:bidi="ar-SA"/>
      </w:rPr>
    </w:lvl>
    <w:lvl w:ilvl="8" w:tplc="76B67EEA">
      <w:numFmt w:val="bullet"/>
      <w:lvlText w:val="•"/>
      <w:lvlJc w:val="left"/>
      <w:pPr>
        <w:ind w:left="6956" w:hanging="142"/>
      </w:pPr>
      <w:rPr>
        <w:rFonts w:hint="default"/>
        <w:lang w:val="en-US" w:eastAsia="en-US" w:bidi="ar-SA"/>
      </w:rPr>
    </w:lvl>
  </w:abstractNum>
  <w:abstractNum w:abstractNumId="5" w15:restartNumberingAfterBreak="0">
    <w:nsid w:val="22AE36B2"/>
    <w:multiLevelType w:val="hybridMultilevel"/>
    <w:tmpl w:val="F98E4C5C"/>
    <w:lvl w:ilvl="0" w:tplc="BD9A4924">
      <w:numFmt w:val="bullet"/>
      <w:lvlText w:val="-"/>
      <w:lvlJc w:val="left"/>
      <w:pPr>
        <w:ind w:left="376" w:hanging="142"/>
      </w:pPr>
      <w:rPr>
        <w:rFonts w:ascii="Arial" w:eastAsia="Arial" w:hAnsi="Arial" w:cs="Arial" w:hint="default"/>
        <w:b w:val="0"/>
        <w:bCs w:val="0"/>
        <w:i w:val="0"/>
        <w:iCs w:val="0"/>
        <w:spacing w:val="0"/>
        <w:w w:val="100"/>
        <w:sz w:val="24"/>
        <w:szCs w:val="24"/>
        <w:lang w:val="en-US" w:eastAsia="en-US" w:bidi="ar-SA"/>
      </w:rPr>
    </w:lvl>
    <w:lvl w:ilvl="1" w:tplc="50DC5E94">
      <w:numFmt w:val="bullet"/>
      <w:lvlText w:val="•"/>
      <w:lvlJc w:val="left"/>
      <w:pPr>
        <w:ind w:left="1202" w:hanging="142"/>
      </w:pPr>
      <w:rPr>
        <w:rFonts w:hint="default"/>
        <w:lang w:val="en-US" w:eastAsia="en-US" w:bidi="ar-SA"/>
      </w:rPr>
    </w:lvl>
    <w:lvl w:ilvl="2" w:tplc="BFD85B62">
      <w:numFmt w:val="bullet"/>
      <w:lvlText w:val="•"/>
      <w:lvlJc w:val="left"/>
      <w:pPr>
        <w:ind w:left="2024" w:hanging="142"/>
      </w:pPr>
      <w:rPr>
        <w:rFonts w:hint="default"/>
        <w:lang w:val="en-US" w:eastAsia="en-US" w:bidi="ar-SA"/>
      </w:rPr>
    </w:lvl>
    <w:lvl w:ilvl="3" w:tplc="2B9ECA54">
      <w:numFmt w:val="bullet"/>
      <w:lvlText w:val="•"/>
      <w:lvlJc w:val="left"/>
      <w:pPr>
        <w:ind w:left="2846" w:hanging="142"/>
      </w:pPr>
      <w:rPr>
        <w:rFonts w:hint="default"/>
        <w:lang w:val="en-US" w:eastAsia="en-US" w:bidi="ar-SA"/>
      </w:rPr>
    </w:lvl>
    <w:lvl w:ilvl="4" w:tplc="797CF9E2">
      <w:numFmt w:val="bullet"/>
      <w:lvlText w:val="•"/>
      <w:lvlJc w:val="left"/>
      <w:pPr>
        <w:ind w:left="3668" w:hanging="142"/>
      </w:pPr>
      <w:rPr>
        <w:rFonts w:hint="default"/>
        <w:lang w:val="en-US" w:eastAsia="en-US" w:bidi="ar-SA"/>
      </w:rPr>
    </w:lvl>
    <w:lvl w:ilvl="5" w:tplc="17324410">
      <w:numFmt w:val="bullet"/>
      <w:lvlText w:val="•"/>
      <w:lvlJc w:val="left"/>
      <w:pPr>
        <w:ind w:left="4490" w:hanging="142"/>
      </w:pPr>
      <w:rPr>
        <w:rFonts w:hint="default"/>
        <w:lang w:val="en-US" w:eastAsia="en-US" w:bidi="ar-SA"/>
      </w:rPr>
    </w:lvl>
    <w:lvl w:ilvl="6" w:tplc="999A1320">
      <w:numFmt w:val="bullet"/>
      <w:lvlText w:val="•"/>
      <w:lvlJc w:val="left"/>
      <w:pPr>
        <w:ind w:left="5312" w:hanging="142"/>
      </w:pPr>
      <w:rPr>
        <w:rFonts w:hint="default"/>
        <w:lang w:val="en-US" w:eastAsia="en-US" w:bidi="ar-SA"/>
      </w:rPr>
    </w:lvl>
    <w:lvl w:ilvl="7" w:tplc="0D6EBBCA">
      <w:numFmt w:val="bullet"/>
      <w:lvlText w:val="•"/>
      <w:lvlJc w:val="left"/>
      <w:pPr>
        <w:ind w:left="6134" w:hanging="142"/>
      </w:pPr>
      <w:rPr>
        <w:rFonts w:hint="default"/>
        <w:lang w:val="en-US" w:eastAsia="en-US" w:bidi="ar-SA"/>
      </w:rPr>
    </w:lvl>
    <w:lvl w:ilvl="8" w:tplc="D96699D2">
      <w:numFmt w:val="bullet"/>
      <w:lvlText w:val="•"/>
      <w:lvlJc w:val="left"/>
      <w:pPr>
        <w:ind w:left="6956" w:hanging="142"/>
      </w:pPr>
      <w:rPr>
        <w:rFonts w:hint="default"/>
        <w:lang w:val="en-US" w:eastAsia="en-US" w:bidi="ar-SA"/>
      </w:rPr>
    </w:lvl>
  </w:abstractNum>
  <w:abstractNum w:abstractNumId="6" w15:restartNumberingAfterBreak="0">
    <w:nsid w:val="28BB540A"/>
    <w:multiLevelType w:val="hybridMultilevel"/>
    <w:tmpl w:val="9F94724A"/>
    <w:lvl w:ilvl="0" w:tplc="E17CE036">
      <w:numFmt w:val="bullet"/>
      <w:lvlText w:val="-"/>
      <w:lvlJc w:val="left"/>
      <w:pPr>
        <w:ind w:left="368" w:hanging="135"/>
      </w:pPr>
      <w:rPr>
        <w:rFonts w:ascii="Arial" w:eastAsia="Arial" w:hAnsi="Arial" w:cs="Arial" w:hint="default"/>
        <w:spacing w:val="0"/>
        <w:w w:val="99"/>
        <w:lang w:val="en-US" w:eastAsia="en-US" w:bidi="ar-SA"/>
      </w:rPr>
    </w:lvl>
    <w:lvl w:ilvl="1" w:tplc="018472C0">
      <w:numFmt w:val="bullet"/>
      <w:lvlText w:val="•"/>
      <w:lvlJc w:val="left"/>
      <w:pPr>
        <w:ind w:left="1360" w:hanging="135"/>
      </w:pPr>
      <w:rPr>
        <w:rFonts w:hint="default"/>
        <w:lang w:val="en-US" w:eastAsia="en-US" w:bidi="ar-SA"/>
      </w:rPr>
    </w:lvl>
    <w:lvl w:ilvl="2" w:tplc="90601FA2">
      <w:numFmt w:val="bullet"/>
      <w:lvlText w:val="•"/>
      <w:lvlJc w:val="left"/>
      <w:pPr>
        <w:ind w:left="2361" w:hanging="135"/>
      </w:pPr>
      <w:rPr>
        <w:rFonts w:hint="default"/>
        <w:lang w:val="en-US" w:eastAsia="en-US" w:bidi="ar-SA"/>
      </w:rPr>
    </w:lvl>
    <w:lvl w:ilvl="3" w:tplc="E348E11C">
      <w:numFmt w:val="bullet"/>
      <w:lvlText w:val="•"/>
      <w:lvlJc w:val="left"/>
      <w:pPr>
        <w:ind w:left="3362" w:hanging="135"/>
      </w:pPr>
      <w:rPr>
        <w:rFonts w:hint="default"/>
        <w:lang w:val="en-US" w:eastAsia="en-US" w:bidi="ar-SA"/>
      </w:rPr>
    </w:lvl>
    <w:lvl w:ilvl="4" w:tplc="745A0C60">
      <w:numFmt w:val="bullet"/>
      <w:lvlText w:val="•"/>
      <w:lvlJc w:val="left"/>
      <w:pPr>
        <w:ind w:left="4363" w:hanging="135"/>
      </w:pPr>
      <w:rPr>
        <w:rFonts w:hint="default"/>
        <w:lang w:val="en-US" w:eastAsia="en-US" w:bidi="ar-SA"/>
      </w:rPr>
    </w:lvl>
    <w:lvl w:ilvl="5" w:tplc="1262757E">
      <w:numFmt w:val="bullet"/>
      <w:lvlText w:val="•"/>
      <w:lvlJc w:val="left"/>
      <w:pPr>
        <w:ind w:left="5363" w:hanging="135"/>
      </w:pPr>
      <w:rPr>
        <w:rFonts w:hint="default"/>
        <w:lang w:val="en-US" w:eastAsia="en-US" w:bidi="ar-SA"/>
      </w:rPr>
    </w:lvl>
    <w:lvl w:ilvl="6" w:tplc="BC409470">
      <w:numFmt w:val="bullet"/>
      <w:lvlText w:val="•"/>
      <w:lvlJc w:val="left"/>
      <w:pPr>
        <w:ind w:left="6364" w:hanging="135"/>
      </w:pPr>
      <w:rPr>
        <w:rFonts w:hint="default"/>
        <w:lang w:val="en-US" w:eastAsia="en-US" w:bidi="ar-SA"/>
      </w:rPr>
    </w:lvl>
    <w:lvl w:ilvl="7" w:tplc="08C4A250">
      <w:numFmt w:val="bullet"/>
      <w:lvlText w:val="•"/>
      <w:lvlJc w:val="left"/>
      <w:pPr>
        <w:ind w:left="7365" w:hanging="135"/>
      </w:pPr>
      <w:rPr>
        <w:rFonts w:hint="default"/>
        <w:lang w:val="en-US" w:eastAsia="en-US" w:bidi="ar-SA"/>
      </w:rPr>
    </w:lvl>
    <w:lvl w:ilvl="8" w:tplc="668EC9FC">
      <w:numFmt w:val="bullet"/>
      <w:lvlText w:val="•"/>
      <w:lvlJc w:val="left"/>
      <w:pPr>
        <w:ind w:left="8366" w:hanging="135"/>
      </w:pPr>
      <w:rPr>
        <w:rFonts w:hint="default"/>
        <w:lang w:val="en-US" w:eastAsia="en-US" w:bidi="ar-SA"/>
      </w:rPr>
    </w:lvl>
  </w:abstractNum>
  <w:abstractNum w:abstractNumId="7" w15:restartNumberingAfterBreak="0">
    <w:nsid w:val="2A497D48"/>
    <w:multiLevelType w:val="hybridMultilevel"/>
    <w:tmpl w:val="270AF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84917"/>
    <w:multiLevelType w:val="hybridMultilevel"/>
    <w:tmpl w:val="6C68464A"/>
    <w:lvl w:ilvl="0" w:tplc="8D8257C0">
      <w:numFmt w:val="bullet"/>
      <w:lvlText w:val="-"/>
      <w:lvlJc w:val="left"/>
      <w:pPr>
        <w:ind w:left="2421" w:hanging="360"/>
      </w:pPr>
      <w:rPr>
        <w:rFonts w:ascii="Arial" w:eastAsia="Times New Roman" w:hAnsi="Arial" w:cs="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31B64992"/>
    <w:multiLevelType w:val="hybridMultilevel"/>
    <w:tmpl w:val="5AE20A1E"/>
    <w:lvl w:ilvl="0" w:tplc="747ADBC2">
      <w:numFmt w:val="bullet"/>
      <w:lvlText w:val="-"/>
      <w:lvlJc w:val="left"/>
      <w:pPr>
        <w:ind w:left="1367" w:hanging="358"/>
      </w:pPr>
      <w:rPr>
        <w:rFonts w:ascii="Georgia" w:eastAsia="Georgia" w:hAnsi="Georgia" w:cs="Georgia" w:hint="default"/>
        <w:b w:val="0"/>
        <w:bCs w:val="0"/>
        <w:i w:val="0"/>
        <w:iCs w:val="0"/>
        <w:spacing w:val="0"/>
        <w:w w:val="99"/>
        <w:sz w:val="22"/>
        <w:szCs w:val="22"/>
        <w:lang w:val="en-US" w:eastAsia="en-US" w:bidi="ar-SA"/>
      </w:rPr>
    </w:lvl>
    <w:lvl w:ilvl="1" w:tplc="2F3EA1E8">
      <w:numFmt w:val="bullet"/>
      <w:lvlText w:val="•"/>
      <w:lvlJc w:val="left"/>
      <w:pPr>
        <w:ind w:left="2260" w:hanging="358"/>
      </w:pPr>
      <w:rPr>
        <w:rFonts w:hint="default"/>
        <w:lang w:val="en-US" w:eastAsia="en-US" w:bidi="ar-SA"/>
      </w:rPr>
    </w:lvl>
    <w:lvl w:ilvl="2" w:tplc="A91E96A0">
      <w:numFmt w:val="bullet"/>
      <w:lvlText w:val="•"/>
      <w:lvlJc w:val="left"/>
      <w:pPr>
        <w:ind w:left="3161" w:hanging="358"/>
      </w:pPr>
      <w:rPr>
        <w:rFonts w:hint="default"/>
        <w:lang w:val="en-US" w:eastAsia="en-US" w:bidi="ar-SA"/>
      </w:rPr>
    </w:lvl>
    <w:lvl w:ilvl="3" w:tplc="FACAD894">
      <w:numFmt w:val="bullet"/>
      <w:lvlText w:val="•"/>
      <w:lvlJc w:val="left"/>
      <w:pPr>
        <w:ind w:left="4062" w:hanging="358"/>
      </w:pPr>
      <w:rPr>
        <w:rFonts w:hint="default"/>
        <w:lang w:val="en-US" w:eastAsia="en-US" w:bidi="ar-SA"/>
      </w:rPr>
    </w:lvl>
    <w:lvl w:ilvl="4" w:tplc="43CC3E40">
      <w:numFmt w:val="bullet"/>
      <w:lvlText w:val="•"/>
      <w:lvlJc w:val="left"/>
      <w:pPr>
        <w:ind w:left="4963" w:hanging="358"/>
      </w:pPr>
      <w:rPr>
        <w:rFonts w:hint="default"/>
        <w:lang w:val="en-US" w:eastAsia="en-US" w:bidi="ar-SA"/>
      </w:rPr>
    </w:lvl>
    <w:lvl w:ilvl="5" w:tplc="66786A26">
      <w:numFmt w:val="bullet"/>
      <w:lvlText w:val="•"/>
      <w:lvlJc w:val="left"/>
      <w:pPr>
        <w:ind w:left="5863" w:hanging="358"/>
      </w:pPr>
      <w:rPr>
        <w:rFonts w:hint="default"/>
        <w:lang w:val="en-US" w:eastAsia="en-US" w:bidi="ar-SA"/>
      </w:rPr>
    </w:lvl>
    <w:lvl w:ilvl="6" w:tplc="91F865A6">
      <w:numFmt w:val="bullet"/>
      <w:lvlText w:val="•"/>
      <w:lvlJc w:val="left"/>
      <w:pPr>
        <w:ind w:left="6764" w:hanging="358"/>
      </w:pPr>
      <w:rPr>
        <w:rFonts w:hint="default"/>
        <w:lang w:val="en-US" w:eastAsia="en-US" w:bidi="ar-SA"/>
      </w:rPr>
    </w:lvl>
    <w:lvl w:ilvl="7" w:tplc="0828515A">
      <w:numFmt w:val="bullet"/>
      <w:lvlText w:val="•"/>
      <w:lvlJc w:val="left"/>
      <w:pPr>
        <w:ind w:left="7665" w:hanging="358"/>
      </w:pPr>
      <w:rPr>
        <w:rFonts w:hint="default"/>
        <w:lang w:val="en-US" w:eastAsia="en-US" w:bidi="ar-SA"/>
      </w:rPr>
    </w:lvl>
    <w:lvl w:ilvl="8" w:tplc="7FE4F1FE">
      <w:numFmt w:val="bullet"/>
      <w:lvlText w:val="•"/>
      <w:lvlJc w:val="left"/>
      <w:pPr>
        <w:ind w:left="8566" w:hanging="358"/>
      </w:pPr>
      <w:rPr>
        <w:rFonts w:hint="default"/>
        <w:lang w:val="en-US" w:eastAsia="en-US" w:bidi="ar-SA"/>
      </w:rPr>
    </w:lvl>
  </w:abstractNum>
  <w:abstractNum w:abstractNumId="10" w15:restartNumberingAfterBreak="0">
    <w:nsid w:val="3CBF3439"/>
    <w:multiLevelType w:val="multilevel"/>
    <w:tmpl w:val="7D025348"/>
    <w:lvl w:ilvl="0">
      <w:start w:val="1"/>
      <w:numFmt w:val="decimal"/>
      <w:lvlText w:val="%1."/>
      <w:lvlJc w:val="left"/>
      <w:pPr>
        <w:ind w:left="501" w:hanging="268"/>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702" w:hanging="469"/>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902" w:hanging="669"/>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083" w:hanging="669"/>
      </w:pPr>
      <w:rPr>
        <w:rFonts w:hint="default"/>
        <w:lang w:val="en-US" w:eastAsia="en-US" w:bidi="ar-SA"/>
      </w:rPr>
    </w:lvl>
    <w:lvl w:ilvl="4">
      <w:numFmt w:val="bullet"/>
      <w:lvlText w:val="•"/>
      <w:lvlJc w:val="left"/>
      <w:pPr>
        <w:ind w:left="3266" w:hanging="669"/>
      </w:pPr>
      <w:rPr>
        <w:rFonts w:hint="default"/>
        <w:lang w:val="en-US" w:eastAsia="en-US" w:bidi="ar-SA"/>
      </w:rPr>
    </w:lvl>
    <w:lvl w:ilvl="5">
      <w:numFmt w:val="bullet"/>
      <w:lvlText w:val="•"/>
      <w:lvlJc w:val="left"/>
      <w:pPr>
        <w:ind w:left="4450" w:hanging="669"/>
      </w:pPr>
      <w:rPr>
        <w:rFonts w:hint="default"/>
        <w:lang w:val="en-US" w:eastAsia="en-US" w:bidi="ar-SA"/>
      </w:rPr>
    </w:lvl>
    <w:lvl w:ilvl="6">
      <w:numFmt w:val="bullet"/>
      <w:lvlText w:val="•"/>
      <w:lvlJc w:val="left"/>
      <w:pPr>
        <w:ind w:left="5633" w:hanging="669"/>
      </w:pPr>
      <w:rPr>
        <w:rFonts w:hint="default"/>
        <w:lang w:val="en-US" w:eastAsia="en-US" w:bidi="ar-SA"/>
      </w:rPr>
    </w:lvl>
    <w:lvl w:ilvl="7">
      <w:numFmt w:val="bullet"/>
      <w:lvlText w:val="•"/>
      <w:lvlJc w:val="left"/>
      <w:pPr>
        <w:ind w:left="6817" w:hanging="669"/>
      </w:pPr>
      <w:rPr>
        <w:rFonts w:hint="default"/>
        <w:lang w:val="en-US" w:eastAsia="en-US" w:bidi="ar-SA"/>
      </w:rPr>
    </w:lvl>
    <w:lvl w:ilvl="8">
      <w:numFmt w:val="bullet"/>
      <w:lvlText w:val="•"/>
      <w:lvlJc w:val="left"/>
      <w:pPr>
        <w:ind w:left="8000" w:hanging="669"/>
      </w:pPr>
      <w:rPr>
        <w:rFonts w:hint="default"/>
        <w:lang w:val="en-US" w:eastAsia="en-US" w:bidi="ar-SA"/>
      </w:rPr>
    </w:lvl>
  </w:abstractNum>
  <w:abstractNum w:abstractNumId="11" w15:restartNumberingAfterBreak="0">
    <w:nsid w:val="3D524471"/>
    <w:multiLevelType w:val="hybridMultilevel"/>
    <w:tmpl w:val="DCEAA43C"/>
    <w:lvl w:ilvl="0" w:tplc="42682190">
      <w:numFmt w:val="bullet"/>
      <w:lvlText w:val=""/>
      <w:lvlJc w:val="left"/>
      <w:pPr>
        <w:ind w:left="943" w:hanging="425"/>
      </w:pPr>
      <w:rPr>
        <w:rFonts w:ascii="Symbol" w:eastAsia="Symbol" w:hAnsi="Symbol" w:cs="Symbol" w:hint="default"/>
        <w:b w:val="0"/>
        <w:bCs w:val="0"/>
        <w:i w:val="0"/>
        <w:iCs w:val="0"/>
        <w:spacing w:val="0"/>
        <w:w w:val="99"/>
        <w:sz w:val="22"/>
        <w:szCs w:val="22"/>
        <w:lang w:val="en-US" w:eastAsia="en-US" w:bidi="ar-SA"/>
      </w:rPr>
    </w:lvl>
    <w:lvl w:ilvl="1" w:tplc="EB4E9BC4">
      <w:numFmt w:val="bullet"/>
      <w:lvlText w:val="•"/>
      <w:lvlJc w:val="left"/>
      <w:pPr>
        <w:ind w:left="1882" w:hanging="425"/>
      </w:pPr>
      <w:rPr>
        <w:rFonts w:hint="default"/>
        <w:lang w:val="en-US" w:eastAsia="en-US" w:bidi="ar-SA"/>
      </w:rPr>
    </w:lvl>
    <w:lvl w:ilvl="2" w:tplc="536A6540">
      <w:numFmt w:val="bullet"/>
      <w:lvlText w:val="•"/>
      <w:lvlJc w:val="left"/>
      <w:pPr>
        <w:ind w:left="2825" w:hanging="425"/>
      </w:pPr>
      <w:rPr>
        <w:rFonts w:hint="default"/>
        <w:lang w:val="en-US" w:eastAsia="en-US" w:bidi="ar-SA"/>
      </w:rPr>
    </w:lvl>
    <w:lvl w:ilvl="3" w:tplc="D76491A8">
      <w:numFmt w:val="bullet"/>
      <w:lvlText w:val="•"/>
      <w:lvlJc w:val="left"/>
      <w:pPr>
        <w:ind w:left="3768" w:hanging="425"/>
      </w:pPr>
      <w:rPr>
        <w:rFonts w:hint="default"/>
        <w:lang w:val="en-US" w:eastAsia="en-US" w:bidi="ar-SA"/>
      </w:rPr>
    </w:lvl>
    <w:lvl w:ilvl="4" w:tplc="691276BE">
      <w:numFmt w:val="bullet"/>
      <w:lvlText w:val="•"/>
      <w:lvlJc w:val="left"/>
      <w:pPr>
        <w:ind w:left="4711" w:hanging="425"/>
      </w:pPr>
      <w:rPr>
        <w:rFonts w:hint="default"/>
        <w:lang w:val="en-US" w:eastAsia="en-US" w:bidi="ar-SA"/>
      </w:rPr>
    </w:lvl>
    <w:lvl w:ilvl="5" w:tplc="B4D86DE4">
      <w:numFmt w:val="bullet"/>
      <w:lvlText w:val="•"/>
      <w:lvlJc w:val="left"/>
      <w:pPr>
        <w:ind w:left="5653" w:hanging="425"/>
      </w:pPr>
      <w:rPr>
        <w:rFonts w:hint="default"/>
        <w:lang w:val="en-US" w:eastAsia="en-US" w:bidi="ar-SA"/>
      </w:rPr>
    </w:lvl>
    <w:lvl w:ilvl="6" w:tplc="3480672E">
      <w:numFmt w:val="bullet"/>
      <w:lvlText w:val="•"/>
      <w:lvlJc w:val="left"/>
      <w:pPr>
        <w:ind w:left="6596" w:hanging="425"/>
      </w:pPr>
      <w:rPr>
        <w:rFonts w:hint="default"/>
        <w:lang w:val="en-US" w:eastAsia="en-US" w:bidi="ar-SA"/>
      </w:rPr>
    </w:lvl>
    <w:lvl w:ilvl="7" w:tplc="B6C2BA46">
      <w:numFmt w:val="bullet"/>
      <w:lvlText w:val="•"/>
      <w:lvlJc w:val="left"/>
      <w:pPr>
        <w:ind w:left="7539" w:hanging="425"/>
      </w:pPr>
      <w:rPr>
        <w:rFonts w:hint="default"/>
        <w:lang w:val="en-US" w:eastAsia="en-US" w:bidi="ar-SA"/>
      </w:rPr>
    </w:lvl>
    <w:lvl w:ilvl="8" w:tplc="C1C2BA60">
      <w:numFmt w:val="bullet"/>
      <w:lvlText w:val="•"/>
      <w:lvlJc w:val="left"/>
      <w:pPr>
        <w:ind w:left="8482" w:hanging="425"/>
      </w:pPr>
      <w:rPr>
        <w:rFonts w:hint="default"/>
        <w:lang w:val="en-US" w:eastAsia="en-US" w:bidi="ar-SA"/>
      </w:rPr>
    </w:lvl>
  </w:abstractNum>
  <w:abstractNum w:abstractNumId="12" w15:restartNumberingAfterBreak="0">
    <w:nsid w:val="3DBE5259"/>
    <w:multiLevelType w:val="hybridMultilevel"/>
    <w:tmpl w:val="C6DEA562"/>
    <w:lvl w:ilvl="0" w:tplc="22F21CC0">
      <w:numFmt w:val="bullet"/>
      <w:lvlText w:val="-"/>
      <w:lvlJc w:val="left"/>
      <w:pPr>
        <w:ind w:left="376" w:hanging="142"/>
      </w:pPr>
      <w:rPr>
        <w:rFonts w:ascii="Arial" w:eastAsia="Arial" w:hAnsi="Arial" w:cs="Arial" w:hint="default"/>
        <w:b w:val="0"/>
        <w:bCs w:val="0"/>
        <w:i w:val="0"/>
        <w:iCs w:val="0"/>
        <w:spacing w:val="0"/>
        <w:w w:val="100"/>
        <w:sz w:val="24"/>
        <w:szCs w:val="24"/>
        <w:lang w:val="en-US" w:eastAsia="en-US" w:bidi="ar-SA"/>
      </w:rPr>
    </w:lvl>
    <w:lvl w:ilvl="1" w:tplc="308CD2E2">
      <w:numFmt w:val="bullet"/>
      <w:lvlText w:val="•"/>
      <w:lvlJc w:val="left"/>
      <w:pPr>
        <w:ind w:left="1202" w:hanging="142"/>
      </w:pPr>
      <w:rPr>
        <w:rFonts w:hint="default"/>
        <w:lang w:val="en-US" w:eastAsia="en-US" w:bidi="ar-SA"/>
      </w:rPr>
    </w:lvl>
    <w:lvl w:ilvl="2" w:tplc="C4627614">
      <w:numFmt w:val="bullet"/>
      <w:lvlText w:val="•"/>
      <w:lvlJc w:val="left"/>
      <w:pPr>
        <w:ind w:left="2024" w:hanging="142"/>
      </w:pPr>
      <w:rPr>
        <w:rFonts w:hint="default"/>
        <w:lang w:val="en-US" w:eastAsia="en-US" w:bidi="ar-SA"/>
      </w:rPr>
    </w:lvl>
    <w:lvl w:ilvl="3" w:tplc="55E22ABE">
      <w:numFmt w:val="bullet"/>
      <w:lvlText w:val="•"/>
      <w:lvlJc w:val="left"/>
      <w:pPr>
        <w:ind w:left="2846" w:hanging="142"/>
      </w:pPr>
      <w:rPr>
        <w:rFonts w:hint="default"/>
        <w:lang w:val="en-US" w:eastAsia="en-US" w:bidi="ar-SA"/>
      </w:rPr>
    </w:lvl>
    <w:lvl w:ilvl="4" w:tplc="23B41E6E">
      <w:numFmt w:val="bullet"/>
      <w:lvlText w:val="•"/>
      <w:lvlJc w:val="left"/>
      <w:pPr>
        <w:ind w:left="3668" w:hanging="142"/>
      </w:pPr>
      <w:rPr>
        <w:rFonts w:hint="default"/>
        <w:lang w:val="en-US" w:eastAsia="en-US" w:bidi="ar-SA"/>
      </w:rPr>
    </w:lvl>
    <w:lvl w:ilvl="5" w:tplc="B5A87644">
      <w:numFmt w:val="bullet"/>
      <w:lvlText w:val="•"/>
      <w:lvlJc w:val="left"/>
      <w:pPr>
        <w:ind w:left="4490" w:hanging="142"/>
      </w:pPr>
      <w:rPr>
        <w:rFonts w:hint="default"/>
        <w:lang w:val="en-US" w:eastAsia="en-US" w:bidi="ar-SA"/>
      </w:rPr>
    </w:lvl>
    <w:lvl w:ilvl="6" w:tplc="708659F4">
      <w:numFmt w:val="bullet"/>
      <w:lvlText w:val="•"/>
      <w:lvlJc w:val="left"/>
      <w:pPr>
        <w:ind w:left="5312" w:hanging="142"/>
      </w:pPr>
      <w:rPr>
        <w:rFonts w:hint="default"/>
        <w:lang w:val="en-US" w:eastAsia="en-US" w:bidi="ar-SA"/>
      </w:rPr>
    </w:lvl>
    <w:lvl w:ilvl="7" w:tplc="3C82A794">
      <w:numFmt w:val="bullet"/>
      <w:lvlText w:val="•"/>
      <w:lvlJc w:val="left"/>
      <w:pPr>
        <w:ind w:left="6134" w:hanging="142"/>
      </w:pPr>
      <w:rPr>
        <w:rFonts w:hint="default"/>
        <w:lang w:val="en-US" w:eastAsia="en-US" w:bidi="ar-SA"/>
      </w:rPr>
    </w:lvl>
    <w:lvl w:ilvl="8" w:tplc="6BECB308">
      <w:numFmt w:val="bullet"/>
      <w:lvlText w:val="•"/>
      <w:lvlJc w:val="left"/>
      <w:pPr>
        <w:ind w:left="6956" w:hanging="142"/>
      </w:pPr>
      <w:rPr>
        <w:rFonts w:hint="default"/>
        <w:lang w:val="en-US" w:eastAsia="en-US" w:bidi="ar-SA"/>
      </w:rPr>
    </w:lvl>
  </w:abstractNum>
  <w:abstractNum w:abstractNumId="13" w15:restartNumberingAfterBreak="0">
    <w:nsid w:val="4F1D42CD"/>
    <w:multiLevelType w:val="hybridMultilevel"/>
    <w:tmpl w:val="F4A61900"/>
    <w:lvl w:ilvl="0" w:tplc="581CBDCC">
      <w:numFmt w:val="bullet"/>
      <w:lvlText w:val=""/>
      <w:lvlJc w:val="left"/>
      <w:pPr>
        <w:ind w:left="943" w:hanging="425"/>
      </w:pPr>
      <w:rPr>
        <w:rFonts w:ascii="Symbol" w:eastAsia="Symbol" w:hAnsi="Symbol" w:cs="Symbol" w:hint="default"/>
        <w:b w:val="0"/>
        <w:bCs w:val="0"/>
        <w:i w:val="0"/>
        <w:iCs w:val="0"/>
        <w:spacing w:val="0"/>
        <w:w w:val="99"/>
        <w:sz w:val="22"/>
        <w:szCs w:val="22"/>
        <w:lang w:val="en-US" w:eastAsia="en-US" w:bidi="ar-SA"/>
      </w:rPr>
    </w:lvl>
    <w:lvl w:ilvl="1" w:tplc="E27EA8BE">
      <w:numFmt w:val="bullet"/>
      <w:lvlText w:val="•"/>
      <w:lvlJc w:val="left"/>
      <w:pPr>
        <w:ind w:left="1882" w:hanging="425"/>
      </w:pPr>
      <w:rPr>
        <w:rFonts w:hint="default"/>
        <w:lang w:val="en-US" w:eastAsia="en-US" w:bidi="ar-SA"/>
      </w:rPr>
    </w:lvl>
    <w:lvl w:ilvl="2" w:tplc="2AB6141A">
      <w:numFmt w:val="bullet"/>
      <w:lvlText w:val="•"/>
      <w:lvlJc w:val="left"/>
      <w:pPr>
        <w:ind w:left="2825" w:hanging="425"/>
      </w:pPr>
      <w:rPr>
        <w:rFonts w:hint="default"/>
        <w:lang w:val="en-US" w:eastAsia="en-US" w:bidi="ar-SA"/>
      </w:rPr>
    </w:lvl>
    <w:lvl w:ilvl="3" w:tplc="8C0C4794">
      <w:numFmt w:val="bullet"/>
      <w:lvlText w:val="•"/>
      <w:lvlJc w:val="left"/>
      <w:pPr>
        <w:ind w:left="3768" w:hanging="425"/>
      </w:pPr>
      <w:rPr>
        <w:rFonts w:hint="default"/>
        <w:lang w:val="en-US" w:eastAsia="en-US" w:bidi="ar-SA"/>
      </w:rPr>
    </w:lvl>
    <w:lvl w:ilvl="4" w:tplc="66C86046">
      <w:numFmt w:val="bullet"/>
      <w:lvlText w:val="•"/>
      <w:lvlJc w:val="left"/>
      <w:pPr>
        <w:ind w:left="4711" w:hanging="425"/>
      </w:pPr>
      <w:rPr>
        <w:rFonts w:hint="default"/>
        <w:lang w:val="en-US" w:eastAsia="en-US" w:bidi="ar-SA"/>
      </w:rPr>
    </w:lvl>
    <w:lvl w:ilvl="5" w:tplc="FC468CC6">
      <w:numFmt w:val="bullet"/>
      <w:lvlText w:val="•"/>
      <w:lvlJc w:val="left"/>
      <w:pPr>
        <w:ind w:left="5653" w:hanging="425"/>
      </w:pPr>
      <w:rPr>
        <w:rFonts w:hint="default"/>
        <w:lang w:val="en-US" w:eastAsia="en-US" w:bidi="ar-SA"/>
      </w:rPr>
    </w:lvl>
    <w:lvl w:ilvl="6" w:tplc="F4307366">
      <w:numFmt w:val="bullet"/>
      <w:lvlText w:val="•"/>
      <w:lvlJc w:val="left"/>
      <w:pPr>
        <w:ind w:left="6596" w:hanging="425"/>
      </w:pPr>
      <w:rPr>
        <w:rFonts w:hint="default"/>
        <w:lang w:val="en-US" w:eastAsia="en-US" w:bidi="ar-SA"/>
      </w:rPr>
    </w:lvl>
    <w:lvl w:ilvl="7" w:tplc="7A1608EA">
      <w:numFmt w:val="bullet"/>
      <w:lvlText w:val="•"/>
      <w:lvlJc w:val="left"/>
      <w:pPr>
        <w:ind w:left="7539" w:hanging="425"/>
      </w:pPr>
      <w:rPr>
        <w:rFonts w:hint="default"/>
        <w:lang w:val="en-US" w:eastAsia="en-US" w:bidi="ar-SA"/>
      </w:rPr>
    </w:lvl>
    <w:lvl w:ilvl="8" w:tplc="410A9640">
      <w:numFmt w:val="bullet"/>
      <w:lvlText w:val="•"/>
      <w:lvlJc w:val="left"/>
      <w:pPr>
        <w:ind w:left="8482" w:hanging="425"/>
      </w:pPr>
      <w:rPr>
        <w:rFonts w:hint="default"/>
        <w:lang w:val="en-US" w:eastAsia="en-US" w:bidi="ar-SA"/>
      </w:rPr>
    </w:lvl>
  </w:abstractNum>
  <w:abstractNum w:abstractNumId="14" w15:restartNumberingAfterBreak="0">
    <w:nsid w:val="57286E94"/>
    <w:multiLevelType w:val="hybridMultilevel"/>
    <w:tmpl w:val="0108F08A"/>
    <w:lvl w:ilvl="0" w:tplc="8884C076">
      <w:numFmt w:val="bullet"/>
      <w:lvlText w:val=""/>
      <w:lvlJc w:val="left"/>
      <w:pPr>
        <w:ind w:left="954" w:hanging="360"/>
      </w:pPr>
      <w:rPr>
        <w:rFonts w:ascii="Symbol" w:eastAsia="Symbol" w:hAnsi="Symbol" w:cs="Symbol" w:hint="default"/>
        <w:b w:val="0"/>
        <w:bCs w:val="0"/>
        <w:i w:val="0"/>
        <w:iCs w:val="0"/>
        <w:spacing w:val="0"/>
        <w:w w:val="99"/>
        <w:sz w:val="22"/>
        <w:szCs w:val="22"/>
        <w:lang w:val="en-US" w:eastAsia="en-US" w:bidi="ar-SA"/>
      </w:rPr>
    </w:lvl>
    <w:lvl w:ilvl="1" w:tplc="F45AD23E">
      <w:numFmt w:val="bullet"/>
      <w:lvlText w:val="•"/>
      <w:lvlJc w:val="left"/>
      <w:pPr>
        <w:ind w:left="1900" w:hanging="360"/>
      </w:pPr>
      <w:rPr>
        <w:rFonts w:hint="default"/>
        <w:lang w:val="en-US" w:eastAsia="en-US" w:bidi="ar-SA"/>
      </w:rPr>
    </w:lvl>
    <w:lvl w:ilvl="2" w:tplc="4716A258">
      <w:numFmt w:val="bullet"/>
      <w:lvlText w:val="•"/>
      <w:lvlJc w:val="left"/>
      <w:pPr>
        <w:ind w:left="2841" w:hanging="360"/>
      </w:pPr>
      <w:rPr>
        <w:rFonts w:hint="default"/>
        <w:lang w:val="en-US" w:eastAsia="en-US" w:bidi="ar-SA"/>
      </w:rPr>
    </w:lvl>
    <w:lvl w:ilvl="3" w:tplc="9580F910">
      <w:numFmt w:val="bullet"/>
      <w:lvlText w:val="•"/>
      <w:lvlJc w:val="left"/>
      <w:pPr>
        <w:ind w:left="3782" w:hanging="360"/>
      </w:pPr>
      <w:rPr>
        <w:rFonts w:hint="default"/>
        <w:lang w:val="en-US" w:eastAsia="en-US" w:bidi="ar-SA"/>
      </w:rPr>
    </w:lvl>
    <w:lvl w:ilvl="4" w:tplc="7152B9B6">
      <w:numFmt w:val="bullet"/>
      <w:lvlText w:val="•"/>
      <w:lvlJc w:val="left"/>
      <w:pPr>
        <w:ind w:left="4723" w:hanging="360"/>
      </w:pPr>
      <w:rPr>
        <w:rFonts w:hint="default"/>
        <w:lang w:val="en-US" w:eastAsia="en-US" w:bidi="ar-SA"/>
      </w:rPr>
    </w:lvl>
    <w:lvl w:ilvl="5" w:tplc="29DC6878">
      <w:numFmt w:val="bullet"/>
      <w:lvlText w:val="•"/>
      <w:lvlJc w:val="left"/>
      <w:pPr>
        <w:ind w:left="5663" w:hanging="360"/>
      </w:pPr>
      <w:rPr>
        <w:rFonts w:hint="default"/>
        <w:lang w:val="en-US" w:eastAsia="en-US" w:bidi="ar-SA"/>
      </w:rPr>
    </w:lvl>
    <w:lvl w:ilvl="6" w:tplc="32EC135A">
      <w:numFmt w:val="bullet"/>
      <w:lvlText w:val="•"/>
      <w:lvlJc w:val="left"/>
      <w:pPr>
        <w:ind w:left="6604" w:hanging="360"/>
      </w:pPr>
      <w:rPr>
        <w:rFonts w:hint="default"/>
        <w:lang w:val="en-US" w:eastAsia="en-US" w:bidi="ar-SA"/>
      </w:rPr>
    </w:lvl>
    <w:lvl w:ilvl="7" w:tplc="B85C1EEA">
      <w:numFmt w:val="bullet"/>
      <w:lvlText w:val="•"/>
      <w:lvlJc w:val="left"/>
      <w:pPr>
        <w:ind w:left="7545" w:hanging="360"/>
      </w:pPr>
      <w:rPr>
        <w:rFonts w:hint="default"/>
        <w:lang w:val="en-US" w:eastAsia="en-US" w:bidi="ar-SA"/>
      </w:rPr>
    </w:lvl>
    <w:lvl w:ilvl="8" w:tplc="43381586">
      <w:numFmt w:val="bullet"/>
      <w:lvlText w:val="•"/>
      <w:lvlJc w:val="left"/>
      <w:pPr>
        <w:ind w:left="8486" w:hanging="360"/>
      </w:pPr>
      <w:rPr>
        <w:rFonts w:hint="default"/>
        <w:lang w:val="en-US" w:eastAsia="en-US" w:bidi="ar-SA"/>
      </w:rPr>
    </w:lvl>
  </w:abstractNum>
  <w:abstractNum w:abstractNumId="15" w15:restartNumberingAfterBreak="0">
    <w:nsid w:val="5A5E1FF4"/>
    <w:multiLevelType w:val="hybridMultilevel"/>
    <w:tmpl w:val="1F742F5A"/>
    <w:lvl w:ilvl="0" w:tplc="08090017">
      <w:start w:val="1"/>
      <w:numFmt w:val="lowerLetter"/>
      <w:lvlText w:val="%1)"/>
      <w:lvlJc w:val="left"/>
      <w:pPr>
        <w:ind w:left="10000" w:hanging="360"/>
      </w:pPr>
    </w:lvl>
    <w:lvl w:ilvl="1" w:tplc="08090019" w:tentative="1">
      <w:start w:val="1"/>
      <w:numFmt w:val="lowerLetter"/>
      <w:lvlText w:val="%2."/>
      <w:lvlJc w:val="left"/>
      <w:pPr>
        <w:ind w:left="10720" w:hanging="360"/>
      </w:pPr>
    </w:lvl>
    <w:lvl w:ilvl="2" w:tplc="0809001B" w:tentative="1">
      <w:start w:val="1"/>
      <w:numFmt w:val="lowerRoman"/>
      <w:lvlText w:val="%3."/>
      <w:lvlJc w:val="right"/>
      <w:pPr>
        <w:ind w:left="11440" w:hanging="180"/>
      </w:pPr>
    </w:lvl>
    <w:lvl w:ilvl="3" w:tplc="0809000F" w:tentative="1">
      <w:start w:val="1"/>
      <w:numFmt w:val="decimal"/>
      <w:lvlText w:val="%4."/>
      <w:lvlJc w:val="left"/>
      <w:pPr>
        <w:ind w:left="12160" w:hanging="360"/>
      </w:pPr>
    </w:lvl>
    <w:lvl w:ilvl="4" w:tplc="08090019" w:tentative="1">
      <w:start w:val="1"/>
      <w:numFmt w:val="lowerLetter"/>
      <w:lvlText w:val="%5."/>
      <w:lvlJc w:val="left"/>
      <w:pPr>
        <w:ind w:left="12880" w:hanging="360"/>
      </w:pPr>
    </w:lvl>
    <w:lvl w:ilvl="5" w:tplc="0809001B" w:tentative="1">
      <w:start w:val="1"/>
      <w:numFmt w:val="lowerRoman"/>
      <w:lvlText w:val="%6."/>
      <w:lvlJc w:val="right"/>
      <w:pPr>
        <w:ind w:left="13600" w:hanging="180"/>
      </w:pPr>
    </w:lvl>
    <w:lvl w:ilvl="6" w:tplc="0809000F" w:tentative="1">
      <w:start w:val="1"/>
      <w:numFmt w:val="decimal"/>
      <w:lvlText w:val="%7."/>
      <w:lvlJc w:val="left"/>
      <w:pPr>
        <w:ind w:left="14320" w:hanging="360"/>
      </w:pPr>
    </w:lvl>
    <w:lvl w:ilvl="7" w:tplc="08090019" w:tentative="1">
      <w:start w:val="1"/>
      <w:numFmt w:val="lowerLetter"/>
      <w:lvlText w:val="%8."/>
      <w:lvlJc w:val="left"/>
      <w:pPr>
        <w:ind w:left="15040" w:hanging="360"/>
      </w:pPr>
    </w:lvl>
    <w:lvl w:ilvl="8" w:tplc="0809001B" w:tentative="1">
      <w:start w:val="1"/>
      <w:numFmt w:val="lowerRoman"/>
      <w:lvlText w:val="%9."/>
      <w:lvlJc w:val="right"/>
      <w:pPr>
        <w:ind w:left="15760" w:hanging="180"/>
      </w:pPr>
    </w:lvl>
  </w:abstractNum>
  <w:abstractNum w:abstractNumId="16" w15:restartNumberingAfterBreak="0">
    <w:nsid w:val="5F797380"/>
    <w:multiLevelType w:val="hybridMultilevel"/>
    <w:tmpl w:val="7D7471A2"/>
    <w:lvl w:ilvl="0" w:tplc="C1243ACE">
      <w:numFmt w:val="bullet"/>
      <w:lvlText w:val=""/>
      <w:lvlJc w:val="left"/>
      <w:pPr>
        <w:ind w:left="953" w:hanging="360"/>
      </w:pPr>
      <w:rPr>
        <w:rFonts w:ascii="Symbol" w:eastAsia="Symbol" w:hAnsi="Symbol" w:cs="Symbol" w:hint="default"/>
        <w:b w:val="0"/>
        <w:bCs w:val="0"/>
        <w:i w:val="0"/>
        <w:iCs w:val="0"/>
        <w:spacing w:val="0"/>
        <w:w w:val="99"/>
        <w:sz w:val="22"/>
        <w:szCs w:val="22"/>
        <w:lang w:val="en-US" w:eastAsia="en-US" w:bidi="ar-SA"/>
      </w:rPr>
    </w:lvl>
    <w:lvl w:ilvl="1" w:tplc="433484E4">
      <w:numFmt w:val="bullet"/>
      <w:lvlText w:val="•"/>
      <w:lvlJc w:val="left"/>
      <w:pPr>
        <w:ind w:left="1900" w:hanging="360"/>
      </w:pPr>
      <w:rPr>
        <w:rFonts w:hint="default"/>
        <w:lang w:val="en-US" w:eastAsia="en-US" w:bidi="ar-SA"/>
      </w:rPr>
    </w:lvl>
    <w:lvl w:ilvl="2" w:tplc="945ABB26">
      <w:numFmt w:val="bullet"/>
      <w:lvlText w:val="•"/>
      <w:lvlJc w:val="left"/>
      <w:pPr>
        <w:ind w:left="2841" w:hanging="360"/>
      </w:pPr>
      <w:rPr>
        <w:rFonts w:hint="default"/>
        <w:lang w:val="en-US" w:eastAsia="en-US" w:bidi="ar-SA"/>
      </w:rPr>
    </w:lvl>
    <w:lvl w:ilvl="3" w:tplc="2902A3E2">
      <w:numFmt w:val="bullet"/>
      <w:lvlText w:val="•"/>
      <w:lvlJc w:val="left"/>
      <w:pPr>
        <w:ind w:left="3782" w:hanging="360"/>
      </w:pPr>
      <w:rPr>
        <w:rFonts w:hint="default"/>
        <w:lang w:val="en-US" w:eastAsia="en-US" w:bidi="ar-SA"/>
      </w:rPr>
    </w:lvl>
    <w:lvl w:ilvl="4" w:tplc="A394062C">
      <w:numFmt w:val="bullet"/>
      <w:lvlText w:val="•"/>
      <w:lvlJc w:val="left"/>
      <w:pPr>
        <w:ind w:left="4723" w:hanging="360"/>
      </w:pPr>
      <w:rPr>
        <w:rFonts w:hint="default"/>
        <w:lang w:val="en-US" w:eastAsia="en-US" w:bidi="ar-SA"/>
      </w:rPr>
    </w:lvl>
    <w:lvl w:ilvl="5" w:tplc="3E70C40A">
      <w:numFmt w:val="bullet"/>
      <w:lvlText w:val="•"/>
      <w:lvlJc w:val="left"/>
      <w:pPr>
        <w:ind w:left="5663" w:hanging="360"/>
      </w:pPr>
      <w:rPr>
        <w:rFonts w:hint="default"/>
        <w:lang w:val="en-US" w:eastAsia="en-US" w:bidi="ar-SA"/>
      </w:rPr>
    </w:lvl>
    <w:lvl w:ilvl="6" w:tplc="44C6E27C">
      <w:numFmt w:val="bullet"/>
      <w:lvlText w:val="•"/>
      <w:lvlJc w:val="left"/>
      <w:pPr>
        <w:ind w:left="6604" w:hanging="360"/>
      </w:pPr>
      <w:rPr>
        <w:rFonts w:hint="default"/>
        <w:lang w:val="en-US" w:eastAsia="en-US" w:bidi="ar-SA"/>
      </w:rPr>
    </w:lvl>
    <w:lvl w:ilvl="7" w:tplc="3B082216">
      <w:numFmt w:val="bullet"/>
      <w:lvlText w:val="•"/>
      <w:lvlJc w:val="left"/>
      <w:pPr>
        <w:ind w:left="7545" w:hanging="360"/>
      </w:pPr>
      <w:rPr>
        <w:rFonts w:hint="default"/>
        <w:lang w:val="en-US" w:eastAsia="en-US" w:bidi="ar-SA"/>
      </w:rPr>
    </w:lvl>
    <w:lvl w:ilvl="8" w:tplc="2EF6E52A">
      <w:numFmt w:val="bullet"/>
      <w:lvlText w:val="•"/>
      <w:lvlJc w:val="left"/>
      <w:pPr>
        <w:ind w:left="8486" w:hanging="360"/>
      </w:pPr>
      <w:rPr>
        <w:rFonts w:hint="default"/>
        <w:lang w:val="en-US" w:eastAsia="en-US" w:bidi="ar-SA"/>
      </w:rPr>
    </w:lvl>
  </w:abstractNum>
  <w:abstractNum w:abstractNumId="17" w15:restartNumberingAfterBreak="0">
    <w:nsid w:val="6D5C2A08"/>
    <w:multiLevelType w:val="hybridMultilevel"/>
    <w:tmpl w:val="697C524E"/>
    <w:lvl w:ilvl="0" w:tplc="F9D62AAA">
      <w:start w:val="1"/>
      <w:numFmt w:val="lowerLetter"/>
      <w:lvlText w:val="%1)"/>
      <w:lvlJc w:val="left"/>
      <w:pPr>
        <w:ind w:left="954" w:hanging="361"/>
      </w:pPr>
      <w:rPr>
        <w:rFonts w:ascii="Arial" w:eastAsia="Arial" w:hAnsi="Arial" w:cs="Arial" w:hint="default"/>
        <w:b w:val="0"/>
        <w:bCs w:val="0"/>
        <w:i w:val="0"/>
        <w:iCs w:val="0"/>
        <w:spacing w:val="0"/>
        <w:w w:val="99"/>
        <w:sz w:val="22"/>
        <w:szCs w:val="22"/>
        <w:lang w:val="en-US" w:eastAsia="en-US" w:bidi="ar-SA"/>
      </w:rPr>
    </w:lvl>
    <w:lvl w:ilvl="1" w:tplc="11CE518E">
      <w:numFmt w:val="bullet"/>
      <w:lvlText w:val="•"/>
      <w:lvlJc w:val="left"/>
      <w:pPr>
        <w:ind w:left="1900" w:hanging="361"/>
      </w:pPr>
      <w:rPr>
        <w:rFonts w:hint="default"/>
        <w:lang w:val="en-US" w:eastAsia="en-US" w:bidi="ar-SA"/>
      </w:rPr>
    </w:lvl>
    <w:lvl w:ilvl="2" w:tplc="44303ED0">
      <w:numFmt w:val="bullet"/>
      <w:lvlText w:val="•"/>
      <w:lvlJc w:val="left"/>
      <w:pPr>
        <w:ind w:left="2841" w:hanging="361"/>
      </w:pPr>
      <w:rPr>
        <w:rFonts w:hint="default"/>
        <w:lang w:val="en-US" w:eastAsia="en-US" w:bidi="ar-SA"/>
      </w:rPr>
    </w:lvl>
    <w:lvl w:ilvl="3" w:tplc="3984EEB6">
      <w:numFmt w:val="bullet"/>
      <w:lvlText w:val="•"/>
      <w:lvlJc w:val="left"/>
      <w:pPr>
        <w:ind w:left="3782" w:hanging="361"/>
      </w:pPr>
      <w:rPr>
        <w:rFonts w:hint="default"/>
        <w:lang w:val="en-US" w:eastAsia="en-US" w:bidi="ar-SA"/>
      </w:rPr>
    </w:lvl>
    <w:lvl w:ilvl="4" w:tplc="404E625A">
      <w:numFmt w:val="bullet"/>
      <w:lvlText w:val="•"/>
      <w:lvlJc w:val="left"/>
      <w:pPr>
        <w:ind w:left="4723" w:hanging="361"/>
      </w:pPr>
      <w:rPr>
        <w:rFonts w:hint="default"/>
        <w:lang w:val="en-US" w:eastAsia="en-US" w:bidi="ar-SA"/>
      </w:rPr>
    </w:lvl>
    <w:lvl w:ilvl="5" w:tplc="81E48B70">
      <w:numFmt w:val="bullet"/>
      <w:lvlText w:val="•"/>
      <w:lvlJc w:val="left"/>
      <w:pPr>
        <w:ind w:left="5663" w:hanging="361"/>
      </w:pPr>
      <w:rPr>
        <w:rFonts w:hint="default"/>
        <w:lang w:val="en-US" w:eastAsia="en-US" w:bidi="ar-SA"/>
      </w:rPr>
    </w:lvl>
    <w:lvl w:ilvl="6" w:tplc="C14C2960">
      <w:numFmt w:val="bullet"/>
      <w:lvlText w:val="•"/>
      <w:lvlJc w:val="left"/>
      <w:pPr>
        <w:ind w:left="6604" w:hanging="361"/>
      </w:pPr>
      <w:rPr>
        <w:rFonts w:hint="default"/>
        <w:lang w:val="en-US" w:eastAsia="en-US" w:bidi="ar-SA"/>
      </w:rPr>
    </w:lvl>
    <w:lvl w:ilvl="7" w:tplc="9782F44A">
      <w:numFmt w:val="bullet"/>
      <w:lvlText w:val="•"/>
      <w:lvlJc w:val="left"/>
      <w:pPr>
        <w:ind w:left="7545" w:hanging="361"/>
      </w:pPr>
      <w:rPr>
        <w:rFonts w:hint="default"/>
        <w:lang w:val="en-US" w:eastAsia="en-US" w:bidi="ar-SA"/>
      </w:rPr>
    </w:lvl>
    <w:lvl w:ilvl="8" w:tplc="451A4B4C">
      <w:numFmt w:val="bullet"/>
      <w:lvlText w:val="•"/>
      <w:lvlJc w:val="left"/>
      <w:pPr>
        <w:ind w:left="8486" w:hanging="361"/>
      </w:pPr>
      <w:rPr>
        <w:rFonts w:hint="default"/>
        <w:lang w:val="en-US" w:eastAsia="en-US" w:bidi="ar-SA"/>
      </w:rPr>
    </w:lvl>
  </w:abstractNum>
  <w:abstractNum w:abstractNumId="18" w15:restartNumberingAfterBreak="0">
    <w:nsid w:val="6F97484D"/>
    <w:multiLevelType w:val="hybridMultilevel"/>
    <w:tmpl w:val="EA902C84"/>
    <w:lvl w:ilvl="0" w:tplc="1464840C">
      <w:numFmt w:val="bullet"/>
      <w:lvlText w:val=""/>
      <w:lvlJc w:val="left"/>
      <w:pPr>
        <w:ind w:left="953" w:hanging="360"/>
      </w:pPr>
      <w:rPr>
        <w:rFonts w:ascii="Symbol" w:eastAsia="Symbol" w:hAnsi="Symbol" w:cs="Symbol" w:hint="default"/>
        <w:b w:val="0"/>
        <w:bCs w:val="0"/>
        <w:i w:val="0"/>
        <w:iCs w:val="0"/>
        <w:spacing w:val="0"/>
        <w:w w:val="99"/>
        <w:sz w:val="22"/>
        <w:szCs w:val="22"/>
        <w:lang w:val="en-US" w:eastAsia="en-US" w:bidi="ar-SA"/>
      </w:rPr>
    </w:lvl>
    <w:lvl w:ilvl="1" w:tplc="67B62316">
      <w:numFmt w:val="bullet"/>
      <w:lvlText w:val="•"/>
      <w:lvlJc w:val="left"/>
      <w:pPr>
        <w:ind w:left="1900" w:hanging="360"/>
      </w:pPr>
      <w:rPr>
        <w:rFonts w:hint="default"/>
        <w:lang w:val="en-US" w:eastAsia="en-US" w:bidi="ar-SA"/>
      </w:rPr>
    </w:lvl>
    <w:lvl w:ilvl="2" w:tplc="5E86D7DC">
      <w:numFmt w:val="bullet"/>
      <w:lvlText w:val="•"/>
      <w:lvlJc w:val="left"/>
      <w:pPr>
        <w:ind w:left="2841" w:hanging="360"/>
      </w:pPr>
      <w:rPr>
        <w:rFonts w:hint="default"/>
        <w:lang w:val="en-US" w:eastAsia="en-US" w:bidi="ar-SA"/>
      </w:rPr>
    </w:lvl>
    <w:lvl w:ilvl="3" w:tplc="999C5D16">
      <w:numFmt w:val="bullet"/>
      <w:lvlText w:val="•"/>
      <w:lvlJc w:val="left"/>
      <w:pPr>
        <w:ind w:left="3782" w:hanging="360"/>
      </w:pPr>
      <w:rPr>
        <w:rFonts w:hint="default"/>
        <w:lang w:val="en-US" w:eastAsia="en-US" w:bidi="ar-SA"/>
      </w:rPr>
    </w:lvl>
    <w:lvl w:ilvl="4" w:tplc="7A0CBA0A">
      <w:numFmt w:val="bullet"/>
      <w:lvlText w:val="•"/>
      <w:lvlJc w:val="left"/>
      <w:pPr>
        <w:ind w:left="4723" w:hanging="360"/>
      </w:pPr>
      <w:rPr>
        <w:rFonts w:hint="default"/>
        <w:lang w:val="en-US" w:eastAsia="en-US" w:bidi="ar-SA"/>
      </w:rPr>
    </w:lvl>
    <w:lvl w:ilvl="5" w:tplc="9236CE56">
      <w:numFmt w:val="bullet"/>
      <w:lvlText w:val="•"/>
      <w:lvlJc w:val="left"/>
      <w:pPr>
        <w:ind w:left="5663" w:hanging="360"/>
      </w:pPr>
      <w:rPr>
        <w:rFonts w:hint="default"/>
        <w:lang w:val="en-US" w:eastAsia="en-US" w:bidi="ar-SA"/>
      </w:rPr>
    </w:lvl>
    <w:lvl w:ilvl="6" w:tplc="6E645F82">
      <w:numFmt w:val="bullet"/>
      <w:lvlText w:val="•"/>
      <w:lvlJc w:val="left"/>
      <w:pPr>
        <w:ind w:left="6604" w:hanging="360"/>
      </w:pPr>
      <w:rPr>
        <w:rFonts w:hint="default"/>
        <w:lang w:val="en-US" w:eastAsia="en-US" w:bidi="ar-SA"/>
      </w:rPr>
    </w:lvl>
    <w:lvl w:ilvl="7" w:tplc="635AE63E">
      <w:numFmt w:val="bullet"/>
      <w:lvlText w:val="•"/>
      <w:lvlJc w:val="left"/>
      <w:pPr>
        <w:ind w:left="7545" w:hanging="360"/>
      </w:pPr>
      <w:rPr>
        <w:rFonts w:hint="default"/>
        <w:lang w:val="en-US" w:eastAsia="en-US" w:bidi="ar-SA"/>
      </w:rPr>
    </w:lvl>
    <w:lvl w:ilvl="8" w:tplc="8A4E595C">
      <w:numFmt w:val="bullet"/>
      <w:lvlText w:val="•"/>
      <w:lvlJc w:val="left"/>
      <w:pPr>
        <w:ind w:left="8486" w:hanging="360"/>
      </w:pPr>
      <w:rPr>
        <w:rFonts w:hint="default"/>
        <w:lang w:val="en-US" w:eastAsia="en-US" w:bidi="ar-SA"/>
      </w:rPr>
    </w:lvl>
  </w:abstractNum>
  <w:abstractNum w:abstractNumId="19" w15:restartNumberingAfterBreak="0">
    <w:nsid w:val="776C4BD5"/>
    <w:multiLevelType w:val="multilevel"/>
    <w:tmpl w:val="E334E36A"/>
    <w:lvl w:ilvl="0">
      <w:start w:val="1"/>
      <w:numFmt w:val="decimal"/>
      <w:lvlText w:val="%1."/>
      <w:lvlJc w:val="left"/>
      <w:pPr>
        <w:ind w:left="589" w:hanging="355"/>
      </w:pPr>
      <w:rPr>
        <w:rFonts w:ascii="Arial" w:eastAsia="Arial" w:hAnsi="Arial" w:cs="Arial" w:hint="default"/>
        <w:b/>
        <w:bCs/>
        <w:i w:val="0"/>
        <w:iCs w:val="0"/>
        <w:color w:val="335E6D"/>
        <w:spacing w:val="0"/>
        <w:w w:val="100"/>
        <w:sz w:val="32"/>
        <w:szCs w:val="32"/>
        <w:lang w:val="en-US" w:eastAsia="en-US" w:bidi="ar-SA"/>
      </w:rPr>
    </w:lvl>
    <w:lvl w:ilvl="1">
      <w:start w:val="1"/>
      <w:numFmt w:val="decimal"/>
      <w:lvlText w:val="%1.%2."/>
      <w:lvlJc w:val="left"/>
      <w:pPr>
        <w:ind w:left="778" w:hanging="545"/>
      </w:pPr>
      <w:rPr>
        <w:rFonts w:hint="default"/>
        <w:spacing w:val="0"/>
        <w:w w:val="99"/>
        <w:lang w:val="en-US" w:eastAsia="en-US" w:bidi="ar-SA"/>
      </w:rPr>
    </w:lvl>
    <w:lvl w:ilvl="2">
      <w:start w:val="1"/>
      <w:numFmt w:val="decimal"/>
      <w:lvlText w:val="%1.%2.%3."/>
      <w:lvlJc w:val="left"/>
      <w:pPr>
        <w:ind w:left="956" w:hanging="545"/>
      </w:pPr>
      <w:rPr>
        <w:rFonts w:ascii="Arial" w:eastAsia="Arial" w:hAnsi="Arial" w:cs="Arial" w:hint="default"/>
        <w:b/>
        <w:bCs/>
        <w:i/>
        <w:iCs/>
        <w:color w:val="335E6D"/>
        <w:spacing w:val="-1"/>
        <w:w w:val="100"/>
        <w:sz w:val="26"/>
        <w:szCs w:val="26"/>
        <w:lang w:val="en-US" w:eastAsia="en-US" w:bidi="ar-SA"/>
      </w:rPr>
    </w:lvl>
    <w:lvl w:ilvl="3">
      <w:numFmt w:val="bullet"/>
      <w:lvlText w:val="-"/>
      <w:lvlJc w:val="left"/>
      <w:pPr>
        <w:ind w:left="1367" w:hanging="545"/>
      </w:pPr>
      <w:rPr>
        <w:rFonts w:ascii="Georgia" w:eastAsia="Georgia" w:hAnsi="Georgia" w:cs="Georgia" w:hint="default"/>
        <w:b w:val="0"/>
        <w:bCs w:val="0"/>
        <w:i w:val="0"/>
        <w:iCs w:val="0"/>
        <w:spacing w:val="0"/>
        <w:w w:val="99"/>
        <w:sz w:val="22"/>
        <w:szCs w:val="22"/>
        <w:lang w:val="en-US" w:eastAsia="en-US" w:bidi="ar-SA"/>
      </w:rPr>
    </w:lvl>
    <w:lvl w:ilvl="4">
      <w:numFmt w:val="bullet"/>
      <w:lvlText w:val="•"/>
      <w:lvlJc w:val="left"/>
      <w:pPr>
        <w:ind w:left="1360" w:hanging="545"/>
      </w:pPr>
      <w:rPr>
        <w:rFonts w:hint="default"/>
        <w:lang w:val="en-US" w:eastAsia="en-US" w:bidi="ar-SA"/>
      </w:rPr>
    </w:lvl>
    <w:lvl w:ilvl="5">
      <w:numFmt w:val="bullet"/>
      <w:lvlText w:val="•"/>
      <w:lvlJc w:val="left"/>
      <w:pPr>
        <w:ind w:left="2861" w:hanging="545"/>
      </w:pPr>
      <w:rPr>
        <w:rFonts w:hint="default"/>
        <w:lang w:val="en-US" w:eastAsia="en-US" w:bidi="ar-SA"/>
      </w:rPr>
    </w:lvl>
    <w:lvl w:ilvl="6">
      <w:numFmt w:val="bullet"/>
      <w:lvlText w:val="•"/>
      <w:lvlJc w:val="left"/>
      <w:pPr>
        <w:ind w:left="4362" w:hanging="545"/>
      </w:pPr>
      <w:rPr>
        <w:rFonts w:hint="default"/>
        <w:lang w:val="en-US" w:eastAsia="en-US" w:bidi="ar-SA"/>
      </w:rPr>
    </w:lvl>
    <w:lvl w:ilvl="7">
      <w:numFmt w:val="bullet"/>
      <w:lvlText w:val="•"/>
      <w:lvlJc w:val="left"/>
      <w:pPr>
        <w:ind w:left="5863" w:hanging="545"/>
      </w:pPr>
      <w:rPr>
        <w:rFonts w:hint="default"/>
        <w:lang w:val="en-US" w:eastAsia="en-US" w:bidi="ar-SA"/>
      </w:rPr>
    </w:lvl>
    <w:lvl w:ilvl="8">
      <w:numFmt w:val="bullet"/>
      <w:lvlText w:val="•"/>
      <w:lvlJc w:val="left"/>
      <w:pPr>
        <w:ind w:left="7365" w:hanging="545"/>
      </w:pPr>
      <w:rPr>
        <w:rFonts w:hint="default"/>
        <w:lang w:val="en-US" w:eastAsia="en-US" w:bidi="ar-SA"/>
      </w:rPr>
    </w:lvl>
  </w:abstractNum>
  <w:abstractNum w:abstractNumId="20" w15:restartNumberingAfterBreak="0">
    <w:nsid w:val="790F7DF8"/>
    <w:multiLevelType w:val="hybridMultilevel"/>
    <w:tmpl w:val="F21CBFCE"/>
    <w:lvl w:ilvl="0" w:tplc="08090019">
      <w:start w:val="1"/>
      <w:numFmt w:val="lowerLetter"/>
      <w:lvlText w:val="%1."/>
      <w:lvlJc w:val="left"/>
      <w:pPr>
        <w:ind w:left="3479" w:hanging="360"/>
      </w:p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1" w15:restartNumberingAfterBreak="0">
    <w:nsid w:val="7C790968"/>
    <w:multiLevelType w:val="hybridMultilevel"/>
    <w:tmpl w:val="3A0A11D6"/>
    <w:lvl w:ilvl="0" w:tplc="0809000F">
      <w:start w:val="1"/>
      <w:numFmt w:val="decimal"/>
      <w:lvlText w:val="%1."/>
      <w:lvlJc w:val="lef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183595659">
    <w:abstractNumId w:val="12"/>
  </w:num>
  <w:num w:numId="2" w16cid:durableId="1983460374">
    <w:abstractNumId w:val="4"/>
  </w:num>
  <w:num w:numId="3" w16cid:durableId="1577130204">
    <w:abstractNumId w:val="1"/>
  </w:num>
  <w:num w:numId="4" w16cid:durableId="1525249085">
    <w:abstractNumId w:val="5"/>
  </w:num>
  <w:num w:numId="5" w16cid:durableId="463231708">
    <w:abstractNumId w:val="2"/>
  </w:num>
  <w:num w:numId="6" w16cid:durableId="679164797">
    <w:abstractNumId w:val="11"/>
  </w:num>
  <w:num w:numId="7" w16cid:durableId="567418083">
    <w:abstractNumId w:val="9"/>
  </w:num>
  <w:num w:numId="8" w16cid:durableId="947740184">
    <w:abstractNumId w:val="16"/>
  </w:num>
  <w:num w:numId="9" w16cid:durableId="604963253">
    <w:abstractNumId w:val="14"/>
  </w:num>
  <w:num w:numId="10" w16cid:durableId="1860657789">
    <w:abstractNumId w:val="17"/>
  </w:num>
  <w:num w:numId="11" w16cid:durableId="1173566055">
    <w:abstractNumId w:val="6"/>
  </w:num>
  <w:num w:numId="12" w16cid:durableId="1671716577">
    <w:abstractNumId w:val="18"/>
  </w:num>
  <w:num w:numId="13" w16cid:durableId="1385718024">
    <w:abstractNumId w:val="13"/>
  </w:num>
  <w:num w:numId="14" w16cid:durableId="1028334945">
    <w:abstractNumId w:val="19"/>
  </w:num>
  <w:num w:numId="15" w16cid:durableId="709958476">
    <w:abstractNumId w:val="10"/>
  </w:num>
  <w:num w:numId="16" w16cid:durableId="1956134457">
    <w:abstractNumId w:val="0"/>
  </w:num>
  <w:num w:numId="17" w16cid:durableId="1498689755">
    <w:abstractNumId w:val="21"/>
  </w:num>
  <w:num w:numId="18" w16cid:durableId="1026366506">
    <w:abstractNumId w:val="7"/>
  </w:num>
  <w:num w:numId="19" w16cid:durableId="1334064141">
    <w:abstractNumId w:val="3"/>
  </w:num>
  <w:num w:numId="20" w16cid:durableId="10958315">
    <w:abstractNumId w:val="8"/>
  </w:num>
  <w:num w:numId="21" w16cid:durableId="2060859651">
    <w:abstractNumId w:val="15"/>
  </w:num>
  <w:num w:numId="22" w16cid:durableId="19038276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A5"/>
    <w:rsid w:val="000F0FA3"/>
    <w:rsid w:val="003D7730"/>
    <w:rsid w:val="004466A5"/>
    <w:rsid w:val="004E3DDB"/>
    <w:rsid w:val="00527F6A"/>
    <w:rsid w:val="005A5F5E"/>
    <w:rsid w:val="007A7A14"/>
    <w:rsid w:val="00831BDD"/>
    <w:rsid w:val="008879C7"/>
    <w:rsid w:val="008F68D5"/>
    <w:rsid w:val="00DD627B"/>
    <w:rsid w:val="00E7639C"/>
    <w:rsid w:val="00EC40B7"/>
    <w:rsid w:val="00F13932"/>
    <w:rsid w:val="00F5566F"/>
    <w:rsid w:val="00F82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6138"/>
  <w15:docId w15:val="{38AD7057-E9CA-4450-AC83-17FC42BC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588" w:hanging="354"/>
      <w:outlineLvl w:val="0"/>
    </w:pPr>
    <w:rPr>
      <w:b/>
      <w:bCs/>
      <w:sz w:val="32"/>
      <w:szCs w:val="32"/>
    </w:rPr>
  </w:style>
  <w:style w:type="paragraph" w:styleId="Heading2">
    <w:name w:val="heading 2"/>
    <w:basedOn w:val="Normal"/>
    <w:link w:val="Heading2Char"/>
    <w:uiPriority w:val="9"/>
    <w:unhideWhenUsed/>
    <w:qFormat/>
    <w:pPr>
      <w:spacing w:before="240"/>
      <w:ind w:left="777" w:hanging="543"/>
      <w:outlineLvl w:val="1"/>
    </w:pPr>
    <w:rPr>
      <w:b/>
      <w:bCs/>
      <w:sz w:val="28"/>
      <w:szCs w:val="28"/>
    </w:rPr>
  </w:style>
  <w:style w:type="paragraph" w:styleId="Heading3">
    <w:name w:val="heading 3"/>
    <w:basedOn w:val="Normal"/>
    <w:link w:val="Heading3Char"/>
    <w:uiPriority w:val="9"/>
    <w:unhideWhenUsed/>
    <w:qFormat/>
    <w:pPr>
      <w:spacing w:before="238"/>
      <w:ind w:left="952" w:hanging="718"/>
      <w:outlineLvl w:val="2"/>
    </w:pPr>
    <w:rPr>
      <w:b/>
      <w:bCs/>
      <w:i/>
      <w:iCs/>
      <w:sz w:val="26"/>
      <w:szCs w:val="26"/>
    </w:rPr>
  </w:style>
  <w:style w:type="paragraph" w:styleId="Heading4">
    <w:name w:val="heading 4"/>
    <w:basedOn w:val="Normal"/>
    <w:link w:val="Heading4Char"/>
    <w:uiPriority w:val="9"/>
    <w:unhideWhenUsed/>
    <w:qFormat/>
    <w:pPr>
      <w:spacing w:before="121"/>
      <w:ind w:left="234"/>
      <w:jc w:val="both"/>
      <w:outlineLvl w:val="3"/>
    </w:pPr>
    <w:rPr>
      <w:b/>
      <w:bCs/>
      <w:sz w:val="24"/>
      <w:szCs w:val="24"/>
    </w:rPr>
  </w:style>
  <w:style w:type="paragraph" w:styleId="Heading5">
    <w:name w:val="heading 5"/>
    <w:basedOn w:val="Normal"/>
    <w:next w:val="Normal"/>
    <w:link w:val="Heading5Char"/>
    <w:uiPriority w:val="9"/>
    <w:semiHidden/>
    <w:unhideWhenUsed/>
    <w:qFormat/>
    <w:rsid w:val="008879C7"/>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8879C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8879C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8879C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8879C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33"/>
    </w:pPr>
    <w:rPr>
      <w:b/>
      <w:bCs/>
      <w:sz w:val="24"/>
      <w:szCs w:val="24"/>
    </w:rPr>
  </w:style>
  <w:style w:type="paragraph" w:styleId="TOC2">
    <w:name w:val="toc 2"/>
    <w:basedOn w:val="Normal"/>
    <w:uiPriority w:val="1"/>
    <w:qFormat/>
    <w:pPr>
      <w:spacing w:before="101"/>
      <w:ind w:left="500" w:hanging="266"/>
    </w:pPr>
    <w:rPr>
      <w:sz w:val="24"/>
      <w:szCs w:val="24"/>
    </w:rPr>
  </w:style>
  <w:style w:type="paragraph" w:styleId="TOC3">
    <w:name w:val="toc 3"/>
    <w:basedOn w:val="Normal"/>
    <w:uiPriority w:val="1"/>
    <w:qFormat/>
    <w:pPr>
      <w:spacing w:before="100"/>
      <w:ind w:left="700" w:hanging="466"/>
    </w:pPr>
    <w:rPr>
      <w:sz w:val="24"/>
      <w:szCs w:val="24"/>
    </w:rPr>
  </w:style>
  <w:style w:type="paragraph" w:styleId="TOC4">
    <w:name w:val="toc 4"/>
    <w:basedOn w:val="Normal"/>
    <w:uiPriority w:val="1"/>
    <w:qFormat/>
    <w:pPr>
      <w:spacing w:before="387"/>
      <w:ind w:left="234"/>
    </w:pPr>
    <w:rPr>
      <w:b/>
      <w:bCs/>
      <w:i/>
      <w:iCs/>
    </w:rPr>
  </w:style>
  <w:style w:type="paragraph" w:styleId="BodyText">
    <w:name w:val="Body Text"/>
    <w:basedOn w:val="Normal"/>
    <w:link w:val="BodyTextChar"/>
    <w:uiPriority w:val="1"/>
    <w:qFormat/>
    <w:pPr>
      <w:jc w:val="both"/>
    </w:pPr>
  </w:style>
  <w:style w:type="paragraph" w:styleId="ListParagraph">
    <w:name w:val="List Paragraph"/>
    <w:basedOn w:val="Normal"/>
    <w:uiPriority w:val="1"/>
    <w:qFormat/>
    <w:pPr>
      <w:spacing w:before="120"/>
      <w:ind w:left="1367" w:hanging="358"/>
    </w:pPr>
  </w:style>
  <w:style w:type="paragraph" w:customStyle="1" w:styleId="TableParagraph">
    <w:name w:val="Table Paragraph"/>
    <w:basedOn w:val="Normal"/>
    <w:uiPriority w:val="1"/>
    <w:qFormat/>
    <w:pPr>
      <w:ind w:left="13"/>
    </w:pPr>
  </w:style>
  <w:style w:type="paragraph" w:styleId="Header">
    <w:name w:val="header"/>
    <w:basedOn w:val="Normal"/>
    <w:link w:val="HeaderChar"/>
    <w:uiPriority w:val="99"/>
    <w:unhideWhenUsed/>
    <w:rsid w:val="00F5566F"/>
    <w:pPr>
      <w:tabs>
        <w:tab w:val="center" w:pos="4513"/>
        <w:tab w:val="right" w:pos="9026"/>
      </w:tabs>
    </w:pPr>
  </w:style>
  <w:style w:type="character" w:customStyle="1" w:styleId="HeaderChar">
    <w:name w:val="Header Char"/>
    <w:basedOn w:val="DefaultParagraphFont"/>
    <w:link w:val="Header"/>
    <w:uiPriority w:val="99"/>
    <w:rsid w:val="00F5566F"/>
    <w:rPr>
      <w:rFonts w:ascii="Arial" w:eastAsia="Arial" w:hAnsi="Arial" w:cs="Arial"/>
    </w:rPr>
  </w:style>
  <w:style w:type="paragraph" w:styleId="Footer">
    <w:name w:val="footer"/>
    <w:basedOn w:val="Normal"/>
    <w:link w:val="FooterChar"/>
    <w:uiPriority w:val="99"/>
    <w:unhideWhenUsed/>
    <w:rsid w:val="00F5566F"/>
    <w:pPr>
      <w:tabs>
        <w:tab w:val="center" w:pos="4513"/>
        <w:tab w:val="right" w:pos="9026"/>
      </w:tabs>
    </w:pPr>
  </w:style>
  <w:style w:type="character" w:customStyle="1" w:styleId="FooterChar">
    <w:name w:val="Footer Char"/>
    <w:basedOn w:val="DefaultParagraphFont"/>
    <w:link w:val="Footer"/>
    <w:uiPriority w:val="99"/>
    <w:rsid w:val="00F5566F"/>
    <w:rPr>
      <w:rFonts w:ascii="Arial" w:eastAsia="Arial" w:hAnsi="Arial" w:cs="Arial"/>
    </w:rPr>
  </w:style>
  <w:style w:type="paragraph" w:styleId="Revision">
    <w:name w:val="Revision"/>
    <w:hidden/>
    <w:uiPriority w:val="99"/>
    <w:semiHidden/>
    <w:rsid w:val="00F5566F"/>
    <w:pPr>
      <w:widowControl/>
      <w:autoSpaceDE/>
      <w:autoSpaceDN/>
    </w:pPr>
    <w:rPr>
      <w:rFonts w:ascii="Arial" w:eastAsia="Arial" w:hAnsi="Arial" w:cs="Arial"/>
    </w:rPr>
  </w:style>
  <w:style w:type="paragraph" w:customStyle="1" w:styleId="CoverRefText">
    <w:name w:val="Cover_Ref_Text"/>
    <w:basedOn w:val="Normal"/>
    <w:link w:val="CoverRefTextChar"/>
    <w:qFormat/>
    <w:rsid w:val="00F5566F"/>
    <w:pPr>
      <w:widowControl/>
      <w:autoSpaceDE/>
      <w:autoSpaceDN/>
      <w:spacing w:line="360" w:lineRule="auto"/>
    </w:pPr>
    <w:rPr>
      <w:rFonts w:eastAsiaTheme="minorHAnsi"/>
      <w:color w:val="355D6D"/>
      <w:sz w:val="18"/>
      <w:szCs w:val="20"/>
      <w:lang w:val="en-GB"/>
    </w:rPr>
  </w:style>
  <w:style w:type="character" w:customStyle="1" w:styleId="CoverRefTextChar">
    <w:name w:val="Cover_Ref_Text Char"/>
    <w:basedOn w:val="DefaultParagraphFont"/>
    <w:link w:val="CoverRefText"/>
    <w:rsid w:val="00F5566F"/>
    <w:rPr>
      <w:rFonts w:ascii="Arial" w:hAnsi="Arial" w:cs="Arial"/>
      <w:color w:val="355D6D"/>
      <w:sz w:val="18"/>
      <w:szCs w:val="20"/>
      <w:lang w:val="en-GB"/>
    </w:rPr>
  </w:style>
  <w:style w:type="character" w:customStyle="1" w:styleId="Heading5Char">
    <w:name w:val="Heading 5 Char"/>
    <w:basedOn w:val="DefaultParagraphFont"/>
    <w:link w:val="Heading5"/>
    <w:uiPriority w:val="9"/>
    <w:semiHidden/>
    <w:rsid w:val="008879C7"/>
    <w:rPr>
      <w:rFonts w:eastAsiaTheme="majorEastAsia" w:cstheme="majorBidi"/>
      <w:color w:val="365F91"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8879C7"/>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8879C7"/>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8879C7"/>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8879C7"/>
    <w:rPr>
      <w:rFonts w:eastAsiaTheme="majorEastAsia" w:cstheme="majorBidi"/>
      <w:color w:val="272727" w:themeColor="text1" w:themeTint="D8"/>
      <w:kern w:val="2"/>
      <w:lang w:val="en-GB"/>
      <w14:ligatures w14:val="standardContextual"/>
    </w:rPr>
  </w:style>
  <w:style w:type="character" w:customStyle="1" w:styleId="Heading1Char">
    <w:name w:val="Heading 1 Char"/>
    <w:basedOn w:val="DefaultParagraphFont"/>
    <w:link w:val="Heading1"/>
    <w:uiPriority w:val="9"/>
    <w:rsid w:val="008879C7"/>
    <w:rPr>
      <w:rFonts w:ascii="Arial" w:eastAsia="Arial" w:hAnsi="Arial" w:cs="Arial"/>
      <w:b/>
      <w:bCs/>
      <w:sz w:val="32"/>
      <w:szCs w:val="32"/>
    </w:rPr>
  </w:style>
  <w:style w:type="character" w:customStyle="1" w:styleId="Heading2Char">
    <w:name w:val="Heading 2 Char"/>
    <w:basedOn w:val="DefaultParagraphFont"/>
    <w:link w:val="Heading2"/>
    <w:uiPriority w:val="9"/>
    <w:rsid w:val="008879C7"/>
    <w:rPr>
      <w:rFonts w:ascii="Arial" w:eastAsia="Arial" w:hAnsi="Arial" w:cs="Arial"/>
      <w:b/>
      <w:bCs/>
      <w:sz w:val="28"/>
      <w:szCs w:val="28"/>
    </w:rPr>
  </w:style>
  <w:style w:type="character" w:customStyle="1" w:styleId="Heading3Char">
    <w:name w:val="Heading 3 Char"/>
    <w:basedOn w:val="DefaultParagraphFont"/>
    <w:link w:val="Heading3"/>
    <w:uiPriority w:val="9"/>
    <w:rsid w:val="008879C7"/>
    <w:rPr>
      <w:rFonts w:ascii="Arial" w:eastAsia="Arial" w:hAnsi="Arial" w:cs="Arial"/>
      <w:b/>
      <w:bCs/>
      <w:i/>
      <w:iCs/>
      <w:sz w:val="26"/>
      <w:szCs w:val="26"/>
    </w:rPr>
  </w:style>
  <w:style w:type="character" w:customStyle="1" w:styleId="Heading4Char">
    <w:name w:val="Heading 4 Char"/>
    <w:basedOn w:val="DefaultParagraphFont"/>
    <w:link w:val="Heading4"/>
    <w:uiPriority w:val="9"/>
    <w:rsid w:val="008879C7"/>
    <w:rPr>
      <w:rFonts w:ascii="Arial" w:eastAsia="Arial" w:hAnsi="Arial" w:cs="Arial"/>
      <w:b/>
      <w:bCs/>
      <w:sz w:val="24"/>
      <w:szCs w:val="24"/>
    </w:rPr>
  </w:style>
  <w:style w:type="paragraph" w:styleId="Title">
    <w:name w:val="Title"/>
    <w:basedOn w:val="Normal"/>
    <w:next w:val="Normal"/>
    <w:link w:val="TitleChar"/>
    <w:uiPriority w:val="1"/>
    <w:qFormat/>
    <w:rsid w:val="008879C7"/>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
    <w:rsid w:val="008879C7"/>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8879C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879C7"/>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8879C7"/>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8879C7"/>
    <w:rPr>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8879C7"/>
    <w:rPr>
      <w:i/>
      <w:iCs/>
      <w:color w:val="365F91" w:themeColor="accent1" w:themeShade="BF"/>
    </w:rPr>
  </w:style>
  <w:style w:type="paragraph" w:styleId="IntenseQuote">
    <w:name w:val="Intense Quote"/>
    <w:basedOn w:val="Normal"/>
    <w:next w:val="Normal"/>
    <w:link w:val="IntenseQuoteChar"/>
    <w:uiPriority w:val="30"/>
    <w:qFormat/>
    <w:rsid w:val="008879C7"/>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8879C7"/>
    <w:rPr>
      <w:i/>
      <w:iCs/>
      <w:color w:val="365F91" w:themeColor="accent1" w:themeShade="BF"/>
      <w:kern w:val="2"/>
      <w:lang w:val="en-GB"/>
      <w14:ligatures w14:val="standardContextual"/>
    </w:rPr>
  </w:style>
  <w:style w:type="character" w:styleId="IntenseReference">
    <w:name w:val="Intense Reference"/>
    <w:basedOn w:val="DefaultParagraphFont"/>
    <w:uiPriority w:val="32"/>
    <w:qFormat/>
    <w:rsid w:val="008879C7"/>
    <w:rPr>
      <w:b/>
      <w:bCs/>
      <w:smallCaps/>
      <w:color w:val="365F91" w:themeColor="accent1" w:themeShade="BF"/>
      <w:spacing w:val="5"/>
    </w:rPr>
  </w:style>
  <w:style w:type="character" w:styleId="Hyperlink">
    <w:name w:val="Hyperlink"/>
    <w:basedOn w:val="DefaultParagraphFont"/>
    <w:uiPriority w:val="99"/>
    <w:unhideWhenUsed/>
    <w:rsid w:val="008879C7"/>
    <w:rPr>
      <w:color w:val="0000FF" w:themeColor="hyperlink"/>
      <w:u w:val="single"/>
    </w:rPr>
  </w:style>
  <w:style w:type="character" w:styleId="UnresolvedMention">
    <w:name w:val="Unresolved Mention"/>
    <w:basedOn w:val="DefaultParagraphFont"/>
    <w:uiPriority w:val="99"/>
    <w:semiHidden/>
    <w:unhideWhenUsed/>
    <w:rsid w:val="008879C7"/>
    <w:rPr>
      <w:color w:val="605E5C"/>
      <w:shd w:val="clear" w:color="auto" w:fill="E1DFDD"/>
    </w:rPr>
  </w:style>
  <w:style w:type="character" w:customStyle="1" w:styleId="BodyTextChar">
    <w:name w:val="Body Text Char"/>
    <w:basedOn w:val="DefaultParagraphFont"/>
    <w:link w:val="BodyText"/>
    <w:uiPriority w:val="1"/>
    <w:rsid w:val="008879C7"/>
    <w:rPr>
      <w:rFonts w:ascii="Arial" w:eastAsia="Arial" w:hAnsi="Arial" w:cs="Arial"/>
    </w:rPr>
  </w:style>
  <w:style w:type="paragraph" w:customStyle="1" w:styleId="BodytextJustified">
    <w:name w:val="Body text Justified"/>
    <w:basedOn w:val="Normal"/>
    <w:link w:val="BodytextJustifiedChar"/>
    <w:rsid w:val="008879C7"/>
    <w:pPr>
      <w:widowControl/>
      <w:autoSpaceDE/>
      <w:autoSpaceDN/>
      <w:spacing w:after="160"/>
      <w:jc w:val="both"/>
    </w:pPr>
    <w:rPr>
      <w:rFonts w:eastAsiaTheme="minorHAnsi" w:cstheme="minorBidi"/>
      <w:sz w:val="24"/>
      <w:szCs w:val="20"/>
      <w:lang w:val="en-GB"/>
      <w14:ligatures w14:val="standardContextual"/>
    </w:rPr>
  </w:style>
  <w:style w:type="table" w:styleId="TableGrid">
    <w:name w:val="Table Grid"/>
    <w:basedOn w:val="TableNormal"/>
    <w:uiPriority w:val="39"/>
    <w:rsid w:val="008879C7"/>
    <w:pPr>
      <w:widowControl/>
      <w:autoSpaceDE/>
      <w:autoSpaceDN/>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JustifiedChar">
    <w:name w:val="Body text Justified Char"/>
    <w:link w:val="BodytextJustified"/>
    <w:rsid w:val="008879C7"/>
    <w:rPr>
      <w:rFonts w:ascii="Arial" w:hAnsi="Arial"/>
      <w:sz w:val="24"/>
      <w:szCs w:val="20"/>
      <w:lang w:val="en-GB"/>
      <w14:ligatures w14:val="standardContextual"/>
    </w:rPr>
  </w:style>
  <w:style w:type="paragraph" w:styleId="Caption">
    <w:name w:val="caption"/>
    <w:basedOn w:val="Normal"/>
    <w:next w:val="Normal"/>
    <w:unhideWhenUsed/>
    <w:qFormat/>
    <w:rsid w:val="008879C7"/>
    <w:pPr>
      <w:widowControl/>
      <w:autoSpaceDE/>
      <w:autoSpaceDN/>
      <w:spacing w:after="200"/>
    </w:pPr>
    <w:rPr>
      <w:rFonts w:ascii="Georgia" w:eastAsia="Times New Roman" w:hAnsi="Georgia" w:cs="Times New Roman"/>
      <w:b/>
      <w:bCs/>
      <w:color w:val="4F81BD" w:themeColor="accent1"/>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11.png"/><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hyperlink" Target="https://business.esa.int/documents" TargetMode="External"/><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usiness.esa.int/sites/default/files/TERMINOLOGY%20used%20in%20ESA%20Business%20Applications.docx"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yperlink" Target="https://business.esa.int/documents" TargetMode="External"/><Relationship Id="rId37" Type="http://schemas.openxmlformats.org/officeDocument/2006/relationships/hyperlink" Target="https://business.esa.int/document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mailto:esa.ids@esa.int"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business.esa.int/documents" TargetMode="External"/><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0.png"/><Relationship Id="rId33" Type="http://schemas.openxmlformats.org/officeDocument/2006/relationships/hyperlink" Target="https://strategyzer.com/canvas" TargetMode="External"/><Relationship Id="rId38"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18F21A1A84FDD8A9B281443838EC6"/>
        <w:category>
          <w:name w:val="General"/>
          <w:gallery w:val="placeholder"/>
        </w:category>
        <w:types>
          <w:type w:val="bbPlcHdr"/>
        </w:types>
        <w:behaviors>
          <w:behavior w:val="content"/>
        </w:behaviors>
        <w:guid w:val="{E934432F-50FD-4082-A102-8E8FAD6E9876}"/>
      </w:docPartPr>
      <w:docPartBody>
        <w:p w:rsidR="00D933C3" w:rsidRDefault="00D933C3" w:rsidP="00D933C3">
          <w:pPr>
            <w:pStyle w:val="25418F21A1A84FDD8A9B281443838EC6"/>
          </w:pPr>
          <w:r w:rsidRPr="00A50A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C3"/>
    <w:rsid w:val="003D7730"/>
    <w:rsid w:val="00AE0F9B"/>
    <w:rsid w:val="00D9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3C3"/>
    <w:rPr>
      <w:color w:val="808080"/>
    </w:rPr>
  </w:style>
  <w:style w:type="paragraph" w:customStyle="1" w:styleId="25418F21A1A84FDD8A9B281443838EC6">
    <w:name w:val="25418F21A1A84FDD8A9B281443838EC6"/>
    <w:rsid w:val="00D9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ntentType ESA RootTemplates" ma:contentTypeID="0x010100F4183C5142304CF3B952A71AA1FDF02B00E699382D4EC50A47B2EB661A0AE4532C" ma:contentTypeVersion="" ma:contentTypeDescription="My Content Type" ma:contentTypeScope="" ma:versionID="aa962e479a700d3c1b1ca6d6f0ca350f">
  <xsd:schema xmlns:xsd="http://www.w3.org/2001/XMLSchema" xmlns:xs="http://www.w3.org/2001/XMLSchema" xmlns:p="http://schemas.microsoft.com/office/2006/metadata/properties" xmlns:ns1="http://schemas.microsoft.com/sharepoint/v3" xmlns:ns2="ff64df0e-6e64-4788-ac04-529947e25a24" targetNamespace="http://schemas.microsoft.com/office/2006/metadata/properties" ma:root="true" ma:fieldsID="1e6cb92da97fa38636121ab4e54c2e4a" ns1:_="" ns2:_="">
    <xsd:import namespace="http://schemas.microsoft.com/sharepoint/v3"/>
    <xsd:import namespace="ff64df0e-6e64-4788-ac04-529947e25a24"/>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element ref="ns2:ToBePublished"/>
                <xsd:element ref="ns2:Package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ma:readOnly="true">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4df0e-6e64-4788-ac04-529947e25a24" elementFormDefault="qualified">
    <xsd:import namespace="http://schemas.microsoft.com/office/2006/documentManagement/types"/>
    <xsd:import namespace="http://schemas.microsoft.com/office/infopath/2007/PartnerControls"/>
    <xsd:element name="ToBePublished" ma:index="19" ma:displayName="To Be Published" ma:default="0" ma:internalName="c000_ToBePublished" ma:readOnly="false">
      <xsd:simpleType>
        <xsd:restriction base="dms:Boolean"/>
      </xsd:simpleType>
    </xsd:element>
    <xsd:element name="PackageComment" ma:index="20" nillable="true" ma:displayName="Comment" ma:internalName="Package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ARootTAPActionReference xmlns="http://schemas.microsoft.com/sharepoint/v3">20.1AA.03</ESARootTAPActionReference>
    <ToBePublished xmlns="ff64df0e-6e64-4788-ac04-529947e25a24">true</ToBePublished>
    <ESARootTAPActivityNumber xmlns="http://schemas.microsoft.com/sharepoint/v3">1000030200</ESARootTAPActivityNumber>
    <ESARootTAPBudget xmlns="http://schemas.microsoft.com/sharepoint/v3">E/0520-08A - 4S-Other Act. Applic; E/0520-07A - 5G-Other Act. Applic; E/0520-01G - BASS 4.0.1; E/0520-08A - 4S-Other Act. Applic</ESARootTAPBudget>
    <ESARootDocumentStatus xmlns="http://schemas.microsoft.com/sharepoint/v3">Ready For Publication</ESARootDocumentStatus>
    <ESARootDocumentType xmlns="http://schemas.microsoft.com/sharepoint/v3">Other</ESARootDocumentType>
    <ESARootITTNumber xmlns="http://schemas.microsoft.com/sharepoint/v3">1-10494</ESARootITTNumber>
    <PackageComment xmlns="ff64df0e-6e64-4788-ac04-529947e25a24">updated Feasibility Studies Management Requirements </PackageComment>
    <ESARootTAPCOAddress xmlns="http://schemas.microsoft.com/sharepoint/v3">CIC-CT</ESARootTAPCOAddress>
    <ESARootBookCaptain xmlns="http://schemas.microsoft.com/sharepoint/v3">
      <UserInfo>
        <DisplayName>Julia Hall</DisplayName>
        <AccountId>142</AccountId>
        <AccountType/>
      </UserInfo>
    </ESARootBookCaptain>
    <ESARootTAPProgramme xmlns="http://schemas.microsoft.com/sharepoint/v3">4S-Other Act. Applic;5G-Other Act. Applic;BASS 4.0.1;4S-Other Act. Applic;5G-Other Act. Applic;BASS 4.0.1</ESARootTAPProgramme>
    <ESARootTAPCOName xmlns="http://schemas.microsoft.com/sharepoint/v3">Adriana Lucas</ESARootTAPCOName>
  </documentManagement>
</p:properties>
</file>

<file path=customXml/itemProps1.xml><?xml version="1.0" encoding="utf-8"?>
<ds:datastoreItem xmlns:ds="http://schemas.openxmlformats.org/officeDocument/2006/customXml" ds:itemID="{5B531334-708D-493A-B67B-23C35B1D545A}"/>
</file>

<file path=customXml/itemProps2.xml><?xml version="1.0" encoding="utf-8"?>
<ds:datastoreItem xmlns:ds="http://schemas.openxmlformats.org/officeDocument/2006/customXml" ds:itemID="{A3B02998-3A8A-4225-BC0D-15F794E88E4D}"/>
</file>

<file path=customXml/itemProps3.xml><?xml version="1.0" encoding="utf-8"?>
<ds:datastoreItem xmlns:ds="http://schemas.openxmlformats.org/officeDocument/2006/customXml" ds:itemID="{522DE791-72DC-4B91-99D3-82E0AE13A883}"/>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8749</Words>
  <Characters>41123</Characters>
  <Application>Microsoft Office Word</Application>
  <DocSecurity>0</DocSecurity>
  <Lines>1054</Lines>
  <Paragraphs>744</Paragraphs>
  <ScaleCrop>false</ScaleCrop>
  <HeadingPairs>
    <vt:vector size="2" baseType="variant">
      <vt:variant>
        <vt:lpstr>Title</vt:lpstr>
      </vt:variant>
      <vt:variant>
        <vt:i4>1</vt:i4>
      </vt:variant>
    </vt:vector>
  </HeadingPairs>
  <TitlesOfParts>
    <vt:vector size="1" baseType="lpstr">
      <vt:lpstr>CALL FOR PROPOSALS FOR DOWNSTREAM APPLICATIONS IN ARTES 4.0 (UNDER BASS, 4S OR 5G PROGRAMME LINES) FEASIBILITY STUDIES/DEMONSTRATION PROJECTS</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FOR DOWNSTREAM APPLICATIONS IN ARTES 4.0 (UNDER BASS, 4S OR 5G PROGRAMME LINES) FEASIBILITY STUDIES/DEMONSTRATION PROJECTS</dc:title>
  <dc:creator>CIC-AP</dc:creator>
  <dc:description/>
  <cp:lastModifiedBy>Adriana Lucas</cp:lastModifiedBy>
  <cp:revision>3</cp:revision>
  <dcterms:created xsi:type="dcterms:W3CDTF">2025-03-14T16:06:00Z</dcterms:created>
  <dcterms:modified xsi:type="dcterms:W3CDTF">2025-03-18T14:47:00Z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BookCaptainAction">
    <vt:lpwstr>&lt;span class="changeBook" style="visibility:hidden"&gt;42&lt;/span&gt;</vt:lpwstr>
  </property>
  <property fmtid="{D5CDD505-2E9C-101B-9397-08002B2CF9AE}" pid="3" name="ChangeDocumentStatusAction">
    <vt:lpwstr>&lt;span class="changeDoc" style="visibility:hidden"&gt;42&lt;/span&gt;</vt:lpwstr>
  </property>
  <property fmtid="{D5CDD505-2E9C-101B-9397-08002B2CF9AE}" pid="4" name="ContentTypeId">
    <vt:lpwstr>0x010100F4183C5142304CF3B952A71AA1FDF02B00E699382D4EC50A47B2EB661A0AE4532C</vt:lpwstr>
  </property>
  <property fmtid="{D5CDD505-2E9C-101B-9397-08002B2CF9AE}" pid="5" name="Created">
    <vt:filetime>2025-01-02T00:00:00Z</vt:filetime>
  </property>
  <property fmtid="{D5CDD505-2E9C-101B-9397-08002B2CF9AE}" pid="6" name="Creator">
    <vt:lpwstr>Acrobat PDFMaker 24 for Word</vt:lpwstr>
  </property>
  <property fmtid="{D5CDD505-2E9C-101B-9397-08002B2CF9AE}" pid="7" name="ESATemplate">
    <vt:lpwstr>ESAStandardDocument</vt:lpwstr>
  </property>
  <property fmtid="{D5CDD505-2E9C-101B-9397-08002B2CF9AE}" pid="8" name="Editor">
    <vt:lpwstr>142;#Julia Hall</vt:lpwstr>
  </property>
  <property fmtid="{D5CDD505-2E9C-101B-9397-08002B2CF9AE}" pid="9" name="EsaTemplateVersion">
    <vt:lpwstr>ESA Standard Document.dotx</vt:lpwstr>
  </property>
  <property fmtid="{D5CDD505-2E9C-101B-9397-08002B2CF9AE}" pid="10" name="LastPublicationDate">
    <vt:lpwstr>D:20210917</vt:lpwstr>
  </property>
  <property fmtid="{D5CDD505-2E9C-101B-9397-08002B2CF9AE}" pid="11" name="LastSaved">
    <vt:filetime>2025-03-04T00:00:00Z</vt:filetime>
  </property>
  <property fmtid="{D5CDD505-2E9C-101B-9397-08002B2CF9AE}" pid="12" name="MSIP_Label_3976fa30-1907-4356-8241-62ea5e1c0256_ActionId">
    <vt:lpwstr>73fb2045-d4dc-4ca3-b5fc-932b1b94403c</vt:lpwstr>
  </property>
  <property fmtid="{D5CDD505-2E9C-101B-9397-08002B2CF9AE}" pid="13" name="MSIP_Label_3976fa30-1907-4356-8241-62ea5e1c0256_ContentBits">
    <vt:lpwstr>0</vt:lpwstr>
  </property>
  <property fmtid="{D5CDD505-2E9C-101B-9397-08002B2CF9AE}" pid="14" name="MSIP_Label_3976fa30-1907-4356-8241-62ea5e1c0256_Enabled">
    <vt:lpwstr>true</vt:lpwstr>
  </property>
  <property fmtid="{D5CDD505-2E9C-101B-9397-08002B2CF9AE}" pid="15" name="MSIP_Label_3976fa30-1907-4356-8241-62ea5e1c0256_Method">
    <vt:lpwstr>Standard</vt:lpwstr>
  </property>
  <property fmtid="{D5CDD505-2E9C-101B-9397-08002B2CF9AE}" pid="16" name="MSIP_Label_3976fa30-1907-4356-8241-62ea5e1c0256_Name">
    <vt:lpwstr>ESA UNCLASSIFIED … For ESA Official Use Only</vt:lpwstr>
  </property>
  <property fmtid="{D5CDD505-2E9C-101B-9397-08002B2CF9AE}" pid="17" name="MSIP_Label_3976fa30-1907-4356-8241-62ea5e1c0256_SetDate">
    <vt:lpwstr>2020-09-25T15:24:35Z</vt:lpwstr>
  </property>
  <property fmtid="{D5CDD505-2E9C-101B-9397-08002B2CF9AE}" pid="18" name="MSIP_Label_3976fa30-1907-4356-8241-62ea5e1c0256_SiteId">
    <vt:lpwstr>9a5cacd0-2bef-4dd7-ac5c-7ebe1f54f495</vt:lpwstr>
  </property>
  <property fmtid="{D5CDD505-2E9C-101B-9397-08002B2CF9AE}" pid="19" name="MediaServiceImageTags">
    <vt:lpwstr/>
  </property>
  <property fmtid="{D5CDD505-2E9C-101B-9397-08002B2CF9AE}" pid="20" name="Producer">
    <vt:lpwstr>Adobe PDF Library 24.5.96</vt:lpwstr>
  </property>
  <property fmtid="{D5CDD505-2E9C-101B-9397-08002B2CF9AE}" pid="21" name="SiteAddress">
    <vt:lpwstr> </vt:lpwstr>
  </property>
  <property fmtid="{D5CDD505-2E9C-101B-9397-08002B2CF9AE}" pid="22" name="SiteName">
    <vt:lpwstr> </vt:lpwstr>
  </property>
  <property fmtid="{D5CDD505-2E9C-101B-9397-08002B2CF9AE}" pid="23" name="SourceModified">
    <vt:lpwstr/>
  </property>
  <property fmtid="{D5CDD505-2E9C-101B-9397-08002B2CF9AE}" pid="24" name="ToBePublished">
    <vt:bool>true</vt:bool>
  </property>
  <property fmtid="{D5CDD505-2E9C-101B-9397-08002B2CF9AE}" pid="25" name="_dlc_DocIdItemGuid">
    <vt:lpwstr>b86c654b-9428-48b7-8fdd-f3d4dac241b1</vt:lpwstr>
  </property>
</Properties>
</file>